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D895B4" w14:textId="542D4883" w:rsidR="00E32F7B" w:rsidRPr="001A60B3" w:rsidRDefault="00731FFE">
      <w:pPr>
        <w:pStyle w:val="Title"/>
        <w:rPr>
          <w:rFonts w:asciiTheme="minorHAnsi" w:hAnsiTheme="minorHAnsi" w:cstheme="minorHAnsi"/>
          <w:color w:val="000000" w:themeColor="text1"/>
        </w:rPr>
      </w:pPr>
      <w:r w:rsidRPr="001A60B3">
        <w:rPr>
          <w:rFonts w:asciiTheme="minorHAnsi" w:hAnsiTheme="minorHAnsi" w:cstheme="minorHAnsi"/>
          <w:noProof/>
          <w:color w:val="000000" w:themeColor="text1"/>
        </w:rPr>
        <mc:AlternateContent>
          <mc:Choice Requires="wpg">
            <w:drawing>
              <wp:anchor distT="0" distB="0" distL="0" distR="0" simplePos="0" relativeHeight="487368192" behindDoc="1" locked="0" layoutInCell="1" allowOverlap="1" wp14:anchorId="1CD8968C" wp14:editId="1CD8968D">
                <wp:simplePos x="0" y="0"/>
                <wp:positionH relativeFrom="page">
                  <wp:posOffset>310895</wp:posOffset>
                </wp:positionH>
                <wp:positionV relativeFrom="page">
                  <wp:posOffset>310895</wp:posOffset>
                </wp:positionV>
                <wp:extent cx="6949440" cy="10079990"/>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949440" cy="10079990"/>
                          <a:chOff x="0" y="0"/>
                          <a:chExt cx="6949440" cy="10079990"/>
                        </a:xfrm>
                      </wpg:grpSpPr>
                      <wps:wsp>
                        <wps:cNvPr id="2" name="Graphic 2"/>
                        <wps:cNvSpPr/>
                        <wps:spPr>
                          <a:xfrm>
                            <a:off x="0" y="0"/>
                            <a:ext cx="6943725" cy="10067925"/>
                          </a:xfrm>
                          <a:custGeom>
                            <a:avLst/>
                            <a:gdLst/>
                            <a:ahLst/>
                            <a:cxnLst/>
                            <a:rect l="l" t="t" r="r" b="b"/>
                            <a:pathLst>
                              <a:path w="6943725" h="10067925">
                                <a:moveTo>
                                  <a:pt x="6943331" y="0"/>
                                </a:moveTo>
                                <a:lnTo>
                                  <a:pt x="6937248" y="0"/>
                                </a:lnTo>
                                <a:lnTo>
                                  <a:pt x="6096" y="0"/>
                                </a:lnTo>
                                <a:lnTo>
                                  <a:pt x="0" y="0"/>
                                </a:lnTo>
                                <a:lnTo>
                                  <a:pt x="0" y="6096"/>
                                </a:lnTo>
                                <a:lnTo>
                                  <a:pt x="0" y="10067544"/>
                                </a:lnTo>
                                <a:lnTo>
                                  <a:pt x="6096" y="10067544"/>
                                </a:lnTo>
                                <a:lnTo>
                                  <a:pt x="6096" y="6096"/>
                                </a:lnTo>
                                <a:lnTo>
                                  <a:pt x="6937248" y="6096"/>
                                </a:lnTo>
                                <a:lnTo>
                                  <a:pt x="6943331" y="6096"/>
                                </a:lnTo>
                                <a:lnTo>
                                  <a:pt x="6943331" y="0"/>
                                </a:lnTo>
                                <a:close/>
                              </a:path>
                            </a:pathLst>
                          </a:custGeom>
                          <a:solidFill>
                            <a:srgbClr val="0E233D"/>
                          </a:solidFill>
                        </wps:spPr>
                        <wps:bodyPr wrap="square" lIns="0" tIns="0" rIns="0" bIns="0" rtlCol="0">
                          <a:prstTxWarp prst="textNoShape">
                            <a:avLst/>
                          </a:prstTxWarp>
                          <a:noAutofit/>
                        </wps:bodyPr>
                      </wps:wsp>
                      <wps:wsp>
                        <wps:cNvPr id="3" name="Graphic 3"/>
                        <wps:cNvSpPr/>
                        <wps:spPr>
                          <a:xfrm>
                            <a:off x="6943343" y="6095"/>
                            <a:ext cx="6350" cy="10061575"/>
                          </a:xfrm>
                          <a:custGeom>
                            <a:avLst/>
                            <a:gdLst/>
                            <a:ahLst/>
                            <a:cxnLst/>
                            <a:rect l="l" t="t" r="r" b="b"/>
                            <a:pathLst>
                              <a:path w="6350" h="10061575">
                                <a:moveTo>
                                  <a:pt x="6095" y="0"/>
                                </a:moveTo>
                                <a:lnTo>
                                  <a:pt x="0" y="0"/>
                                </a:lnTo>
                                <a:lnTo>
                                  <a:pt x="0" y="10061448"/>
                                </a:lnTo>
                                <a:lnTo>
                                  <a:pt x="6095" y="10061448"/>
                                </a:lnTo>
                                <a:lnTo>
                                  <a:pt x="6095" y="0"/>
                                </a:lnTo>
                                <a:close/>
                              </a:path>
                            </a:pathLst>
                          </a:custGeom>
                          <a:solidFill>
                            <a:srgbClr val="000000"/>
                          </a:solidFill>
                        </wps:spPr>
                        <wps:bodyPr wrap="square" lIns="0" tIns="0" rIns="0" bIns="0" rtlCol="0">
                          <a:prstTxWarp prst="textNoShape">
                            <a:avLst/>
                          </a:prstTxWarp>
                          <a:noAutofit/>
                        </wps:bodyPr>
                      </wps:wsp>
                      <wps:wsp>
                        <wps:cNvPr id="4" name="Graphic 4"/>
                        <wps:cNvSpPr/>
                        <wps:spPr>
                          <a:xfrm>
                            <a:off x="0" y="6095"/>
                            <a:ext cx="6943725" cy="10067925"/>
                          </a:xfrm>
                          <a:custGeom>
                            <a:avLst/>
                            <a:gdLst/>
                            <a:ahLst/>
                            <a:cxnLst/>
                            <a:rect l="l" t="t" r="r" b="b"/>
                            <a:pathLst>
                              <a:path w="6943725" h="10067925">
                                <a:moveTo>
                                  <a:pt x="6096" y="10061461"/>
                                </a:moveTo>
                                <a:lnTo>
                                  <a:pt x="0" y="10061461"/>
                                </a:lnTo>
                                <a:lnTo>
                                  <a:pt x="0" y="10067544"/>
                                </a:lnTo>
                                <a:lnTo>
                                  <a:pt x="6096" y="10067544"/>
                                </a:lnTo>
                                <a:lnTo>
                                  <a:pt x="6096" y="10061461"/>
                                </a:lnTo>
                                <a:close/>
                              </a:path>
                              <a:path w="6943725" h="10067925">
                                <a:moveTo>
                                  <a:pt x="6943331" y="0"/>
                                </a:moveTo>
                                <a:lnTo>
                                  <a:pt x="6937248" y="0"/>
                                </a:lnTo>
                                <a:lnTo>
                                  <a:pt x="6937248" y="10061448"/>
                                </a:lnTo>
                                <a:lnTo>
                                  <a:pt x="6943331" y="10061448"/>
                                </a:lnTo>
                                <a:lnTo>
                                  <a:pt x="6943331" y="0"/>
                                </a:lnTo>
                                <a:close/>
                              </a:path>
                            </a:pathLst>
                          </a:custGeom>
                          <a:solidFill>
                            <a:srgbClr val="0E233D"/>
                          </a:solidFill>
                        </wps:spPr>
                        <wps:bodyPr wrap="square" lIns="0" tIns="0" rIns="0" bIns="0" rtlCol="0">
                          <a:prstTxWarp prst="textNoShape">
                            <a:avLst/>
                          </a:prstTxWarp>
                          <a:noAutofit/>
                        </wps:bodyPr>
                      </wps:wsp>
                      <wps:wsp>
                        <wps:cNvPr id="5" name="Graphic 5"/>
                        <wps:cNvSpPr/>
                        <wps:spPr>
                          <a:xfrm>
                            <a:off x="6095" y="10073639"/>
                            <a:ext cx="6931659" cy="6350"/>
                          </a:xfrm>
                          <a:custGeom>
                            <a:avLst/>
                            <a:gdLst/>
                            <a:ahLst/>
                            <a:cxnLst/>
                            <a:rect l="l" t="t" r="r" b="b"/>
                            <a:pathLst>
                              <a:path w="6931659" h="6350">
                                <a:moveTo>
                                  <a:pt x="6931152" y="0"/>
                                </a:moveTo>
                                <a:lnTo>
                                  <a:pt x="0" y="0"/>
                                </a:lnTo>
                                <a:lnTo>
                                  <a:pt x="0" y="6096"/>
                                </a:lnTo>
                                <a:lnTo>
                                  <a:pt x="6931152" y="6096"/>
                                </a:lnTo>
                                <a:lnTo>
                                  <a:pt x="6931152" y="0"/>
                                </a:lnTo>
                                <a:close/>
                              </a:path>
                            </a:pathLst>
                          </a:custGeom>
                          <a:solidFill>
                            <a:srgbClr val="000000"/>
                          </a:solidFill>
                        </wps:spPr>
                        <wps:bodyPr wrap="square" lIns="0" tIns="0" rIns="0" bIns="0" rtlCol="0">
                          <a:prstTxWarp prst="textNoShape">
                            <a:avLst/>
                          </a:prstTxWarp>
                          <a:noAutofit/>
                        </wps:bodyPr>
                      </wps:wsp>
                      <wps:wsp>
                        <wps:cNvPr id="6" name="Graphic 6"/>
                        <wps:cNvSpPr/>
                        <wps:spPr>
                          <a:xfrm>
                            <a:off x="6095" y="10067544"/>
                            <a:ext cx="6931659" cy="6350"/>
                          </a:xfrm>
                          <a:custGeom>
                            <a:avLst/>
                            <a:gdLst/>
                            <a:ahLst/>
                            <a:cxnLst/>
                            <a:rect l="l" t="t" r="r" b="b"/>
                            <a:pathLst>
                              <a:path w="6931659" h="6350">
                                <a:moveTo>
                                  <a:pt x="6931152" y="0"/>
                                </a:moveTo>
                                <a:lnTo>
                                  <a:pt x="0" y="0"/>
                                </a:lnTo>
                                <a:lnTo>
                                  <a:pt x="0" y="6095"/>
                                </a:lnTo>
                                <a:lnTo>
                                  <a:pt x="6931152" y="6095"/>
                                </a:lnTo>
                                <a:lnTo>
                                  <a:pt x="6931152" y="0"/>
                                </a:lnTo>
                                <a:close/>
                              </a:path>
                            </a:pathLst>
                          </a:custGeom>
                          <a:solidFill>
                            <a:srgbClr val="0E233D"/>
                          </a:solidFill>
                        </wps:spPr>
                        <wps:bodyPr wrap="square" lIns="0" tIns="0" rIns="0" bIns="0" rtlCol="0">
                          <a:prstTxWarp prst="textNoShape">
                            <a:avLst/>
                          </a:prstTxWarp>
                          <a:noAutofit/>
                        </wps:bodyPr>
                      </wps:wsp>
                      <wps:wsp>
                        <wps:cNvPr id="7" name="Graphic 7"/>
                        <wps:cNvSpPr/>
                        <wps:spPr>
                          <a:xfrm>
                            <a:off x="6937248" y="10067543"/>
                            <a:ext cx="12700" cy="12700"/>
                          </a:xfrm>
                          <a:custGeom>
                            <a:avLst/>
                            <a:gdLst/>
                            <a:ahLst/>
                            <a:cxnLst/>
                            <a:rect l="l" t="t" r="r" b="b"/>
                            <a:pathLst>
                              <a:path w="12700" h="12700">
                                <a:moveTo>
                                  <a:pt x="12179" y="0"/>
                                </a:moveTo>
                                <a:lnTo>
                                  <a:pt x="6096" y="0"/>
                                </a:lnTo>
                                <a:lnTo>
                                  <a:pt x="6096" y="6096"/>
                                </a:lnTo>
                                <a:lnTo>
                                  <a:pt x="0" y="6096"/>
                                </a:lnTo>
                                <a:lnTo>
                                  <a:pt x="0" y="12192"/>
                                </a:lnTo>
                                <a:lnTo>
                                  <a:pt x="6096" y="12192"/>
                                </a:lnTo>
                                <a:lnTo>
                                  <a:pt x="12179" y="12192"/>
                                </a:lnTo>
                                <a:lnTo>
                                  <a:pt x="12179" y="6096"/>
                                </a:lnTo>
                                <a:lnTo>
                                  <a:pt x="12179" y="0"/>
                                </a:lnTo>
                                <a:close/>
                              </a:path>
                            </a:pathLst>
                          </a:custGeom>
                          <a:solidFill>
                            <a:srgbClr val="000000"/>
                          </a:solidFill>
                        </wps:spPr>
                        <wps:bodyPr wrap="square" lIns="0" tIns="0" rIns="0" bIns="0" rtlCol="0">
                          <a:prstTxWarp prst="textNoShape">
                            <a:avLst/>
                          </a:prstTxWarp>
                          <a:noAutofit/>
                        </wps:bodyPr>
                      </wps:wsp>
                      <wps:wsp>
                        <wps:cNvPr id="8" name="Graphic 8"/>
                        <wps:cNvSpPr/>
                        <wps:spPr>
                          <a:xfrm>
                            <a:off x="6937248" y="10067556"/>
                            <a:ext cx="6350" cy="6350"/>
                          </a:xfrm>
                          <a:custGeom>
                            <a:avLst/>
                            <a:gdLst/>
                            <a:ahLst/>
                            <a:cxnLst/>
                            <a:rect l="l" t="t" r="r" b="b"/>
                            <a:pathLst>
                              <a:path w="6350" h="6350">
                                <a:moveTo>
                                  <a:pt x="6083" y="0"/>
                                </a:moveTo>
                                <a:lnTo>
                                  <a:pt x="0" y="0"/>
                                </a:lnTo>
                                <a:lnTo>
                                  <a:pt x="0" y="6083"/>
                                </a:lnTo>
                                <a:lnTo>
                                  <a:pt x="6083" y="6083"/>
                                </a:lnTo>
                                <a:lnTo>
                                  <a:pt x="6083" y="0"/>
                                </a:lnTo>
                                <a:close/>
                              </a:path>
                            </a:pathLst>
                          </a:custGeom>
                          <a:solidFill>
                            <a:srgbClr val="0E233D"/>
                          </a:solidFill>
                        </wps:spPr>
                        <wps:bodyPr wrap="square" lIns="0" tIns="0" rIns="0" bIns="0" rtlCol="0">
                          <a:prstTxWarp prst="textNoShape">
                            <a:avLst/>
                          </a:prstTxWarp>
                          <a:noAutofit/>
                        </wps:bodyPr>
                      </wps:wsp>
                    </wpg:wgp>
                  </a:graphicData>
                </a:graphic>
              </wp:anchor>
            </w:drawing>
          </mc:Choice>
          <mc:Fallback>
            <w:pict>
              <v:group w14:anchorId="04B45252" id="Group 1" o:spid="_x0000_s1026" style="position:absolute;margin-left:24.5pt;margin-top:24.5pt;width:547.2pt;height:793.7pt;z-index:-15948288;mso-wrap-distance-left:0;mso-wrap-distance-right:0;mso-position-horizontal-relative:page;mso-position-vertical-relative:page" coordsize="69494,1007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">
                <v:shape id="Graphic 2" o:spid="_x0000_s1027" style="position:absolute;width:69437;height:100679;visibility:visible;mso-wrap-style:square;v-text-anchor:top" coordsize="6943725,1006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" path="m6943331,r-6083,l6096,,,,,6096,,10067544r6096,l6096,6096r6931152,l6943331,6096r,-6096xe" fillcolor="#0e233d" stroked="f">
                  <v:path arrowok="t"/>
                </v:shape>
                <v:shape id="Graphic 3" o:spid="_x0000_s1028" style="position:absolute;left:69433;top:60;width:63;height:100616;visibility:visible;mso-wrap-style:square;v-text-anchor:top" coordsize="6350,100615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" path="m6095,l,,,10061448r6095,l6095,xe" fillcolor="black" stroked="f">
                  <v:path arrowok="t"/>
                </v:shape>
                <v:shape id="Graphic 4" o:spid="_x0000_s1029" style="position:absolute;top:60;width:69437;height:100680;visibility:visible;mso-wrap-style:square;v-text-anchor:top" coordsize="6943725,10067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" path="m6096,10061461r-6096,l,10067544r6096,l6096,10061461xem6943331,r-6083,l6937248,10061448r6083,l6943331,xe" fillcolor="#0e233d" stroked="f">
                  <v:path arrowok="t"/>
                </v:shape>
                <v:shape id="Graphic 5" o:spid="_x0000_s1030" style="position:absolute;left:60;top:100736;width:69317;height:63;visibility:visible;mso-wrap-style:square;v-text-anchor:top" coordsize="6931659,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" path="m6931152,l,,,6096r6931152,l6931152,xe" fillcolor="black" stroked="f">
                  <v:path arrowok="t"/>
                </v:shape>
                <v:shape id="Graphic 6" o:spid="_x0000_s1031" style="position:absolute;left:60;top:100675;width:69317;height:63;visibility:visible;mso-wrap-style:square;v-text-anchor:top" coordsize="6931659,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" path="m6931152,l,,,6095r6931152,l6931152,xe" fillcolor="#0e233d" stroked="f">
                  <v:path arrowok="t"/>
                </v:shape>
                <v:shape id="Graphic 7" o:spid="_x0000_s1032" style="position:absolute;left:69372;top:100675;width:127;height:127;visibility:visible;mso-wrap-style:square;v-text-anchor:top" coordsize="12700,12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" path="m12179,l6096,r,6096l,6096r,6096l6096,12192r6083,l12179,6096,12179,xe" fillcolor="black" stroked="f">
                  <v:path arrowok="t"/>
                </v:shape>
                <v:shape id="Graphic 8" o:spid="_x0000_s1033" style="position:absolute;left:69372;top:100675;width:63;height:64;visibility:visible;mso-wrap-style:square;v-text-anchor:top" coordsize="6350,63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" path="m6083,l,,,6083r6083,l6083,xe" fillcolor="#0e233d" stroked="f">
                  <v:path arrowok="t"/>
                </v:shape>
                <w10:wrap anchorx="page" anchory="page"/>
              </v:group>
            </w:pict>
          </mc:Fallback>
        </mc:AlternateContent>
      </w:r>
      <w:r w:rsidR="000815BF" w:rsidRPr="001A60B3">
        <w:rPr>
          <w:rFonts w:asciiTheme="minorHAnsi" w:hAnsiTheme="minorHAnsi" w:cstheme="minorHAnsi"/>
          <w:color w:val="000000" w:themeColor="text1"/>
          <w:spacing w:val="-6"/>
        </w:rPr>
        <w:t xml:space="preserve"> </w:t>
      </w:r>
    </w:p>
    <w:p w14:paraId="1CD895B5" w14:textId="77777777" w:rsidR="00E32F7B" w:rsidRPr="001A60B3" w:rsidRDefault="00E32F7B">
      <w:pPr>
        <w:pStyle w:val="BodyText"/>
        <w:ind w:left="0"/>
        <w:rPr>
          <w:rFonts w:asciiTheme="minorHAnsi" w:hAnsiTheme="minorHAnsi" w:cstheme="minorHAnsi"/>
          <w:b/>
          <w:color w:val="000000" w:themeColor="text1"/>
          <w:sz w:val="20"/>
        </w:rPr>
      </w:pPr>
    </w:p>
    <w:p w14:paraId="3B4BB7BB" w14:textId="77777777" w:rsidR="000815BF" w:rsidRPr="001A60B3" w:rsidRDefault="000815BF">
      <w:pPr>
        <w:pStyle w:val="BodyText"/>
        <w:ind w:left="0"/>
        <w:rPr>
          <w:rFonts w:asciiTheme="minorHAnsi" w:hAnsiTheme="minorHAnsi" w:cstheme="minorHAnsi"/>
          <w:b/>
          <w:color w:val="000000" w:themeColor="text1"/>
          <w:sz w:val="20"/>
        </w:rPr>
      </w:pPr>
    </w:p>
    <w:p w14:paraId="41EB6907" w14:textId="77777777" w:rsidR="000815BF" w:rsidRPr="001A60B3" w:rsidRDefault="000815BF">
      <w:pPr>
        <w:pStyle w:val="BodyText"/>
        <w:ind w:left="0"/>
        <w:rPr>
          <w:rFonts w:asciiTheme="minorHAnsi" w:hAnsiTheme="minorHAnsi" w:cstheme="minorHAnsi"/>
          <w:b/>
          <w:color w:val="000000" w:themeColor="text1"/>
          <w:sz w:val="20"/>
        </w:rPr>
      </w:pPr>
    </w:p>
    <w:p w14:paraId="6527DA74" w14:textId="77777777" w:rsidR="000815BF" w:rsidRPr="001A60B3" w:rsidRDefault="000815BF">
      <w:pPr>
        <w:pStyle w:val="BodyText"/>
        <w:ind w:left="0"/>
        <w:rPr>
          <w:rFonts w:asciiTheme="minorHAnsi" w:hAnsiTheme="minorHAnsi" w:cstheme="minorHAnsi"/>
          <w:b/>
          <w:color w:val="000000" w:themeColor="text1"/>
          <w:sz w:val="20"/>
        </w:rPr>
      </w:pPr>
    </w:p>
    <w:p w14:paraId="7111FD82" w14:textId="77777777" w:rsidR="000815BF" w:rsidRPr="001A60B3" w:rsidRDefault="000815BF">
      <w:pPr>
        <w:pStyle w:val="BodyText"/>
        <w:ind w:left="0"/>
        <w:rPr>
          <w:rFonts w:asciiTheme="minorHAnsi" w:hAnsiTheme="minorHAnsi" w:cstheme="minorHAnsi"/>
          <w:b/>
          <w:color w:val="000000" w:themeColor="text1"/>
          <w:sz w:val="20"/>
        </w:rPr>
      </w:pPr>
    </w:p>
    <w:p w14:paraId="169989CD" w14:textId="77777777" w:rsidR="000815BF" w:rsidRPr="001A60B3" w:rsidRDefault="000815BF">
      <w:pPr>
        <w:pStyle w:val="BodyText"/>
        <w:ind w:left="0"/>
        <w:rPr>
          <w:rFonts w:asciiTheme="minorHAnsi" w:hAnsiTheme="minorHAnsi" w:cstheme="minorHAnsi"/>
          <w:b/>
          <w:color w:val="000000" w:themeColor="text1"/>
          <w:sz w:val="20"/>
        </w:rPr>
      </w:pPr>
    </w:p>
    <w:p w14:paraId="3E3F6CC8" w14:textId="36E08DC1" w:rsidR="000815BF" w:rsidRPr="001A60B3" w:rsidRDefault="000815BF">
      <w:pPr>
        <w:pStyle w:val="BodyText"/>
        <w:ind w:left="0"/>
        <w:rPr>
          <w:rFonts w:asciiTheme="minorHAnsi" w:hAnsiTheme="minorHAnsi" w:cstheme="minorHAnsi"/>
          <w:b/>
          <w:color w:val="000000" w:themeColor="text1"/>
          <w:sz w:val="20"/>
        </w:rPr>
      </w:pPr>
    </w:p>
    <w:p w14:paraId="1BF48937" w14:textId="10D6D25A" w:rsidR="000815BF" w:rsidRPr="001A60B3" w:rsidRDefault="000815BF">
      <w:pPr>
        <w:pStyle w:val="BodyText"/>
        <w:ind w:left="0"/>
        <w:rPr>
          <w:rFonts w:asciiTheme="minorHAnsi" w:hAnsiTheme="minorHAnsi" w:cstheme="minorHAnsi"/>
          <w:b/>
          <w:color w:val="000000" w:themeColor="text1"/>
          <w:sz w:val="20"/>
        </w:rPr>
      </w:pPr>
    </w:p>
    <w:p w14:paraId="4392B66C" w14:textId="5FAAF3DC" w:rsidR="000815BF" w:rsidRPr="001A60B3" w:rsidRDefault="00D54771">
      <w:pPr>
        <w:pStyle w:val="BodyText"/>
        <w:ind w:left="0"/>
        <w:rPr>
          <w:rFonts w:asciiTheme="minorHAnsi" w:hAnsiTheme="minorHAnsi" w:cstheme="minorHAnsi"/>
          <w:b/>
          <w:color w:val="000000" w:themeColor="text1"/>
          <w:sz w:val="20"/>
        </w:rPr>
      </w:pPr>
      <w:r w:rsidRPr="001A60B3">
        <w:rPr>
          <w:rFonts w:asciiTheme="minorHAnsi" w:hAnsiTheme="minorHAnsi" w:cstheme="minorHAnsi"/>
          <w:b/>
          <w:noProof/>
          <w:color w:val="000000" w:themeColor="text1"/>
          <w:sz w:val="20"/>
        </w:rPr>
        <w:drawing>
          <wp:anchor distT="0" distB="0" distL="114300" distR="114300" simplePos="0" relativeHeight="251659264" behindDoc="0" locked="0" layoutInCell="1" allowOverlap="1" wp14:anchorId="6300ED88" wp14:editId="378FBBAB">
            <wp:simplePos x="0" y="0"/>
            <wp:positionH relativeFrom="column">
              <wp:posOffset>172085</wp:posOffset>
            </wp:positionH>
            <wp:positionV relativeFrom="paragraph">
              <wp:posOffset>292735</wp:posOffset>
            </wp:positionV>
            <wp:extent cx="5334744" cy="1400370"/>
            <wp:effectExtent l="0" t="0" r="0" b="9525"/>
            <wp:wrapSquare wrapText="bothSides"/>
            <wp:docPr id="244216391"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216391" name="Picture 1" descr="A blue and white logo&#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5334744" cy="1400370"/>
                    </a:xfrm>
                    <a:prstGeom prst="rect">
                      <a:avLst/>
                    </a:prstGeom>
                  </pic:spPr>
                </pic:pic>
              </a:graphicData>
            </a:graphic>
            <wp14:sizeRelH relativeFrom="page">
              <wp14:pctWidth>0</wp14:pctWidth>
            </wp14:sizeRelH>
            <wp14:sizeRelV relativeFrom="page">
              <wp14:pctHeight>0</wp14:pctHeight>
            </wp14:sizeRelV>
          </wp:anchor>
        </w:drawing>
      </w:r>
    </w:p>
    <w:p w14:paraId="6C38F8CE" w14:textId="1F7EA914" w:rsidR="000815BF" w:rsidRPr="001A60B3" w:rsidRDefault="000815BF">
      <w:pPr>
        <w:pStyle w:val="BodyText"/>
        <w:ind w:left="0"/>
        <w:rPr>
          <w:rFonts w:asciiTheme="minorHAnsi" w:hAnsiTheme="minorHAnsi" w:cstheme="minorHAnsi"/>
          <w:b/>
          <w:color w:val="000000" w:themeColor="text1"/>
          <w:sz w:val="20"/>
        </w:rPr>
      </w:pPr>
    </w:p>
    <w:p w14:paraId="0B0DE1DA" w14:textId="77777777" w:rsidR="000815BF" w:rsidRPr="001A60B3" w:rsidRDefault="000815BF">
      <w:pPr>
        <w:pStyle w:val="BodyText"/>
        <w:ind w:left="0"/>
        <w:rPr>
          <w:rFonts w:asciiTheme="minorHAnsi" w:hAnsiTheme="minorHAnsi" w:cstheme="minorHAnsi"/>
          <w:b/>
          <w:color w:val="000000" w:themeColor="text1"/>
          <w:sz w:val="20"/>
        </w:rPr>
      </w:pPr>
    </w:p>
    <w:p w14:paraId="029B4708" w14:textId="679AE681" w:rsidR="000815BF" w:rsidRPr="001A60B3" w:rsidRDefault="000815BF">
      <w:pPr>
        <w:pStyle w:val="BodyText"/>
        <w:ind w:left="0"/>
        <w:rPr>
          <w:rFonts w:asciiTheme="minorHAnsi" w:hAnsiTheme="minorHAnsi" w:cstheme="minorHAnsi"/>
          <w:b/>
          <w:color w:val="000000" w:themeColor="text1"/>
          <w:sz w:val="20"/>
        </w:rPr>
      </w:pPr>
    </w:p>
    <w:p w14:paraId="05A2006B" w14:textId="19D3EE55" w:rsidR="000815BF" w:rsidRPr="001A60B3" w:rsidRDefault="000815BF">
      <w:pPr>
        <w:pStyle w:val="BodyText"/>
        <w:ind w:left="0"/>
        <w:rPr>
          <w:rFonts w:asciiTheme="minorHAnsi" w:hAnsiTheme="minorHAnsi" w:cstheme="minorHAnsi"/>
          <w:b/>
          <w:color w:val="000000" w:themeColor="text1"/>
          <w:sz w:val="20"/>
        </w:rPr>
      </w:pPr>
    </w:p>
    <w:p w14:paraId="3CE9C7EC" w14:textId="38764E2F" w:rsidR="000815BF" w:rsidRPr="001A60B3" w:rsidRDefault="000815BF">
      <w:pPr>
        <w:pStyle w:val="BodyText"/>
        <w:ind w:left="0"/>
        <w:rPr>
          <w:rFonts w:asciiTheme="minorHAnsi" w:hAnsiTheme="minorHAnsi" w:cstheme="minorHAnsi"/>
          <w:b/>
          <w:color w:val="000000" w:themeColor="text1"/>
          <w:sz w:val="20"/>
        </w:rPr>
      </w:pPr>
    </w:p>
    <w:p w14:paraId="0597321E" w14:textId="77777777" w:rsidR="000815BF" w:rsidRPr="001A60B3" w:rsidRDefault="000815BF">
      <w:pPr>
        <w:pStyle w:val="BodyText"/>
        <w:ind w:left="0"/>
        <w:rPr>
          <w:rFonts w:asciiTheme="minorHAnsi" w:hAnsiTheme="minorHAnsi" w:cstheme="minorHAnsi"/>
          <w:b/>
          <w:color w:val="000000" w:themeColor="text1"/>
          <w:sz w:val="20"/>
        </w:rPr>
      </w:pPr>
    </w:p>
    <w:p w14:paraId="4E192F8C" w14:textId="77777777" w:rsidR="000815BF" w:rsidRPr="001A60B3" w:rsidRDefault="000815BF">
      <w:pPr>
        <w:pStyle w:val="BodyText"/>
        <w:ind w:left="0"/>
        <w:rPr>
          <w:rFonts w:asciiTheme="minorHAnsi" w:hAnsiTheme="minorHAnsi" w:cstheme="minorHAnsi"/>
          <w:b/>
          <w:color w:val="000000" w:themeColor="text1"/>
          <w:sz w:val="20"/>
        </w:rPr>
      </w:pPr>
    </w:p>
    <w:p w14:paraId="78F7B1F3" w14:textId="77777777" w:rsidR="000815BF" w:rsidRPr="001A60B3" w:rsidRDefault="000815BF">
      <w:pPr>
        <w:pStyle w:val="BodyText"/>
        <w:ind w:left="0"/>
        <w:rPr>
          <w:rFonts w:asciiTheme="minorHAnsi" w:hAnsiTheme="minorHAnsi" w:cstheme="minorHAnsi"/>
          <w:b/>
          <w:color w:val="000000" w:themeColor="text1"/>
          <w:sz w:val="20"/>
        </w:rPr>
      </w:pPr>
    </w:p>
    <w:p w14:paraId="3A93A8CF" w14:textId="77777777" w:rsidR="000815BF" w:rsidRPr="001A60B3" w:rsidRDefault="000815BF">
      <w:pPr>
        <w:pStyle w:val="BodyText"/>
        <w:ind w:left="0"/>
        <w:rPr>
          <w:rFonts w:asciiTheme="minorHAnsi" w:hAnsiTheme="minorHAnsi" w:cstheme="minorHAnsi"/>
          <w:b/>
          <w:color w:val="000000" w:themeColor="text1"/>
          <w:sz w:val="20"/>
        </w:rPr>
      </w:pPr>
    </w:p>
    <w:p w14:paraId="54577017" w14:textId="77777777" w:rsidR="000815BF" w:rsidRPr="001A60B3" w:rsidRDefault="000815BF">
      <w:pPr>
        <w:pStyle w:val="BodyText"/>
        <w:ind w:left="0"/>
        <w:rPr>
          <w:rFonts w:asciiTheme="minorHAnsi" w:hAnsiTheme="minorHAnsi" w:cstheme="minorHAnsi"/>
          <w:b/>
          <w:color w:val="000000" w:themeColor="text1"/>
          <w:sz w:val="20"/>
        </w:rPr>
      </w:pPr>
    </w:p>
    <w:p w14:paraId="340E9FC6" w14:textId="77777777" w:rsidR="000815BF" w:rsidRPr="001A60B3" w:rsidRDefault="000815BF">
      <w:pPr>
        <w:pStyle w:val="BodyText"/>
        <w:ind w:left="0"/>
        <w:rPr>
          <w:rFonts w:asciiTheme="minorHAnsi" w:hAnsiTheme="minorHAnsi" w:cstheme="minorHAnsi"/>
          <w:b/>
          <w:color w:val="000000" w:themeColor="text1"/>
          <w:sz w:val="20"/>
        </w:rPr>
      </w:pPr>
    </w:p>
    <w:p w14:paraId="135E3494" w14:textId="77777777" w:rsidR="000815BF" w:rsidRPr="001A60B3" w:rsidRDefault="000815BF">
      <w:pPr>
        <w:pStyle w:val="BodyText"/>
        <w:ind w:left="0"/>
        <w:rPr>
          <w:rFonts w:asciiTheme="minorHAnsi" w:hAnsiTheme="minorHAnsi" w:cstheme="minorHAnsi"/>
          <w:b/>
          <w:color w:val="000000" w:themeColor="text1"/>
          <w:sz w:val="20"/>
        </w:rPr>
      </w:pPr>
    </w:p>
    <w:p w14:paraId="359BDDFE" w14:textId="77777777" w:rsidR="000815BF" w:rsidRPr="001A60B3" w:rsidRDefault="000815BF">
      <w:pPr>
        <w:pStyle w:val="BodyText"/>
        <w:ind w:left="0"/>
        <w:rPr>
          <w:rFonts w:asciiTheme="minorHAnsi" w:hAnsiTheme="minorHAnsi" w:cstheme="minorHAnsi"/>
          <w:b/>
          <w:color w:val="000000" w:themeColor="text1"/>
          <w:sz w:val="20"/>
        </w:rPr>
      </w:pPr>
    </w:p>
    <w:p w14:paraId="1CD895B6" w14:textId="77777777" w:rsidR="00E32F7B" w:rsidRPr="001A60B3" w:rsidRDefault="00E32F7B">
      <w:pPr>
        <w:pStyle w:val="BodyText"/>
        <w:ind w:left="0"/>
        <w:rPr>
          <w:rFonts w:asciiTheme="minorHAnsi" w:hAnsiTheme="minorHAnsi" w:cstheme="minorHAnsi"/>
          <w:b/>
          <w:color w:val="000000" w:themeColor="text1"/>
          <w:sz w:val="20"/>
        </w:rPr>
      </w:pPr>
    </w:p>
    <w:p w14:paraId="1CD895B7" w14:textId="5BA176BB" w:rsidR="00E32F7B" w:rsidRPr="001A60B3" w:rsidRDefault="00E32F7B">
      <w:pPr>
        <w:pStyle w:val="BodyText"/>
        <w:spacing w:before="155"/>
        <w:ind w:left="0"/>
        <w:rPr>
          <w:rFonts w:asciiTheme="minorHAnsi" w:hAnsiTheme="minorHAnsi" w:cstheme="minorHAnsi"/>
          <w:b/>
          <w:color w:val="000000" w:themeColor="text1"/>
          <w:sz w:val="20"/>
        </w:rPr>
      </w:pPr>
    </w:p>
    <w:p w14:paraId="1CD895B8" w14:textId="18F16639" w:rsidR="00E32F7B" w:rsidRPr="001A60B3" w:rsidRDefault="00731FFE">
      <w:pPr>
        <w:spacing w:before="850" w:line="264" w:lineRule="auto"/>
        <w:ind w:right="204"/>
        <w:jc w:val="center"/>
        <w:rPr>
          <w:rFonts w:asciiTheme="minorHAnsi" w:hAnsiTheme="minorHAnsi" w:cstheme="minorHAnsi"/>
          <w:b/>
          <w:color w:val="000000" w:themeColor="text1"/>
          <w:sz w:val="40"/>
        </w:rPr>
      </w:pPr>
      <w:r w:rsidRPr="001A60B3">
        <w:rPr>
          <w:rFonts w:asciiTheme="minorHAnsi" w:hAnsiTheme="minorHAnsi" w:cstheme="minorHAnsi"/>
          <w:b/>
          <w:color w:val="000000" w:themeColor="text1"/>
          <w:sz w:val="40"/>
        </w:rPr>
        <w:t>Special</w:t>
      </w:r>
      <w:r w:rsidRPr="001A60B3">
        <w:rPr>
          <w:rFonts w:asciiTheme="minorHAnsi" w:hAnsiTheme="minorHAnsi" w:cstheme="minorHAnsi"/>
          <w:b/>
          <w:color w:val="000000" w:themeColor="text1"/>
          <w:spacing w:val="-11"/>
          <w:sz w:val="40"/>
        </w:rPr>
        <w:t xml:space="preserve"> </w:t>
      </w:r>
      <w:r w:rsidRPr="001A60B3">
        <w:rPr>
          <w:rFonts w:asciiTheme="minorHAnsi" w:hAnsiTheme="minorHAnsi" w:cstheme="minorHAnsi"/>
          <w:b/>
          <w:color w:val="000000" w:themeColor="text1"/>
          <w:sz w:val="40"/>
        </w:rPr>
        <w:t>Educational</w:t>
      </w:r>
      <w:r w:rsidRPr="001A60B3">
        <w:rPr>
          <w:rFonts w:asciiTheme="minorHAnsi" w:hAnsiTheme="minorHAnsi" w:cstheme="minorHAnsi"/>
          <w:b/>
          <w:color w:val="000000" w:themeColor="text1"/>
          <w:spacing w:val="-11"/>
          <w:sz w:val="40"/>
        </w:rPr>
        <w:t xml:space="preserve"> </w:t>
      </w:r>
      <w:r w:rsidRPr="001A60B3">
        <w:rPr>
          <w:rFonts w:asciiTheme="minorHAnsi" w:hAnsiTheme="minorHAnsi" w:cstheme="minorHAnsi"/>
          <w:b/>
          <w:color w:val="000000" w:themeColor="text1"/>
          <w:sz w:val="40"/>
        </w:rPr>
        <w:t>Needs</w:t>
      </w:r>
      <w:r w:rsidRPr="001A60B3">
        <w:rPr>
          <w:rFonts w:asciiTheme="minorHAnsi" w:hAnsiTheme="minorHAnsi" w:cstheme="minorHAnsi"/>
          <w:b/>
          <w:color w:val="000000" w:themeColor="text1"/>
          <w:spacing w:val="-9"/>
          <w:sz w:val="40"/>
        </w:rPr>
        <w:t xml:space="preserve"> </w:t>
      </w:r>
      <w:r w:rsidRPr="001A60B3">
        <w:rPr>
          <w:rFonts w:asciiTheme="minorHAnsi" w:hAnsiTheme="minorHAnsi" w:cstheme="minorHAnsi"/>
          <w:b/>
          <w:color w:val="000000" w:themeColor="text1"/>
          <w:sz w:val="40"/>
        </w:rPr>
        <w:t>and</w:t>
      </w:r>
      <w:r w:rsidRPr="001A60B3">
        <w:rPr>
          <w:rFonts w:asciiTheme="minorHAnsi" w:hAnsiTheme="minorHAnsi" w:cstheme="minorHAnsi"/>
          <w:b/>
          <w:color w:val="000000" w:themeColor="text1"/>
          <w:spacing w:val="-8"/>
          <w:sz w:val="40"/>
        </w:rPr>
        <w:t xml:space="preserve"> </w:t>
      </w:r>
      <w:r w:rsidRPr="001A60B3">
        <w:rPr>
          <w:rFonts w:asciiTheme="minorHAnsi" w:hAnsiTheme="minorHAnsi" w:cstheme="minorHAnsi"/>
          <w:b/>
          <w:color w:val="000000" w:themeColor="text1"/>
          <w:sz w:val="40"/>
        </w:rPr>
        <w:t>Disabilities</w:t>
      </w:r>
      <w:r w:rsidRPr="001A60B3">
        <w:rPr>
          <w:rFonts w:asciiTheme="minorHAnsi" w:hAnsiTheme="minorHAnsi" w:cstheme="minorHAnsi"/>
          <w:b/>
          <w:color w:val="000000" w:themeColor="text1"/>
          <w:spacing w:val="-9"/>
          <w:sz w:val="40"/>
        </w:rPr>
        <w:t xml:space="preserve"> </w:t>
      </w:r>
      <w:r w:rsidRPr="001A60B3">
        <w:rPr>
          <w:rFonts w:asciiTheme="minorHAnsi" w:hAnsiTheme="minorHAnsi" w:cstheme="minorHAnsi"/>
          <w:b/>
          <w:color w:val="000000" w:themeColor="text1"/>
          <w:sz w:val="40"/>
        </w:rPr>
        <w:t>(SEND) Information Report: 202</w:t>
      </w:r>
      <w:r w:rsidR="002D2CB8" w:rsidRPr="001A60B3">
        <w:rPr>
          <w:rFonts w:asciiTheme="minorHAnsi" w:hAnsiTheme="minorHAnsi" w:cstheme="minorHAnsi"/>
          <w:b/>
          <w:color w:val="000000" w:themeColor="text1"/>
          <w:sz w:val="40"/>
        </w:rPr>
        <w:t>5</w:t>
      </w:r>
      <w:r w:rsidRPr="001A60B3">
        <w:rPr>
          <w:rFonts w:asciiTheme="minorHAnsi" w:hAnsiTheme="minorHAnsi" w:cstheme="minorHAnsi"/>
          <w:b/>
          <w:color w:val="000000" w:themeColor="text1"/>
          <w:sz w:val="40"/>
        </w:rPr>
        <w:t>/202</w:t>
      </w:r>
      <w:r w:rsidR="002D2CB8" w:rsidRPr="001A60B3">
        <w:rPr>
          <w:rFonts w:asciiTheme="minorHAnsi" w:hAnsiTheme="minorHAnsi" w:cstheme="minorHAnsi"/>
          <w:b/>
          <w:color w:val="000000" w:themeColor="text1"/>
          <w:sz w:val="40"/>
        </w:rPr>
        <w:t>6</w:t>
      </w:r>
    </w:p>
    <w:p w14:paraId="1CD895B9" w14:textId="77777777" w:rsidR="00E32F7B" w:rsidRPr="001A60B3" w:rsidRDefault="00E32F7B">
      <w:pPr>
        <w:spacing w:line="264" w:lineRule="auto"/>
        <w:jc w:val="center"/>
        <w:rPr>
          <w:rFonts w:asciiTheme="minorHAnsi" w:hAnsiTheme="minorHAnsi" w:cstheme="minorHAnsi"/>
          <w:b/>
          <w:color w:val="000000" w:themeColor="text1"/>
          <w:sz w:val="40"/>
        </w:rPr>
        <w:sectPr w:rsidR="00E32F7B" w:rsidRPr="001A60B3" w:rsidSect="00FD165F">
          <w:type w:val="continuous"/>
          <w:pgSz w:w="11910" w:h="16840"/>
          <w:pgMar w:top="1420" w:right="1700" w:bottom="280" w:left="1559" w:header="720" w:footer="720" w:gutter="0"/>
          <w:pgNumType w:start="0"/>
          <w:cols w:space="720"/>
        </w:sectPr>
      </w:pPr>
    </w:p>
    <w:sdt>
      <w:sdtPr>
        <w:rPr>
          <w:rFonts w:asciiTheme="minorHAnsi" w:eastAsia="Calibri" w:hAnsiTheme="minorHAnsi" w:cstheme="minorHAnsi"/>
          <w:color w:val="000000" w:themeColor="text1"/>
          <w:sz w:val="22"/>
          <w:szCs w:val="22"/>
        </w:rPr>
        <w:id w:val="-1980529957"/>
        <w:docPartObj>
          <w:docPartGallery w:val="Table of Contents"/>
          <w:docPartUnique/>
        </w:docPartObj>
      </w:sdtPr>
      <w:sdtEndPr>
        <w:rPr>
          <w:b/>
          <w:bCs/>
          <w:noProof/>
        </w:rPr>
      </w:sdtEndPr>
      <w:sdtContent>
        <w:p w14:paraId="61D2BDA7" w14:textId="01E1AE38" w:rsidR="00340780" w:rsidRPr="00491815" w:rsidRDefault="00340780" w:rsidP="00FD165F">
          <w:pPr>
            <w:pStyle w:val="TOCHeading"/>
            <w:jc w:val="center"/>
            <w:rPr>
              <w:rFonts w:asciiTheme="minorHAnsi" w:hAnsiTheme="minorHAnsi" w:cstheme="minorHAnsi"/>
              <w:color w:val="000000" w:themeColor="text1"/>
              <w:sz w:val="40"/>
              <w:szCs w:val="40"/>
              <w:u w:val="single"/>
            </w:rPr>
          </w:pPr>
          <w:r w:rsidRPr="00491815">
            <w:rPr>
              <w:rFonts w:asciiTheme="minorHAnsi" w:hAnsiTheme="minorHAnsi" w:cstheme="minorHAnsi"/>
              <w:color w:val="000000" w:themeColor="text1"/>
              <w:sz w:val="40"/>
              <w:szCs w:val="40"/>
              <w:u w:val="single"/>
            </w:rPr>
            <w:t>Contents</w:t>
          </w:r>
        </w:p>
        <w:p w14:paraId="1989B505" w14:textId="07AA9013" w:rsidR="00340780" w:rsidRPr="001A60B3" w:rsidRDefault="00340780" w:rsidP="00FD165F">
          <w:pPr>
            <w:pStyle w:val="TOC1"/>
            <w:tabs>
              <w:tab w:val="right" w:leader="dot" w:pos="9066"/>
            </w:tabs>
            <w:spacing w:before="0"/>
            <w:rPr>
              <w:rFonts w:asciiTheme="minorHAnsi" w:eastAsiaTheme="minorEastAsia" w:hAnsiTheme="minorHAnsi" w:cstheme="minorHAnsi"/>
              <w:noProof/>
              <w:color w:val="000000" w:themeColor="text1"/>
              <w:kern w:val="2"/>
              <w:sz w:val="24"/>
              <w:szCs w:val="24"/>
              <w:lang w:val="en-GB" w:eastAsia="en-GB"/>
              <w14:ligatures w14:val="standardContextual"/>
            </w:rPr>
          </w:pPr>
          <w:r w:rsidRPr="001A60B3">
            <w:rPr>
              <w:rFonts w:asciiTheme="minorHAnsi" w:hAnsiTheme="minorHAnsi" w:cstheme="minorHAnsi"/>
              <w:color w:val="000000" w:themeColor="text1"/>
            </w:rPr>
            <w:fldChar w:fldCharType="begin"/>
          </w:r>
          <w:r w:rsidRPr="001A60B3">
            <w:rPr>
              <w:rFonts w:asciiTheme="minorHAnsi" w:hAnsiTheme="minorHAnsi" w:cstheme="minorHAnsi"/>
              <w:color w:val="000000" w:themeColor="text1"/>
            </w:rPr>
            <w:instrText xml:space="preserve"> TOC \o "1-3" \h \z \u </w:instrText>
          </w:r>
          <w:r w:rsidRPr="001A60B3">
            <w:rPr>
              <w:rFonts w:asciiTheme="minorHAnsi" w:hAnsiTheme="minorHAnsi" w:cstheme="minorHAnsi"/>
              <w:color w:val="000000" w:themeColor="text1"/>
            </w:rPr>
            <w:fldChar w:fldCharType="separate"/>
          </w:r>
          <w:hyperlink w:anchor="_Toc216420422" w:history="1">
            <w:r w:rsidRPr="001A60B3">
              <w:rPr>
                <w:rStyle w:val="Hyperlink"/>
                <w:rFonts w:asciiTheme="minorHAnsi" w:hAnsiTheme="minorHAnsi" w:cstheme="minorHAnsi"/>
                <w:noProof/>
                <w:color w:val="000000" w:themeColor="text1"/>
              </w:rPr>
              <w:t>Special</w:t>
            </w:r>
            <w:r w:rsidRPr="001A60B3">
              <w:rPr>
                <w:rStyle w:val="Hyperlink"/>
                <w:rFonts w:asciiTheme="minorHAnsi" w:hAnsiTheme="minorHAnsi" w:cstheme="minorHAnsi"/>
                <w:noProof/>
                <w:color w:val="000000" w:themeColor="text1"/>
                <w:spacing w:val="-10"/>
              </w:rPr>
              <w:t xml:space="preserve"> </w:t>
            </w:r>
            <w:r w:rsidRPr="001A60B3">
              <w:rPr>
                <w:rStyle w:val="Hyperlink"/>
                <w:rFonts w:asciiTheme="minorHAnsi" w:hAnsiTheme="minorHAnsi" w:cstheme="minorHAnsi"/>
                <w:noProof/>
                <w:color w:val="000000" w:themeColor="text1"/>
              </w:rPr>
              <w:t>Educational</w:t>
            </w:r>
            <w:r w:rsidRPr="001A60B3">
              <w:rPr>
                <w:rStyle w:val="Hyperlink"/>
                <w:rFonts w:asciiTheme="minorHAnsi" w:hAnsiTheme="minorHAnsi" w:cstheme="minorHAnsi"/>
                <w:noProof/>
                <w:color w:val="000000" w:themeColor="text1"/>
                <w:spacing w:val="-12"/>
              </w:rPr>
              <w:t xml:space="preserve"> </w:t>
            </w:r>
            <w:r w:rsidRPr="001A60B3">
              <w:rPr>
                <w:rStyle w:val="Hyperlink"/>
                <w:rFonts w:asciiTheme="minorHAnsi" w:hAnsiTheme="minorHAnsi" w:cstheme="minorHAnsi"/>
                <w:noProof/>
                <w:color w:val="000000" w:themeColor="text1"/>
              </w:rPr>
              <w:t>Needs</w:t>
            </w:r>
            <w:r w:rsidRPr="001A60B3">
              <w:rPr>
                <w:rStyle w:val="Hyperlink"/>
                <w:rFonts w:asciiTheme="minorHAnsi" w:hAnsiTheme="minorHAnsi" w:cstheme="minorHAnsi"/>
                <w:noProof/>
                <w:color w:val="000000" w:themeColor="text1"/>
                <w:spacing w:val="-13"/>
              </w:rPr>
              <w:t xml:space="preserve"> </w:t>
            </w:r>
            <w:r w:rsidRPr="001A60B3">
              <w:rPr>
                <w:rStyle w:val="Hyperlink"/>
                <w:rFonts w:asciiTheme="minorHAnsi" w:hAnsiTheme="minorHAnsi" w:cstheme="minorHAnsi"/>
                <w:noProof/>
                <w:color w:val="000000" w:themeColor="text1"/>
              </w:rPr>
              <w:t>and</w:t>
            </w:r>
            <w:r w:rsidRPr="001A60B3">
              <w:rPr>
                <w:rStyle w:val="Hyperlink"/>
                <w:rFonts w:asciiTheme="minorHAnsi" w:hAnsiTheme="minorHAnsi" w:cstheme="minorHAnsi"/>
                <w:noProof/>
                <w:color w:val="000000" w:themeColor="text1"/>
                <w:spacing w:val="-8"/>
              </w:rPr>
              <w:t xml:space="preserve"> </w:t>
            </w:r>
            <w:r w:rsidRPr="001A60B3">
              <w:rPr>
                <w:rStyle w:val="Hyperlink"/>
                <w:rFonts w:asciiTheme="minorHAnsi" w:hAnsiTheme="minorHAnsi" w:cstheme="minorHAnsi"/>
                <w:noProof/>
                <w:color w:val="000000" w:themeColor="text1"/>
              </w:rPr>
              <w:t>Disabilities</w:t>
            </w:r>
            <w:r w:rsidRPr="001A60B3">
              <w:rPr>
                <w:rStyle w:val="Hyperlink"/>
                <w:rFonts w:asciiTheme="minorHAnsi" w:hAnsiTheme="minorHAnsi" w:cstheme="minorHAnsi"/>
                <w:noProof/>
                <w:color w:val="000000" w:themeColor="text1"/>
                <w:spacing w:val="-8"/>
              </w:rPr>
              <w:t xml:space="preserve"> </w:t>
            </w:r>
            <w:r w:rsidRPr="001A60B3">
              <w:rPr>
                <w:rStyle w:val="Hyperlink"/>
                <w:rFonts w:asciiTheme="minorHAnsi" w:hAnsiTheme="minorHAnsi" w:cstheme="minorHAnsi"/>
                <w:noProof/>
                <w:color w:val="000000" w:themeColor="text1"/>
              </w:rPr>
              <w:t>(SEND)</w:t>
            </w:r>
            <w:r w:rsidRPr="001A60B3">
              <w:rPr>
                <w:rStyle w:val="Hyperlink"/>
                <w:rFonts w:asciiTheme="minorHAnsi" w:hAnsiTheme="minorHAnsi" w:cstheme="minorHAnsi"/>
                <w:noProof/>
                <w:color w:val="000000" w:themeColor="text1"/>
                <w:spacing w:val="-3"/>
              </w:rPr>
              <w:t xml:space="preserve"> </w:t>
            </w:r>
            <w:r w:rsidRPr="001A60B3">
              <w:rPr>
                <w:rStyle w:val="Hyperlink"/>
                <w:rFonts w:asciiTheme="minorHAnsi" w:hAnsiTheme="minorHAnsi" w:cstheme="minorHAnsi"/>
                <w:noProof/>
                <w:color w:val="000000" w:themeColor="text1"/>
              </w:rPr>
              <w:t>Information</w:t>
            </w:r>
            <w:r w:rsidRPr="001A60B3">
              <w:rPr>
                <w:rStyle w:val="Hyperlink"/>
                <w:rFonts w:asciiTheme="minorHAnsi" w:hAnsiTheme="minorHAnsi" w:cstheme="minorHAnsi"/>
                <w:noProof/>
                <w:color w:val="000000" w:themeColor="text1"/>
                <w:spacing w:val="-9"/>
              </w:rPr>
              <w:t xml:space="preserve"> </w:t>
            </w:r>
            <w:r w:rsidRPr="001A60B3">
              <w:rPr>
                <w:rStyle w:val="Hyperlink"/>
                <w:rFonts w:asciiTheme="minorHAnsi" w:hAnsiTheme="minorHAnsi" w:cstheme="minorHAnsi"/>
                <w:noProof/>
                <w:color w:val="000000" w:themeColor="text1"/>
                <w:spacing w:val="-2"/>
              </w:rPr>
              <w:t>Report</w:t>
            </w:r>
            <w:r w:rsidRPr="001A60B3">
              <w:rPr>
                <w:rFonts w:asciiTheme="minorHAnsi" w:hAnsiTheme="minorHAnsi" w:cstheme="minorHAnsi"/>
                <w:noProof/>
                <w:webHidden/>
                <w:color w:val="000000" w:themeColor="text1"/>
              </w:rPr>
              <w:tab/>
            </w:r>
            <w:r w:rsidRPr="001A60B3">
              <w:rPr>
                <w:rFonts w:asciiTheme="minorHAnsi" w:hAnsiTheme="minorHAnsi" w:cstheme="minorHAnsi"/>
                <w:noProof/>
                <w:webHidden/>
                <w:color w:val="000000" w:themeColor="text1"/>
              </w:rPr>
              <w:fldChar w:fldCharType="begin"/>
            </w:r>
            <w:r w:rsidRPr="001A60B3">
              <w:rPr>
                <w:rFonts w:asciiTheme="minorHAnsi" w:hAnsiTheme="minorHAnsi" w:cstheme="minorHAnsi"/>
                <w:noProof/>
                <w:webHidden/>
                <w:color w:val="000000" w:themeColor="text1"/>
              </w:rPr>
              <w:instrText xml:space="preserve"> PAGEREF _Toc216420422 \h </w:instrText>
            </w:r>
            <w:r w:rsidRPr="001A60B3">
              <w:rPr>
                <w:rFonts w:asciiTheme="minorHAnsi" w:hAnsiTheme="minorHAnsi" w:cstheme="minorHAnsi"/>
                <w:noProof/>
                <w:webHidden/>
                <w:color w:val="000000" w:themeColor="text1"/>
              </w:rPr>
            </w:r>
            <w:r w:rsidRPr="001A60B3">
              <w:rPr>
                <w:rFonts w:asciiTheme="minorHAnsi" w:hAnsiTheme="minorHAnsi" w:cstheme="minorHAnsi"/>
                <w:noProof/>
                <w:webHidden/>
                <w:color w:val="000000" w:themeColor="text1"/>
              </w:rPr>
              <w:fldChar w:fldCharType="separate"/>
            </w:r>
            <w:r w:rsidR="00683F0E" w:rsidRPr="001A60B3">
              <w:rPr>
                <w:rFonts w:asciiTheme="minorHAnsi" w:hAnsiTheme="minorHAnsi" w:cstheme="minorHAnsi"/>
                <w:noProof/>
                <w:webHidden/>
                <w:color w:val="000000" w:themeColor="text1"/>
              </w:rPr>
              <w:t>1</w:t>
            </w:r>
            <w:r w:rsidRPr="001A60B3">
              <w:rPr>
                <w:rFonts w:asciiTheme="minorHAnsi" w:hAnsiTheme="minorHAnsi" w:cstheme="minorHAnsi"/>
                <w:noProof/>
                <w:webHidden/>
                <w:color w:val="000000" w:themeColor="text1"/>
              </w:rPr>
              <w:fldChar w:fldCharType="end"/>
            </w:r>
          </w:hyperlink>
        </w:p>
        <w:p w14:paraId="52F2350A" w14:textId="1F3D2CFE" w:rsidR="00340780" w:rsidRPr="001A60B3" w:rsidRDefault="00340780" w:rsidP="00FD165F">
          <w:pPr>
            <w:pStyle w:val="TOC1"/>
            <w:tabs>
              <w:tab w:val="right" w:leader="dot" w:pos="9066"/>
            </w:tabs>
            <w:spacing w:before="0"/>
            <w:rPr>
              <w:rFonts w:asciiTheme="minorHAnsi" w:eastAsiaTheme="minorEastAsia" w:hAnsiTheme="minorHAnsi" w:cstheme="minorHAnsi"/>
              <w:noProof/>
              <w:color w:val="000000" w:themeColor="text1"/>
              <w:kern w:val="2"/>
              <w:sz w:val="24"/>
              <w:szCs w:val="24"/>
              <w:lang w:val="en-GB" w:eastAsia="en-GB"/>
              <w14:ligatures w14:val="standardContextual"/>
            </w:rPr>
          </w:pPr>
          <w:hyperlink w:anchor="_Toc216420423" w:history="1">
            <w:r w:rsidRPr="001A60B3">
              <w:rPr>
                <w:rStyle w:val="Hyperlink"/>
                <w:rFonts w:asciiTheme="minorHAnsi" w:hAnsiTheme="minorHAnsi" w:cstheme="minorHAnsi"/>
                <w:noProof/>
                <w:color w:val="000000" w:themeColor="text1"/>
              </w:rPr>
              <w:t>Types</w:t>
            </w:r>
            <w:r w:rsidRPr="001A60B3">
              <w:rPr>
                <w:rStyle w:val="Hyperlink"/>
                <w:rFonts w:asciiTheme="minorHAnsi" w:hAnsiTheme="minorHAnsi" w:cstheme="minorHAnsi"/>
                <w:noProof/>
                <w:color w:val="000000" w:themeColor="text1"/>
                <w:spacing w:val="-4"/>
              </w:rPr>
              <w:t xml:space="preserve"> </w:t>
            </w:r>
            <w:r w:rsidRPr="001A60B3">
              <w:rPr>
                <w:rStyle w:val="Hyperlink"/>
                <w:rFonts w:asciiTheme="minorHAnsi" w:hAnsiTheme="minorHAnsi" w:cstheme="minorHAnsi"/>
                <w:noProof/>
                <w:color w:val="000000" w:themeColor="text1"/>
              </w:rPr>
              <w:t>of</w:t>
            </w:r>
            <w:r w:rsidRPr="001A60B3">
              <w:rPr>
                <w:rStyle w:val="Hyperlink"/>
                <w:rFonts w:asciiTheme="minorHAnsi" w:hAnsiTheme="minorHAnsi" w:cstheme="minorHAnsi"/>
                <w:noProof/>
                <w:color w:val="000000" w:themeColor="text1"/>
                <w:spacing w:val="-4"/>
              </w:rPr>
              <w:t xml:space="preserve"> </w:t>
            </w:r>
            <w:r w:rsidRPr="001A60B3">
              <w:rPr>
                <w:rStyle w:val="Hyperlink"/>
                <w:rFonts w:asciiTheme="minorHAnsi" w:hAnsiTheme="minorHAnsi" w:cstheme="minorHAnsi"/>
                <w:noProof/>
                <w:color w:val="000000" w:themeColor="text1"/>
              </w:rPr>
              <w:t>SEND</w:t>
            </w:r>
            <w:r w:rsidRPr="001A60B3">
              <w:rPr>
                <w:rStyle w:val="Hyperlink"/>
                <w:rFonts w:asciiTheme="minorHAnsi" w:hAnsiTheme="minorHAnsi" w:cstheme="minorHAnsi"/>
                <w:noProof/>
                <w:color w:val="000000" w:themeColor="text1"/>
                <w:spacing w:val="-7"/>
              </w:rPr>
              <w:t xml:space="preserve"> </w:t>
            </w:r>
            <w:r w:rsidRPr="001A60B3">
              <w:rPr>
                <w:rStyle w:val="Hyperlink"/>
                <w:rFonts w:asciiTheme="minorHAnsi" w:hAnsiTheme="minorHAnsi" w:cstheme="minorHAnsi"/>
                <w:noProof/>
                <w:color w:val="000000" w:themeColor="text1"/>
              </w:rPr>
              <w:t>Provided</w:t>
            </w:r>
            <w:r w:rsidRPr="001A60B3">
              <w:rPr>
                <w:rStyle w:val="Hyperlink"/>
                <w:rFonts w:asciiTheme="minorHAnsi" w:hAnsiTheme="minorHAnsi" w:cstheme="minorHAnsi"/>
                <w:noProof/>
                <w:color w:val="000000" w:themeColor="text1"/>
                <w:spacing w:val="-4"/>
              </w:rPr>
              <w:t xml:space="preserve"> </w:t>
            </w:r>
            <w:r w:rsidRPr="001A60B3">
              <w:rPr>
                <w:rStyle w:val="Hyperlink"/>
                <w:rFonts w:asciiTheme="minorHAnsi" w:hAnsiTheme="minorHAnsi" w:cstheme="minorHAnsi"/>
                <w:noProof/>
                <w:color w:val="000000" w:themeColor="text1"/>
              </w:rPr>
              <w:t>for</w:t>
            </w:r>
            <w:r w:rsidRPr="001A60B3">
              <w:rPr>
                <w:rStyle w:val="Hyperlink"/>
                <w:rFonts w:asciiTheme="minorHAnsi" w:hAnsiTheme="minorHAnsi" w:cstheme="minorHAnsi"/>
                <w:noProof/>
                <w:color w:val="000000" w:themeColor="text1"/>
                <w:spacing w:val="-4"/>
              </w:rPr>
              <w:t xml:space="preserve"> </w:t>
            </w:r>
            <w:r w:rsidRPr="001A60B3">
              <w:rPr>
                <w:rStyle w:val="Hyperlink"/>
                <w:rFonts w:asciiTheme="minorHAnsi" w:hAnsiTheme="minorHAnsi" w:cstheme="minorHAnsi"/>
                <w:noProof/>
                <w:color w:val="000000" w:themeColor="text1"/>
              </w:rPr>
              <w:t>at</w:t>
            </w:r>
            <w:r w:rsidRPr="001A60B3">
              <w:rPr>
                <w:rStyle w:val="Hyperlink"/>
                <w:rFonts w:asciiTheme="minorHAnsi" w:hAnsiTheme="minorHAnsi" w:cstheme="minorHAnsi"/>
                <w:noProof/>
                <w:color w:val="000000" w:themeColor="text1"/>
                <w:spacing w:val="-4"/>
              </w:rPr>
              <w:t xml:space="preserve"> </w:t>
            </w:r>
            <w:r w:rsidRPr="001A60B3">
              <w:rPr>
                <w:rStyle w:val="Hyperlink"/>
                <w:rFonts w:asciiTheme="minorHAnsi" w:hAnsiTheme="minorHAnsi" w:cstheme="minorHAnsi"/>
                <w:noProof/>
                <w:color w:val="000000" w:themeColor="text1"/>
              </w:rPr>
              <w:t>Wombourne High School</w:t>
            </w:r>
            <w:r w:rsidRPr="001A60B3">
              <w:rPr>
                <w:rFonts w:asciiTheme="minorHAnsi" w:hAnsiTheme="minorHAnsi" w:cstheme="minorHAnsi"/>
                <w:noProof/>
                <w:webHidden/>
                <w:color w:val="000000" w:themeColor="text1"/>
              </w:rPr>
              <w:tab/>
            </w:r>
            <w:r w:rsidRPr="001A60B3">
              <w:rPr>
                <w:rFonts w:asciiTheme="minorHAnsi" w:hAnsiTheme="minorHAnsi" w:cstheme="minorHAnsi"/>
                <w:noProof/>
                <w:webHidden/>
                <w:color w:val="000000" w:themeColor="text1"/>
              </w:rPr>
              <w:fldChar w:fldCharType="begin"/>
            </w:r>
            <w:r w:rsidRPr="001A60B3">
              <w:rPr>
                <w:rFonts w:asciiTheme="minorHAnsi" w:hAnsiTheme="minorHAnsi" w:cstheme="minorHAnsi"/>
                <w:noProof/>
                <w:webHidden/>
                <w:color w:val="000000" w:themeColor="text1"/>
              </w:rPr>
              <w:instrText xml:space="preserve"> PAGEREF _Toc216420423 \h </w:instrText>
            </w:r>
            <w:r w:rsidRPr="001A60B3">
              <w:rPr>
                <w:rFonts w:asciiTheme="minorHAnsi" w:hAnsiTheme="minorHAnsi" w:cstheme="minorHAnsi"/>
                <w:noProof/>
                <w:webHidden/>
                <w:color w:val="000000" w:themeColor="text1"/>
              </w:rPr>
            </w:r>
            <w:r w:rsidRPr="001A60B3">
              <w:rPr>
                <w:rFonts w:asciiTheme="minorHAnsi" w:hAnsiTheme="minorHAnsi" w:cstheme="minorHAnsi"/>
                <w:noProof/>
                <w:webHidden/>
                <w:color w:val="000000" w:themeColor="text1"/>
              </w:rPr>
              <w:fldChar w:fldCharType="separate"/>
            </w:r>
            <w:r w:rsidR="00683F0E" w:rsidRPr="001A60B3">
              <w:rPr>
                <w:rFonts w:asciiTheme="minorHAnsi" w:hAnsiTheme="minorHAnsi" w:cstheme="minorHAnsi"/>
                <w:noProof/>
                <w:webHidden/>
                <w:color w:val="000000" w:themeColor="text1"/>
              </w:rPr>
              <w:t>1</w:t>
            </w:r>
            <w:r w:rsidRPr="001A60B3">
              <w:rPr>
                <w:rFonts w:asciiTheme="minorHAnsi" w:hAnsiTheme="minorHAnsi" w:cstheme="minorHAnsi"/>
                <w:noProof/>
                <w:webHidden/>
                <w:color w:val="000000" w:themeColor="text1"/>
              </w:rPr>
              <w:fldChar w:fldCharType="end"/>
            </w:r>
          </w:hyperlink>
        </w:p>
        <w:p w14:paraId="30E9B1A0" w14:textId="0A4697F8" w:rsidR="00340780" w:rsidRPr="001A60B3" w:rsidRDefault="00340780" w:rsidP="00FD165F">
          <w:pPr>
            <w:pStyle w:val="TOC1"/>
            <w:tabs>
              <w:tab w:val="right" w:leader="dot" w:pos="9066"/>
            </w:tabs>
            <w:spacing w:before="0"/>
            <w:rPr>
              <w:rFonts w:asciiTheme="minorHAnsi" w:eastAsiaTheme="minorEastAsia" w:hAnsiTheme="minorHAnsi" w:cstheme="minorHAnsi"/>
              <w:noProof/>
              <w:color w:val="000000" w:themeColor="text1"/>
              <w:kern w:val="2"/>
              <w:sz w:val="24"/>
              <w:szCs w:val="24"/>
              <w:lang w:val="en-GB" w:eastAsia="en-GB"/>
              <w14:ligatures w14:val="standardContextual"/>
            </w:rPr>
          </w:pPr>
          <w:hyperlink w:anchor="_Toc216420424" w:history="1">
            <w:r w:rsidRPr="001A60B3">
              <w:rPr>
                <w:rStyle w:val="Hyperlink"/>
                <w:rFonts w:asciiTheme="minorHAnsi" w:hAnsiTheme="minorHAnsi" w:cstheme="minorHAnsi"/>
                <w:noProof/>
                <w:color w:val="000000" w:themeColor="text1"/>
              </w:rPr>
              <w:t>The</w:t>
            </w:r>
            <w:r w:rsidRPr="001A60B3">
              <w:rPr>
                <w:rStyle w:val="Hyperlink"/>
                <w:rFonts w:asciiTheme="minorHAnsi" w:hAnsiTheme="minorHAnsi" w:cstheme="minorHAnsi"/>
                <w:noProof/>
                <w:color w:val="000000" w:themeColor="text1"/>
                <w:spacing w:val="-3"/>
              </w:rPr>
              <w:t xml:space="preserve"> </w:t>
            </w:r>
            <w:r w:rsidRPr="001A60B3">
              <w:rPr>
                <w:rStyle w:val="Hyperlink"/>
                <w:rFonts w:asciiTheme="minorHAnsi" w:hAnsiTheme="minorHAnsi" w:cstheme="minorHAnsi"/>
                <w:noProof/>
                <w:color w:val="000000" w:themeColor="text1"/>
              </w:rPr>
              <w:t>Local</w:t>
            </w:r>
            <w:r w:rsidRPr="001A60B3">
              <w:rPr>
                <w:rStyle w:val="Hyperlink"/>
                <w:rFonts w:asciiTheme="minorHAnsi" w:hAnsiTheme="minorHAnsi" w:cstheme="minorHAnsi"/>
                <w:noProof/>
                <w:color w:val="000000" w:themeColor="text1"/>
                <w:spacing w:val="-3"/>
              </w:rPr>
              <w:t xml:space="preserve"> </w:t>
            </w:r>
            <w:r w:rsidRPr="001A60B3">
              <w:rPr>
                <w:rStyle w:val="Hyperlink"/>
                <w:rFonts w:asciiTheme="minorHAnsi" w:hAnsiTheme="minorHAnsi" w:cstheme="minorHAnsi"/>
                <w:noProof/>
                <w:color w:val="000000" w:themeColor="text1"/>
                <w:spacing w:val="-4"/>
              </w:rPr>
              <w:t>Offer</w:t>
            </w:r>
            <w:r w:rsidRPr="001A60B3">
              <w:rPr>
                <w:rFonts w:asciiTheme="minorHAnsi" w:hAnsiTheme="minorHAnsi" w:cstheme="minorHAnsi"/>
                <w:noProof/>
                <w:webHidden/>
                <w:color w:val="000000" w:themeColor="text1"/>
              </w:rPr>
              <w:tab/>
            </w:r>
            <w:r w:rsidRPr="001A60B3">
              <w:rPr>
                <w:rFonts w:asciiTheme="minorHAnsi" w:hAnsiTheme="minorHAnsi" w:cstheme="minorHAnsi"/>
                <w:noProof/>
                <w:webHidden/>
                <w:color w:val="000000" w:themeColor="text1"/>
              </w:rPr>
              <w:fldChar w:fldCharType="begin"/>
            </w:r>
            <w:r w:rsidRPr="001A60B3">
              <w:rPr>
                <w:rFonts w:asciiTheme="minorHAnsi" w:hAnsiTheme="minorHAnsi" w:cstheme="minorHAnsi"/>
                <w:noProof/>
                <w:webHidden/>
                <w:color w:val="000000" w:themeColor="text1"/>
              </w:rPr>
              <w:instrText xml:space="preserve"> PAGEREF _Toc216420424 \h </w:instrText>
            </w:r>
            <w:r w:rsidRPr="001A60B3">
              <w:rPr>
                <w:rFonts w:asciiTheme="minorHAnsi" w:hAnsiTheme="minorHAnsi" w:cstheme="minorHAnsi"/>
                <w:noProof/>
                <w:webHidden/>
                <w:color w:val="000000" w:themeColor="text1"/>
              </w:rPr>
            </w:r>
            <w:r w:rsidRPr="001A60B3">
              <w:rPr>
                <w:rFonts w:asciiTheme="minorHAnsi" w:hAnsiTheme="minorHAnsi" w:cstheme="minorHAnsi"/>
                <w:noProof/>
                <w:webHidden/>
                <w:color w:val="000000" w:themeColor="text1"/>
              </w:rPr>
              <w:fldChar w:fldCharType="separate"/>
            </w:r>
            <w:r w:rsidR="00683F0E" w:rsidRPr="001A60B3">
              <w:rPr>
                <w:rFonts w:asciiTheme="minorHAnsi" w:hAnsiTheme="minorHAnsi" w:cstheme="minorHAnsi"/>
                <w:noProof/>
                <w:webHidden/>
                <w:color w:val="000000" w:themeColor="text1"/>
              </w:rPr>
              <w:t>2</w:t>
            </w:r>
            <w:r w:rsidRPr="001A60B3">
              <w:rPr>
                <w:rFonts w:asciiTheme="minorHAnsi" w:hAnsiTheme="minorHAnsi" w:cstheme="minorHAnsi"/>
                <w:noProof/>
                <w:webHidden/>
                <w:color w:val="000000" w:themeColor="text1"/>
              </w:rPr>
              <w:fldChar w:fldCharType="end"/>
            </w:r>
          </w:hyperlink>
        </w:p>
        <w:p w14:paraId="10501DAC" w14:textId="3AA7EE34" w:rsidR="00340780" w:rsidRPr="001A60B3" w:rsidRDefault="00340780" w:rsidP="00FD165F">
          <w:pPr>
            <w:pStyle w:val="TOC1"/>
            <w:tabs>
              <w:tab w:val="right" w:leader="dot" w:pos="9066"/>
            </w:tabs>
            <w:spacing w:before="0"/>
            <w:rPr>
              <w:rFonts w:asciiTheme="minorHAnsi" w:eastAsiaTheme="minorEastAsia" w:hAnsiTheme="minorHAnsi" w:cstheme="minorHAnsi"/>
              <w:noProof/>
              <w:color w:val="000000" w:themeColor="text1"/>
              <w:kern w:val="2"/>
              <w:sz w:val="24"/>
              <w:szCs w:val="24"/>
              <w:lang w:val="en-GB" w:eastAsia="en-GB"/>
              <w14:ligatures w14:val="standardContextual"/>
            </w:rPr>
          </w:pPr>
          <w:hyperlink w:anchor="_Toc216420425" w:history="1">
            <w:r w:rsidRPr="001A60B3">
              <w:rPr>
                <w:rStyle w:val="Hyperlink"/>
                <w:rFonts w:asciiTheme="minorHAnsi" w:hAnsiTheme="minorHAnsi" w:cstheme="minorHAnsi"/>
                <w:noProof/>
                <w:color w:val="000000" w:themeColor="text1"/>
              </w:rPr>
              <w:t>How</w:t>
            </w:r>
            <w:r w:rsidRPr="001A60B3">
              <w:rPr>
                <w:rStyle w:val="Hyperlink"/>
                <w:rFonts w:asciiTheme="minorHAnsi" w:hAnsiTheme="minorHAnsi" w:cstheme="minorHAnsi"/>
                <w:noProof/>
                <w:color w:val="000000" w:themeColor="text1"/>
                <w:spacing w:val="-6"/>
              </w:rPr>
              <w:t xml:space="preserve"> </w:t>
            </w:r>
            <w:r w:rsidRPr="001A60B3">
              <w:rPr>
                <w:rStyle w:val="Hyperlink"/>
                <w:rFonts w:asciiTheme="minorHAnsi" w:hAnsiTheme="minorHAnsi" w:cstheme="minorHAnsi"/>
                <w:noProof/>
                <w:color w:val="000000" w:themeColor="text1"/>
              </w:rPr>
              <w:t>do</w:t>
            </w:r>
            <w:r w:rsidRPr="001A60B3">
              <w:rPr>
                <w:rStyle w:val="Hyperlink"/>
                <w:rFonts w:asciiTheme="minorHAnsi" w:hAnsiTheme="minorHAnsi" w:cstheme="minorHAnsi"/>
                <w:noProof/>
                <w:color w:val="000000" w:themeColor="text1"/>
                <w:spacing w:val="-5"/>
              </w:rPr>
              <w:t xml:space="preserve"> </w:t>
            </w:r>
            <w:r w:rsidRPr="001A60B3">
              <w:rPr>
                <w:rStyle w:val="Hyperlink"/>
                <w:rFonts w:asciiTheme="minorHAnsi" w:hAnsiTheme="minorHAnsi" w:cstheme="minorHAnsi"/>
                <w:noProof/>
                <w:color w:val="000000" w:themeColor="text1"/>
              </w:rPr>
              <w:t>we</w:t>
            </w:r>
            <w:r w:rsidRPr="001A60B3">
              <w:rPr>
                <w:rStyle w:val="Hyperlink"/>
                <w:rFonts w:asciiTheme="minorHAnsi" w:hAnsiTheme="minorHAnsi" w:cstheme="minorHAnsi"/>
                <w:noProof/>
                <w:color w:val="000000" w:themeColor="text1"/>
                <w:spacing w:val="-4"/>
              </w:rPr>
              <w:t xml:space="preserve"> </w:t>
            </w:r>
            <w:r w:rsidRPr="001A60B3">
              <w:rPr>
                <w:rStyle w:val="Hyperlink"/>
                <w:rFonts w:asciiTheme="minorHAnsi" w:hAnsiTheme="minorHAnsi" w:cstheme="minorHAnsi"/>
                <w:noProof/>
                <w:color w:val="000000" w:themeColor="text1"/>
              </w:rPr>
              <w:t>Identify</w:t>
            </w:r>
            <w:r w:rsidRPr="001A60B3">
              <w:rPr>
                <w:rStyle w:val="Hyperlink"/>
                <w:rFonts w:asciiTheme="minorHAnsi" w:hAnsiTheme="minorHAnsi" w:cstheme="minorHAnsi"/>
                <w:noProof/>
                <w:color w:val="000000" w:themeColor="text1"/>
                <w:spacing w:val="-2"/>
              </w:rPr>
              <w:t xml:space="preserve"> </w:t>
            </w:r>
            <w:r w:rsidRPr="001A60B3">
              <w:rPr>
                <w:rStyle w:val="Hyperlink"/>
                <w:rFonts w:asciiTheme="minorHAnsi" w:hAnsiTheme="minorHAnsi" w:cstheme="minorHAnsi"/>
                <w:noProof/>
                <w:color w:val="000000" w:themeColor="text1"/>
              </w:rPr>
              <w:t>and</w:t>
            </w:r>
            <w:r w:rsidRPr="001A60B3">
              <w:rPr>
                <w:rStyle w:val="Hyperlink"/>
                <w:rFonts w:asciiTheme="minorHAnsi" w:hAnsiTheme="minorHAnsi" w:cstheme="minorHAnsi"/>
                <w:noProof/>
                <w:color w:val="000000" w:themeColor="text1"/>
                <w:spacing w:val="-7"/>
              </w:rPr>
              <w:t xml:space="preserve"> </w:t>
            </w:r>
            <w:r w:rsidRPr="001A60B3">
              <w:rPr>
                <w:rStyle w:val="Hyperlink"/>
                <w:rFonts w:asciiTheme="minorHAnsi" w:hAnsiTheme="minorHAnsi" w:cstheme="minorHAnsi"/>
                <w:noProof/>
                <w:color w:val="000000" w:themeColor="text1"/>
              </w:rPr>
              <w:t>Assess</w:t>
            </w:r>
            <w:r w:rsidRPr="001A60B3">
              <w:rPr>
                <w:rStyle w:val="Hyperlink"/>
                <w:rFonts w:asciiTheme="minorHAnsi" w:hAnsiTheme="minorHAnsi" w:cstheme="minorHAnsi"/>
                <w:noProof/>
                <w:color w:val="000000" w:themeColor="text1"/>
                <w:spacing w:val="-6"/>
              </w:rPr>
              <w:t xml:space="preserve"> </w:t>
            </w:r>
            <w:r w:rsidRPr="001A60B3">
              <w:rPr>
                <w:rStyle w:val="Hyperlink"/>
                <w:rFonts w:asciiTheme="minorHAnsi" w:hAnsiTheme="minorHAnsi" w:cstheme="minorHAnsi"/>
                <w:noProof/>
                <w:color w:val="000000" w:themeColor="text1"/>
              </w:rPr>
              <w:t>Students</w:t>
            </w:r>
            <w:r w:rsidRPr="001A60B3">
              <w:rPr>
                <w:rStyle w:val="Hyperlink"/>
                <w:rFonts w:asciiTheme="minorHAnsi" w:hAnsiTheme="minorHAnsi" w:cstheme="minorHAnsi"/>
                <w:noProof/>
                <w:color w:val="000000" w:themeColor="text1"/>
                <w:spacing w:val="-4"/>
              </w:rPr>
              <w:t xml:space="preserve"> </w:t>
            </w:r>
            <w:r w:rsidRPr="001A60B3">
              <w:rPr>
                <w:rStyle w:val="Hyperlink"/>
                <w:rFonts w:asciiTheme="minorHAnsi" w:hAnsiTheme="minorHAnsi" w:cstheme="minorHAnsi"/>
                <w:noProof/>
                <w:color w:val="000000" w:themeColor="text1"/>
              </w:rPr>
              <w:t>who</w:t>
            </w:r>
            <w:r w:rsidRPr="001A60B3">
              <w:rPr>
                <w:rStyle w:val="Hyperlink"/>
                <w:rFonts w:asciiTheme="minorHAnsi" w:hAnsiTheme="minorHAnsi" w:cstheme="minorHAnsi"/>
                <w:noProof/>
                <w:color w:val="000000" w:themeColor="text1"/>
                <w:spacing w:val="-5"/>
              </w:rPr>
              <w:t xml:space="preserve"> </w:t>
            </w:r>
            <w:r w:rsidRPr="001A60B3">
              <w:rPr>
                <w:rStyle w:val="Hyperlink"/>
                <w:rFonts w:asciiTheme="minorHAnsi" w:hAnsiTheme="minorHAnsi" w:cstheme="minorHAnsi"/>
                <w:noProof/>
                <w:color w:val="000000" w:themeColor="text1"/>
              </w:rPr>
              <w:t>have</w:t>
            </w:r>
            <w:r w:rsidRPr="001A60B3">
              <w:rPr>
                <w:rStyle w:val="Hyperlink"/>
                <w:rFonts w:asciiTheme="minorHAnsi" w:hAnsiTheme="minorHAnsi" w:cstheme="minorHAnsi"/>
                <w:noProof/>
                <w:color w:val="000000" w:themeColor="text1"/>
                <w:spacing w:val="-5"/>
              </w:rPr>
              <w:t xml:space="preserve"> </w:t>
            </w:r>
            <w:r w:rsidRPr="001A60B3">
              <w:rPr>
                <w:rStyle w:val="Hyperlink"/>
                <w:rFonts w:asciiTheme="minorHAnsi" w:hAnsiTheme="minorHAnsi" w:cstheme="minorHAnsi"/>
                <w:noProof/>
                <w:color w:val="000000" w:themeColor="text1"/>
                <w:spacing w:val="-2"/>
              </w:rPr>
              <w:t>SEND?</w:t>
            </w:r>
            <w:r w:rsidRPr="001A60B3">
              <w:rPr>
                <w:rFonts w:asciiTheme="minorHAnsi" w:hAnsiTheme="minorHAnsi" w:cstheme="minorHAnsi"/>
                <w:noProof/>
                <w:webHidden/>
                <w:color w:val="000000" w:themeColor="text1"/>
              </w:rPr>
              <w:tab/>
            </w:r>
            <w:r w:rsidRPr="001A60B3">
              <w:rPr>
                <w:rFonts w:asciiTheme="minorHAnsi" w:hAnsiTheme="minorHAnsi" w:cstheme="minorHAnsi"/>
                <w:noProof/>
                <w:webHidden/>
                <w:color w:val="000000" w:themeColor="text1"/>
              </w:rPr>
              <w:fldChar w:fldCharType="begin"/>
            </w:r>
            <w:r w:rsidRPr="001A60B3">
              <w:rPr>
                <w:rFonts w:asciiTheme="minorHAnsi" w:hAnsiTheme="minorHAnsi" w:cstheme="minorHAnsi"/>
                <w:noProof/>
                <w:webHidden/>
                <w:color w:val="000000" w:themeColor="text1"/>
              </w:rPr>
              <w:instrText xml:space="preserve"> PAGEREF _Toc216420425 \h </w:instrText>
            </w:r>
            <w:r w:rsidRPr="001A60B3">
              <w:rPr>
                <w:rFonts w:asciiTheme="minorHAnsi" w:hAnsiTheme="minorHAnsi" w:cstheme="minorHAnsi"/>
                <w:noProof/>
                <w:webHidden/>
                <w:color w:val="000000" w:themeColor="text1"/>
              </w:rPr>
            </w:r>
            <w:r w:rsidRPr="001A60B3">
              <w:rPr>
                <w:rFonts w:asciiTheme="minorHAnsi" w:hAnsiTheme="minorHAnsi" w:cstheme="minorHAnsi"/>
                <w:noProof/>
                <w:webHidden/>
                <w:color w:val="000000" w:themeColor="text1"/>
              </w:rPr>
              <w:fldChar w:fldCharType="separate"/>
            </w:r>
            <w:r w:rsidR="00683F0E" w:rsidRPr="001A60B3">
              <w:rPr>
                <w:rFonts w:asciiTheme="minorHAnsi" w:hAnsiTheme="minorHAnsi" w:cstheme="minorHAnsi"/>
                <w:noProof/>
                <w:webHidden/>
                <w:color w:val="000000" w:themeColor="text1"/>
              </w:rPr>
              <w:t>2</w:t>
            </w:r>
            <w:r w:rsidRPr="001A60B3">
              <w:rPr>
                <w:rFonts w:asciiTheme="minorHAnsi" w:hAnsiTheme="minorHAnsi" w:cstheme="minorHAnsi"/>
                <w:noProof/>
                <w:webHidden/>
                <w:color w:val="000000" w:themeColor="text1"/>
              </w:rPr>
              <w:fldChar w:fldCharType="end"/>
            </w:r>
          </w:hyperlink>
        </w:p>
        <w:p w14:paraId="6C8EFB17" w14:textId="1BEC70FB" w:rsidR="00340780" w:rsidRPr="001A60B3" w:rsidRDefault="00340780" w:rsidP="00FD165F">
          <w:pPr>
            <w:pStyle w:val="TOC2"/>
            <w:tabs>
              <w:tab w:val="right" w:leader="dot" w:pos="9066"/>
            </w:tabs>
            <w:spacing w:before="0"/>
            <w:rPr>
              <w:rFonts w:asciiTheme="minorHAnsi" w:eastAsiaTheme="minorEastAsia" w:hAnsiTheme="minorHAnsi" w:cstheme="minorHAnsi"/>
              <w:noProof/>
              <w:color w:val="000000" w:themeColor="text1"/>
              <w:kern w:val="2"/>
              <w:sz w:val="24"/>
              <w:szCs w:val="24"/>
              <w:lang w:val="en-GB" w:eastAsia="en-GB"/>
              <w14:ligatures w14:val="standardContextual"/>
            </w:rPr>
          </w:pPr>
          <w:hyperlink w:anchor="_Toc216420426" w:history="1">
            <w:r w:rsidRPr="001A60B3">
              <w:rPr>
                <w:rStyle w:val="Hyperlink"/>
                <w:rFonts w:asciiTheme="minorHAnsi" w:hAnsiTheme="minorHAnsi" w:cstheme="minorHAnsi"/>
                <w:noProof/>
                <w:color w:val="000000" w:themeColor="text1"/>
              </w:rPr>
              <w:t>Year</w:t>
            </w:r>
            <w:r w:rsidRPr="001A60B3">
              <w:rPr>
                <w:rStyle w:val="Hyperlink"/>
                <w:rFonts w:asciiTheme="minorHAnsi" w:hAnsiTheme="minorHAnsi" w:cstheme="minorHAnsi"/>
                <w:noProof/>
                <w:color w:val="000000" w:themeColor="text1"/>
                <w:spacing w:val="-5"/>
              </w:rPr>
              <w:t xml:space="preserve"> </w:t>
            </w:r>
            <w:r w:rsidRPr="001A60B3">
              <w:rPr>
                <w:rStyle w:val="Hyperlink"/>
                <w:rFonts w:asciiTheme="minorHAnsi" w:hAnsiTheme="minorHAnsi" w:cstheme="minorHAnsi"/>
                <w:noProof/>
                <w:color w:val="000000" w:themeColor="text1"/>
              </w:rPr>
              <w:t>6</w:t>
            </w:r>
            <w:r w:rsidRPr="001A60B3">
              <w:rPr>
                <w:rStyle w:val="Hyperlink"/>
                <w:rFonts w:asciiTheme="minorHAnsi" w:hAnsiTheme="minorHAnsi" w:cstheme="minorHAnsi"/>
                <w:noProof/>
                <w:color w:val="000000" w:themeColor="text1"/>
                <w:spacing w:val="-7"/>
              </w:rPr>
              <w:t xml:space="preserve"> </w:t>
            </w:r>
            <w:r w:rsidRPr="001A60B3">
              <w:rPr>
                <w:rStyle w:val="Hyperlink"/>
                <w:rFonts w:asciiTheme="minorHAnsi" w:hAnsiTheme="minorHAnsi" w:cstheme="minorHAnsi"/>
                <w:noProof/>
                <w:color w:val="000000" w:themeColor="text1"/>
                <w:spacing w:val="-2"/>
              </w:rPr>
              <w:t>Transition:</w:t>
            </w:r>
            <w:r w:rsidRPr="001A60B3">
              <w:rPr>
                <w:rFonts w:asciiTheme="minorHAnsi" w:hAnsiTheme="minorHAnsi" w:cstheme="minorHAnsi"/>
                <w:noProof/>
                <w:webHidden/>
                <w:color w:val="000000" w:themeColor="text1"/>
              </w:rPr>
              <w:tab/>
            </w:r>
            <w:r w:rsidRPr="001A60B3">
              <w:rPr>
                <w:rFonts w:asciiTheme="minorHAnsi" w:hAnsiTheme="minorHAnsi" w:cstheme="minorHAnsi"/>
                <w:noProof/>
                <w:webHidden/>
                <w:color w:val="000000" w:themeColor="text1"/>
              </w:rPr>
              <w:fldChar w:fldCharType="begin"/>
            </w:r>
            <w:r w:rsidRPr="001A60B3">
              <w:rPr>
                <w:rFonts w:asciiTheme="minorHAnsi" w:hAnsiTheme="minorHAnsi" w:cstheme="minorHAnsi"/>
                <w:noProof/>
                <w:webHidden/>
                <w:color w:val="000000" w:themeColor="text1"/>
              </w:rPr>
              <w:instrText xml:space="preserve"> PAGEREF _Toc216420426 \h </w:instrText>
            </w:r>
            <w:r w:rsidRPr="001A60B3">
              <w:rPr>
                <w:rFonts w:asciiTheme="minorHAnsi" w:hAnsiTheme="minorHAnsi" w:cstheme="minorHAnsi"/>
                <w:noProof/>
                <w:webHidden/>
                <w:color w:val="000000" w:themeColor="text1"/>
              </w:rPr>
            </w:r>
            <w:r w:rsidRPr="001A60B3">
              <w:rPr>
                <w:rFonts w:asciiTheme="minorHAnsi" w:hAnsiTheme="minorHAnsi" w:cstheme="minorHAnsi"/>
                <w:noProof/>
                <w:webHidden/>
                <w:color w:val="000000" w:themeColor="text1"/>
              </w:rPr>
              <w:fldChar w:fldCharType="separate"/>
            </w:r>
            <w:r w:rsidR="00683F0E" w:rsidRPr="001A60B3">
              <w:rPr>
                <w:rFonts w:asciiTheme="minorHAnsi" w:hAnsiTheme="minorHAnsi" w:cstheme="minorHAnsi"/>
                <w:noProof/>
                <w:webHidden/>
                <w:color w:val="000000" w:themeColor="text1"/>
              </w:rPr>
              <w:t>2</w:t>
            </w:r>
            <w:r w:rsidRPr="001A60B3">
              <w:rPr>
                <w:rFonts w:asciiTheme="minorHAnsi" w:hAnsiTheme="minorHAnsi" w:cstheme="minorHAnsi"/>
                <w:noProof/>
                <w:webHidden/>
                <w:color w:val="000000" w:themeColor="text1"/>
              </w:rPr>
              <w:fldChar w:fldCharType="end"/>
            </w:r>
          </w:hyperlink>
        </w:p>
        <w:p w14:paraId="4443969E" w14:textId="0044FDB3" w:rsidR="00340780" w:rsidRPr="001A60B3" w:rsidRDefault="00340780" w:rsidP="00FD165F">
          <w:pPr>
            <w:pStyle w:val="TOC2"/>
            <w:tabs>
              <w:tab w:val="right" w:leader="dot" w:pos="9066"/>
            </w:tabs>
            <w:spacing w:before="0"/>
            <w:rPr>
              <w:rFonts w:asciiTheme="minorHAnsi" w:eastAsiaTheme="minorEastAsia" w:hAnsiTheme="minorHAnsi" w:cstheme="minorHAnsi"/>
              <w:noProof/>
              <w:color w:val="000000" w:themeColor="text1"/>
              <w:kern w:val="2"/>
              <w:sz w:val="24"/>
              <w:szCs w:val="24"/>
              <w:lang w:val="en-GB" w:eastAsia="en-GB"/>
              <w14:ligatures w14:val="standardContextual"/>
            </w:rPr>
          </w:pPr>
          <w:hyperlink w:anchor="_Toc216420427" w:history="1">
            <w:r w:rsidRPr="001A60B3">
              <w:rPr>
                <w:rStyle w:val="Hyperlink"/>
                <w:rFonts w:asciiTheme="minorHAnsi" w:hAnsiTheme="minorHAnsi" w:cstheme="minorHAnsi"/>
                <w:noProof/>
                <w:color w:val="000000" w:themeColor="text1"/>
              </w:rPr>
              <w:t>Whole</w:t>
            </w:r>
            <w:r w:rsidRPr="001A60B3">
              <w:rPr>
                <w:rStyle w:val="Hyperlink"/>
                <w:rFonts w:asciiTheme="minorHAnsi" w:hAnsiTheme="minorHAnsi" w:cstheme="minorHAnsi"/>
                <w:noProof/>
                <w:color w:val="000000" w:themeColor="text1"/>
                <w:spacing w:val="-9"/>
              </w:rPr>
              <w:t xml:space="preserve"> </w:t>
            </w:r>
            <w:r w:rsidRPr="001A60B3">
              <w:rPr>
                <w:rStyle w:val="Hyperlink"/>
                <w:rFonts w:asciiTheme="minorHAnsi" w:hAnsiTheme="minorHAnsi" w:cstheme="minorHAnsi"/>
                <w:noProof/>
                <w:color w:val="000000" w:themeColor="text1"/>
              </w:rPr>
              <w:t>School</w:t>
            </w:r>
            <w:r w:rsidRPr="001A60B3">
              <w:rPr>
                <w:rStyle w:val="Hyperlink"/>
                <w:rFonts w:asciiTheme="minorHAnsi" w:hAnsiTheme="minorHAnsi" w:cstheme="minorHAnsi"/>
                <w:noProof/>
                <w:color w:val="000000" w:themeColor="text1"/>
                <w:spacing w:val="-7"/>
              </w:rPr>
              <w:t xml:space="preserve"> </w:t>
            </w:r>
            <w:r w:rsidRPr="001A60B3">
              <w:rPr>
                <w:rStyle w:val="Hyperlink"/>
                <w:rFonts w:asciiTheme="minorHAnsi" w:hAnsiTheme="minorHAnsi" w:cstheme="minorHAnsi"/>
                <w:noProof/>
                <w:color w:val="000000" w:themeColor="text1"/>
              </w:rPr>
              <w:t>Approach</w:t>
            </w:r>
            <w:r w:rsidRPr="001A60B3">
              <w:rPr>
                <w:rStyle w:val="Hyperlink"/>
                <w:rFonts w:asciiTheme="minorHAnsi" w:hAnsiTheme="minorHAnsi" w:cstheme="minorHAnsi"/>
                <w:noProof/>
                <w:color w:val="000000" w:themeColor="text1"/>
                <w:spacing w:val="-10"/>
              </w:rPr>
              <w:t xml:space="preserve"> </w:t>
            </w:r>
            <w:r w:rsidRPr="001A60B3">
              <w:rPr>
                <w:rStyle w:val="Hyperlink"/>
                <w:rFonts w:asciiTheme="minorHAnsi" w:hAnsiTheme="minorHAnsi" w:cstheme="minorHAnsi"/>
                <w:noProof/>
                <w:color w:val="000000" w:themeColor="text1"/>
              </w:rPr>
              <w:t>to</w:t>
            </w:r>
            <w:r w:rsidRPr="001A60B3">
              <w:rPr>
                <w:rStyle w:val="Hyperlink"/>
                <w:rFonts w:asciiTheme="minorHAnsi" w:hAnsiTheme="minorHAnsi" w:cstheme="minorHAnsi"/>
                <w:noProof/>
                <w:color w:val="000000" w:themeColor="text1"/>
                <w:spacing w:val="-6"/>
              </w:rPr>
              <w:t xml:space="preserve"> </w:t>
            </w:r>
            <w:r w:rsidRPr="001A60B3">
              <w:rPr>
                <w:rStyle w:val="Hyperlink"/>
                <w:rFonts w:asciiTheme="minorHAnsi" w:hAnsiTheme="minorHAnsi" w:cstheme="minorHAnsi"/>
                <w:noProof/>
                <w:color w:val="000000" w:themeColor="text1"/>
              </w:rPr>
              <w:t>Identification</w:t>
            </w:r>
            <w:r w:rsidRPr="001A60B3">
              <w:rPr>
                <w:rStyle w:val="Hyperlink"/>
                <w:rFonts w:asciiTheme="minorHAnsi" w:hAnsiTheme="minorHAnsi" w:cstheme="minorHAnsi"/>
                <w:noProof/>
                <w:color w:val="000000" w:themeColor="text1"/>
                <w:spacing w:val="-7"/>
              </w:rPr>
              <w:t xml:space="preserve"> </w:t>
            </w:r>
            <w:r w:rsidRPr="001A60B3">
              <w:rPr>
                <w:rStyle w:val="Hyperlink"/>
                <w:rFonts w:asciiTheme="minorHAnsi" w:hAnsiTheme="minorHAnsi" w:cstheme="minorHAnsi"/>
                <w:noProof/>
                <w:color w:val="000000" w:themeColor="text1"/>
              </w:rPr>
              <w:t>and</w:t>
            </w:r>
            <w:r w:rsidRPr="001A60B3">
              <w:rPr>
                <w:rStyle w:val="Hyperlink"/>
                <w:rFonts w:asciiTheme="minorHAnsi" w:hAnsiTheme="minorHAnsi" w:cstheme="minorHAnsi"/>
                <w:noProof/>
                <w:color w:val="000000" w:themeColor="text1"/>
                <w:spacing w:val="-6"/>
              </w:rPr>
              <w:t xml:space="preserve"> </w:t>
            </w:r>
            <w:r w:rsidRPr="001A60B3">
              <w:rPr>
                <w:rStyle w:val="Hyperlink"/>
                <w:rFonts w:asciiTheme="minorHAnsi" w:hAnsiTheme="minorHAnsi" w:cstheme="minorHAnsi"/>
                <w:noProof/>
                <w:color w:val="000000" w:themeColor="text1"/>
              </w:rPr>
              <w:t>the</w:t>
            </w:r>
            <w:r w:rsidRPr="001A60B3">
              <w:rPr>
                <w:rStyle w:val="Hyperlink"/>
                <w:rFonts w:asciiTheme="minorHAnsi" w:hAnsiTheme="minorHAnsi" w:cstheme="minorHAnsi"/>
                <w:noProof/>
                <w:color w:val="000000" w:themeColor="text1"/>
                <w:spacing w:val="-8"/>
              </w:rPr>
              <w:t xml:space="preserve"> </w:t>
            </w:r>
            <w:r w:rsidRPr="001A60B3">
              <w:rPr>
                <w:rStyle w:val="Hyperlink"/>
                <w:rFonts w:asciiTheme="minorHAnsi" w:hAnsiTheme="minorHAnsi" w:cstheme="minorHAnsi"/>
                <w:noProof/>
                <w:color w:val="000000" w:themeColor="text1"/>
              </w:rPr>
              <w:t>Application</w:t>
            </w:r>
            <w:r w:rsidRPr="001A60B3">
              <w:rPr>
                <w:rStyle w:val="Hyperlink"/>
                <w:rFonts w:asciiTheme="minorHAnsi" w:hAnsiTheme="minorHAnsi" w:cstheme="minorHAnsi"/>
                <w:noProof/>
                <w:color w:val="000000" w:themeColor="text1"/>
                <w:spacing w:val="-7"/>
              </w:rPr>
              <w:t xml:space="preserve"> </w:t>
            </w:r>
            <w:r w:rsidRPr="001A60B3">
              <w:rPr>
                <w:rStyle w:val="Hyperlink"/>
                <w:rFonts w:asciiTheme="minorHAnsi" w:hAnsiTheme="minorHAnsi" w:cstheme="minorHAnsi"/>
                <w:noProof/>
                <w:color w:val="000000" w:themeColor="text1"/>
              </w:rPr>
              <w:t>of</w:t>
            </w:r>
            <w:r w:rsidRPr="001A60B3">
              <w:rPr>
                <w:rStyle w:val="Hyperlink"/>
                <w:rFonts w:asciiTheme="minorHAnsi" w:hAnsiTheme="minorHAnsi" w:cstheme="minorHAnsi"/>
                <w:noProof/>
                <w:color w:val="000000" w:themeColor="text1"/>
                <w:spacing w:val="-7"/>
              </w:rPr>
              <w:t xml:space="preserve"> </w:t>
            </w:r>
            <w:r w:rsidRPr="001A60B3">
              <w:rPr>
                <w:rStyle w:val="Hyperlink"/>
                <w:rFonts w:asciiTheme="minorHAnsi" w:hAnsiTheme="minorHAnsi" w:cstheme="minorHAnsi"/>
                <w:noProof/>
                <w:color w:val="000000" w:themeColor="text1"/>
                <w:spacing w:val="-2"/>
              </w:rPr>
              <w:t>Strategies:</w:t>
            </w:r>
            <w:r w:rsidRPr="001A60B3">
              <w:rPr>
                <w:rFonts w:asciiTheme="minorHAnsi" w:hAnsiTheme="minorHAnsi" w:cstheme="minorHAnsi"/>
                <w:noProof/>
                <w:webHidden/>
                <w:color w:val="000000" w:themeColor="text1"/>
              </w:rPr>
              <w:tab/>
            </w:r>
            <w:r w:rsidRPr="001A60B3">
              <w:rPr>
                <w:rFonts w:asciiTheme="minorHAnsi" w:hAnsiTheme="minorHAnsi" w:cstheme="minorHAnsi"/>
                <w:noProof/>
                <w:webHidden/>
                <w:color w:val="000000" w:themeColor="text1"/>
              </w:rPr>
              <w:fldChar w:fldCharType="begin"/>
            </w:r>
            <w:r w:rsidRPr="001A60B3">
              <w:rPr>
                <w:rFonts w:asciiTheme="minorHAnsi" w:hAnsiTheme="minorHAnsi" w:cstheme="minorHAnsi"/>
                <w:noProof/>
                <w:webHidden/>
                <w:color w:val="000000" w:themeColor="text1"/>
              </w:rPr>
              <w:instrText xml:space="preserve"> PAGEREF _Toc216420427 \h </w:instrText>
            </w:r>
            <w:r w:rsidRPr="001A60B3">
              <w:rPr>
                <w:rFonts w:asciiTheme="minorHAnsi" w:hAnsiTheme="minorHAnsi" w:cstheme="minorHAnsi"/>
                <w:noProof/>
                <w:webHidden/>
                <w:color w:val="000000" w:themeColor="text1"/>
              </w:rPr>
            </w:r>
            <w:r w:rsidRPr="001A60B3">
              <w:rPr>
                <w:rFonts w:asciiTheme="minorHAnsi" w:hAnsiTheme="minorHAnsi" w:cstheme="minorHAnsi"/>
                <w:noProof/>
                <w:webHidden/>
                <w:color w:val="000000" w:themeColor="text1"/>
              </w:rPr>
              <w:fldChar w:fldCharType="separate"/>
            </w:r>
            <w:r w:rsidR="00683F0E" w:rsidRPr="001A60B3">
              <w:rPr>
                <w:rFonts w:asciiTheme="minorHAnsi" w:hAnsiTheme="minorHAnsi" w:cstheme="minorHAnsi"/>
                <w:noProof/>
                <w:webHidden/>
                <w:color w:val="000000" w:themeColor="text1"/>
              </w:rPr>
              <w:t>3</w:t>
            </w:r>
            <w:r w:rsidRPr="001A60B3">
              <w:rPr>
                <w:rFonts w:asciiTheme="minorHAnsi" w:hAnsiTheme="minorHAnsi" w:cstheme="minorHAnsi"/>
                <w:noProof/>
                <w:webHidden/>
                <w:color w:val="000000" w:themeColor="text1"/>
              </w:rPr>
              <w:fldChar w:fldCharType="end"/>
            </w:r>
          </w:hyperlink>
        </w:p>
        <w:p w14:paraId="6FF60F93" w14:textId="3D8D2276" w:rsidR="00340780" w:rsidRPr="001A60B3" w:rsidRDefault="00340780" w:rsidP="00FD165F">
          <w:pPr>
            <w:pStyle w:val="TOC2"/>
            <w:tabs>
              <w:tab w:val="right" w:leader="dot" w:pos="9066"/>
            </w:tabs>
            <w:spacing w:before="0"/>
            <w:rPr>
              <w:rFonts w:asciiTheme="minorHAnsi" w:eastAsiaTheme="minorEastAsia" w:hAnsiTheme="minorHAnsi" w:cstheme="minorHAnsi"/>
              <w:noProof/>
              <w:color w:val="000000" w:themeColor="text1"/>
              <w:kern w:val="2"/>
              <w:sz w:val="24"/>
              <w:szCs w:val="24"/>
              <w:lang w:val="en-GB" w:eastAsia="en-GB"/>
              <w14:ligatures w14:val="standardContextual"/>
            </w:rPr>
          </w:pPr>
          <w:hyperlink w:anchor="_Toc216420428" w:history="1">
            <w:r w:rsidRPr="001A60B3">
              <w:rPr>
                <w:rStyle w:val="Hyperlink"/>
                <w:rFonts w:asciiTheme="minorHAnsi" w:hAnsiTheme="minorHAnsi" w:cstheme="minorHAnsi"/>
                <w:noProof/>
                <w:color w:val="000000" w:themeColor="text1"/>
              </w:rPr>
              <w:t>Education,</w:t>
            </w:r>
            <w:r w:rsidRPr="001A60B3">
              <w:rPr>
                <w:rStyle w:val="Hyperlink"/>
                <w:rFonts w:asciiTheme="minorHAnsi" w:hAnsiTheme="minorHAnsi" w:cstheme="minorHAnsi"/>
                <w:noProof/>
                <w:color w:val="000000" w:themeColor="text1"/>
                <w:spacing w:val="-10"/>
              </w:rPr>
              <w:t xml:space="preserve"> </w:t>
            </w:r>
            <w:r w:rsidRPr="001A60B3">
              <w:rPr>
                <w:rStyle w:val="Hyperlink"/>
                <w:rFonts w:asciiTheme="minorHAnsi" w:hAnsiTheme="minorHAnsi" w:cstheme="minorHAnsi"/>
                <w:noProof/>
                <w:color w:val="000000" w:themeColor="text1"/>
              </w:rPr>
              <w:t>Health</w:t>
            </w:r>
            <w:r w:rsidRPr="001A60B3">
              <w:rPr>
                <w:rStyle w:val="Hyperlink"/>
                <w:rFonts w:asciiTheme="minorHAnsi" w:hAnsiTheme="minorHAnsi" w:cstheme="minorHAnsi"/>
                <w:noProof/>
                <w:color w:val="000000" w:themeColor="text1"/>
                <w:spacing w:val="-8"/>
              </w:rPr>
              <w:t xml:space="preserve"> </w:t>
            </w:r>
            <w:r w:rsidRPr="001A60B3">
              <w:rPr>
                <w:rStyle w:val="Hyperlink"/>
                <w:rFonts w:asciiTheme="minorHAnsi" w:hAnsiTheme="minorHAnsi" w:cstheme="minorHAnsi"/>
                <w:noProof/>
                <w:color w:val="000000" w:themeColor="text1"/>
              </w:rPr>
              <w:t>and</w:t>
            </w:r>
            <w:r w:rsidRPr="001A60B3">
              <w:rPr>
                <w:rStyle w:val="Hyperlink"/>
                <w:rFonts w:asciiTheme="minorHAnsi" w:hAnsiTheme="minorHAnsi" w:cstheme="minorHAnsi"/>
                <w:noProof/>
                <w:color w:val="000000" w:themeColor="text1"/>
                <w:spacing w:val="-8"/>
              </w:rPr>
              <w:t xml:space="preserve"> </w:t>
            </w:r>
            <w:r w:rsidRPr="001A60B3">
              <w:rPr>
                <w:rStyle w:val="Hyperlink"/>
                <w:rFonts w:asciiTheme="minorHAnsi" w:hAnsiTheme="minorHAnsi" w:cstheme="minorHAnsi"/>
                <w:noProof/>
                <w:color w:val="000000" w:themeColor="text1"/>
              </w:rPr>
              <w:t>Care</w:t>
            </w:r>
            <w:r w:rsidRPr="001A60B3">
              <w:rPr>
                <w:rStyle w:val="Hyperlink"/>
                <w:rFonts w:asciiTheme="minorHAnsi" w:hAnsiTheme="minorHAnsi" w:cstheme="minorHAnsi"/>
                <w:noProof/>
                <w:color w:val="000000" w:themeColor="text1"/>
                <w:spacing w:val="-6"/>
              </w:rPr>
              <w:t xml:space="preserve"> </w:t>
            </w:r>
            <w:r w:rsidRPr="001A60B3">
              <w:rPr>
                <w:rStyle w:val="Hyperlink"/>
                <w:rFonts w:asciiTheme="minorHAnsi" w:hAnsiTheme="minorHAnsi" w:cstheme="minorHAnsi"/>
                <w:noProof/>
                <w:color w:val="000000" w:themeColor="text1"/>
              </w:rPr>
              <w:t>Plans</w:t>
            </w:r>
            <w:r w:rsidRPr="001A60B3">
              <w:rPr>
                <w:rStyle w:val="Hyperlink"/>
                <w:rFonts w:asciiTheme="minorHAnsi" w:hAnsiTheme="minorHAnsi" w:cstheme="minorHAnsi"/>
                <w:noProof/>
                <w:color w:val="000000" w:themeColor="text1"/>
                <w:spacing w:val="-8"/>
              </w:rPr>
              <w:t xml:space="preserve"> </w:t>
            </w:r>
            <w:r w:rsidRPr="001A60B3">
              <w:rPr>
                <w:rStyle w:val="Hyperlink"/>
                <w:rFonts w:asciiTheme="minorHAnsi" w:hAnsiTheme="minorHAnsi" w:cstheme="minorHAnsi"/>
                <w:noProof/>
                <w:color w:val="000000" w:themeColor="text1"/>
                <w:spacing w:val="-2"/>
              </w:rPr>
              <w:t>(EHCP):</w:t>
            </w:r>
            <w:r w:rsidRPr="001A60B3">
              <w:rPr>
                <w:rFonts w:asciiTheme="minorHAnsi" w:hAnsiTheme="minorHAnsi" w:cstheme="minorHAnsi"/>
                <w:noProof/>
                <w:webHidden/>
                <w:color w:val="000000" w:themeColor="text1"/>
              </w:rPr>
              <w:tab/>
            </w:r>
            <w:r w:rsidRPr="001A60B3">
              <w:rPr>
                <w:rFonts w:asciiTheme="minorHAnsi" w:hAnsiTheme="minorHAnsi" w:cstheme="minorHAnsi"/>
                <w:noProof/>
                <w:webHidden/>
                <w:color w:val="000000" w:themeColor="text1"/>
              </w:rPr>
              <w:fldChar w:fldCharType="begin"/>
            </w:r>
            <w:r w:rsidRPr="001A60B3">
              <w:rPr>
                <w:rFonts w:asciiTheme="minorHAnsi" w:hAnsiTheme="minorHAnsi" w:cstheme="minorHAnsi"/>
                <w:noProof/>
                <w:webHidden/>
                <w:color w:val="000000" w:themeColor="text1"/>
              </w:rPr>
              <w:instrText xml:space="preserve"> PAGEREF _Toc216420428 \h </w:instrText>
            </w:r>
            <w:r w:rsidRPr="001A60B3">
              <w:rPr>
                <w:rFonts w:asciiTheme="minorHAnsi" w:hAnsiTheme="minorHAnsi" w:cstheme="minorHAnsi"/>
                <w:noProof/>
                <w:webHidden/>
                <w:color w:val="000000" w:themeColor="text1"/>
              </w:rPr>
            </w:r>
            <w:r w:rsidRPr="001A60B3">
              <w:rPr>
                <w:rFonts w:asciiTheme="minorHAnsi" w:hAnsiTheme="minorHAnsi" w:cstheme="minorHAnsi"/>
                <w:noProof/>
                <w:webHidden/>
                <w:color w:val="000000" w:themeColor="text1"/>
              </w:rPr>
              <w:fldChar w:fldCharType="separate"/>
            </w:r>
            <w:r w:rsidR="00683F0E" w:rsidRPr="001A60B3">
              <w:rPr>
                <w:rFonts w:asciiTheme="minorHAnsi" w:hAnsiTheme="minorHAnsi" w:cstheme="minorHAnsi"/>
                <w:noProof/>
                <w:webHidden/>
                <w:color w:val="000000" w:themeColor="text1"/>
              </w:rPr>
              <w:t>3</w:t>
            </w:r>
            <w:r w:rsidRPr="001A60B3">
              <w:rPr>
                <w:rFonts w:asciiTheme="minorHAnsi" w:hAnsiTheme="minorHAnsi" w:cstheme="minorHAnsi"/>
                <w:noProof/>
                <w:webHidden/>
                <w:color w:val="000000" w:themeColor="text1"/>
              </w:rPr>
              <w:fldChar w:fldCharType="end"/>
            </w:r>
          </w:hyperlink>
        </w:p>
        <w:p w14:paraId="4DC074FC" w14:textId="60115A2B" w:rsidR="00340780" w:rsidRPr="001A60B3" w:rsidRDefault="00340780" w:rsidP="00FD165F">
          <w:pPr>
            <w:pStyle w:val="TOC2"/>
            <w:tabs>
              <w:tab w:val="right" w:leader="dot" w:pos="9066"/>
            </w:tabs>
            <w:spacing w:before="0"/>
            <w:rPr>
              <w:rFonts w:asciiTheme="minorHAnsi" w:eastAsiaTheme="minorEastAsia" w:hAnsiTheme="minorHAnsi" w:cstheme="minorHAnsi"/>
              <w:noProof/>
              <w:color w:val="000000" w:themeColor="text1"/>
              <w:kern w:val="2"/>
              <w:sz w:val="24"/>
              <w:szCs w:val="24"/>
              <w:lang w:val="en-GB" w:eastAsia="en-GB"/>
              <w14:ligatures w14:val="standardContextual"/>
            </w:rPr>
          </w:pPr>
          <w:hyperlink w:anchor="_Toc216420429" w:history="1">
            <w:r w:rsidRPr="001A60B3">
              <w:rPr>
                <w:rStyle w:val="Hyperlink"/>
                <w:rFonts w:asciiTheme="minorHAnsi" w:hAnsiTheme="minorHAnsi" w:cstheme="minorHAnsi"/>
                <w:noProof/>
                <w:color w:val="000000" w:themeColor="text1"/>
              </w:rPr>
              <w:t>Targets</w:t>
            </w:r>
            <w:r w:rsidRPr="001A60B3">
              <w:rPr>
                <w:rStyle w:val="Hyperlink"/>
                <w:rFonts w:asciiTheme="minorHAnsi" w:hAnsiTheme="minorHAnsi" w:cstheme="minorHAnsi"/>
                <w:noProof/>
                <w:color w:val="000000" w:themeColor="text1"/>
                <w:spacing w:val="-9"/>
              </w:rPr>
              <w:t xml:space="preserve"> </w:t>
            </w:r>
            <w:r w:rsidRPr="001A60B3">
              <w:rPr>
                <w:rStyle w:val="Hyperlink"/>
                <w:rFonts w:asciiTheme="minorHAnsi" w:hAnsiTheme="minorHAnsi" w:cstheme="minorHAnsi"/>
                <w:noProof/>
                <w:color w:val="000000" w:themeColor="text1"/>
              </w:rPr>
              <w:t>and</w:t>
            </w:r>
            <w:r w:rsidRPr="001A60B3">
              <w:rPr>
                <w:rStyle w:val="Hyperlink"/>
                <w:rFonts w:asciiTheme="minorHAnsi" w:hAnsiTheme="minorHAnsi" w:cstheme="minorHAnsi"/>
                <w:noProof/>
                <w:color w:val="000000" w:themeColor="text1"/>
                <w:spacing w:val="-7"/>
              </w:rPr>
              <w:t xml:space="preserve"> </w:t>
            </w:r>
            <w:r w:rsidRPr="001A60B3">
              <w:rPr>
                <w:rStyle w:val="Hyperlink"/>
                <w:rFonts w:asciiTheme="minorHAnsi" w:hAnsiTheme="minorHAnsi" w:cstheme="minorHAnsi"/>
                <w:noProof/>
                <w:color w:val="000000" w:themeColor="text1"/>
              </w:rPr>
              <w:t>Access</w:t>
            </w:r>
            <w:r w:rsidRPr="001A60B3">
              <w:rPr>
                <w:rStyle w:val="Hyperlink"/>
                <w:rFonts w:asciiTheme="minorHAnsi" w:hAnsiTheme="minorHAnsi" w:cstheme="minorHAnsi"/>
                <w:noProof/>
                <w:color w:val="000000" w:themeColor="text1"/>
                <w:spacing w:val="-10"/>
              </w:rPr>
              <w:t xml:space="preserve"> </w:t>
            </w:r>
            <w:r w:rsidRPr="001A60B3">
              <w:rPr>
                <w:rStyle w:val="Hyperlink"/>
                <w:rFonts w:asciiTheme="minorHAnsi" w:hAnsiTheme="minorHAnsi" w:cstheme="minorHAnsi"/>
                <w:noProof/>
                <w:color w:val="000000" w:themeColor="text1"/>
                <w:spacing w:val="-2"/>
              </w:rPr>
              <w:t>Arrangements:</w:t>
            </w:r>
            <w:r w:rsidRPr="001A60B3">
              <w:rPr>
                <w:rFonts w:asciiTheme="minorHAnsi" w:hAnsiTheme="minorHAnsi" w:cstheme="minorHAnsi"/>
                <w:noProof/>
                <w:webHidden/>
                <w:color w:val="000000" w:themeColor="text1"/>
              </w:rPr>
              <w:tab/>
            </w:r>
            <w:r w:rsidRPr="001A60B3">
              <w:rPr>
                <w:rFonts w:asciiTheme="minorHAnsi" w:hAnsiTheme="minorHAnsi" w:cstheme="minorHAnsi"/>
                <w:noProof/>
                <w:webHidden/>
                <w:color w:val="000000" w:themeColor="text1"/>
              </w:rPr>
              <w:fldChar w:fldCharType="begin"/>
            </w:r>
            <w:r w:rsidRPr="001A60B3">
              <w:rPr>
                <w:rFonts w:asciiTheme="minorHAnsi" w:hAnsiTheme="minorHAnsi" w:cstheme="minorHAnsi"/>
                <w:noProof/>
                <w:webHidden/>
                <w:color w:val="000000" w:themeColor="text1"/>
              </w:rPr>
              <w:instrText xml:space="preserve"> PAGEREF _Toc216420429 \h </w:instrText>
            </w:r>
            <w:r w:rsidRPr="001A60B3">
              <w:rPr>
                <w:rFonts w:asciiTheme="minorHAnsi" w:hAnsiTheme="minorHAnsi" w:cstheme="minorHAnsi"/>
                <w:noProof/>
                <w:webHidden/>
                <w:color w:val="000000" w:themeColor="text1"/>
              </w:rPr>
            </w:r>
            <w:r w:rsidRPr="001A60B3">
              <w:rPr>
                <w:rFonts w:asciiTheme="minorHAnsi" w:hAnsiTheme="minorHAnsi" w:cstheme="minorHAnsi"/>
                <w:noProof/>
                <w:webHidden/>
                <w:color w:val="000000" w:themeColor="text1"/>
              </w:rPr>
              <w:fldChar w:fldCharType="separate"/>
            </w:r>
            <w:r w:rsidR="00683F0E" w:rsidRPr="001A60B3">
              <w:rPr>
                <w:rFonts w:asciiTheme="minorHAnsi" w:hAnsiTheme="minorHAnsi" w:cstheme="minorHAnsi"/>
                <w:noProof/>
                <w:webHidden/>
                <w:color w:val="000000" w:themeColor="text1"/>
              </w:rPr>
              <w:t>3</w:t>
            </w:r>
            <w:r w:rsidRPr="001A60B3">
              <w:rPr>
                <w:rFonts w:asciiTheme="minorHAnsi" w:hAnsiTheme="minorHAnsi" w:cstheme="minorHAnsi"/>
                <w:noProof/>
                <w:webHidden/>
                <w:color w:val="000000" w:themeColor="text1"/>
              </w:rPr>
              <w:fldChar w:fldCharType="end"/>
            </w:r>
          </w:hyperlink>
        </w:p>
        <w:p w14:paraId="6B54C7AD" w14:textId="32AD5A05" w:rsidR="00340780" w:rsidRPr="001A60B3" w:rsidRDefault="00340780" w:rsidP="00FD165F">
          <w:pPr>
            <w:pStyle w:val="TOC1"/>
            <w:tabs>
              <w:tab w:val="right" w:leader="dot" w:pos="9066"/>
            </w:tabs>
            <w:spacing w:before="0"/>
            <w:rPr>
              <w:rFonts w:asciiTheme="minorHAnsi" w:eastAsiaTheme="minorEastAsia" w:hAnsiTheme="minorHAnsi" w:cstheme="minorHAnsi"/>
              <w:noProof/>
              <w:color w:val="000000" w:themeColor="text1"/>
              <w:kern w:val="2"/>
              <w:sz w:val="24"/>
              <w:szCs w:val="24"/>
              <w:lang w:val="en-GB" w:eastAsia="en-GB"/>
              <w14:ligatures w14:val="standardContextual"/>
            </w:rPr>
          </w:pPr>
          <w:hyperlink w:anchor="_Toc216420430" w:history="1">
            <w:r w:rsidRPr="001A60B3">
              <w:rPr>
                <w:rStyle w:val="Hyperlink"/>
                <w:rFonts w:asciiTheme="minorHAnsi" w:hAnsiTheme="minorHAnsi" w:cstheme="minorHAnsi"/>
                <w:noProof/>
                <w:color w:val="000000" w:themeColor="text1"/>
              </w:rPr>
              <w:t>Our</w:t>
            </w:r>
            <w:r w:rsidRPr="001A60B3">
              <w:rPr>
                <w:rStyle w:val="Hyperlink"/>
                <w:rFonts w:asciiTheme="minorHAnsi" w:hAnsiTheme="minorHAnsi" w:cstheme="minorHAnsi"/>
                <w:noProof/>
                <w:color w:val="000000" w:themeColor="text1"/>
                <w:spacing w:val="-7"/>
              </w:rPr>
              <w:t xml:space="preserve"> </w:t>
            </w:r>
            <w:r w:rsidRPr="001A60B3">
              <w:rPr>
                <w:rStyle w:val="Hyperlink"/>
                <w:rFonts w:asciiTheme="minorHAnsi" w:hAnsiTheme="minorHAnsi" w:cstheme="minorHAnsi"/>
                <w:noProof/>
                <w:color w:val="000000" w:themeColor="text1"/>
              </w:rPr>
              <w:t>Approach</w:t>
            </w:r>
            <w:r w:rsidRPr="001A60B3">
              <w:rPr>
                <w:rStyle w:val="Hyperlink"/>
                <w:rFonts w:asciiTheme="minorHAnsi" w:hAnsiTheme="minorHAnsi" w:cstheme="minorHAnsi"/>
                <w:noProof/>
                <w:color w:val="000000" w:themeColor="text1"/>
                <w:spacing w:val="-5"/>
              </w:rPr>
              <w:t xml:space="preserve"> </w:t>
            </w:r>
            <w:r w:rsidRPr="001A60B3">
              <w:rPr>
                <w:rStyle w:val="Hyperlink"/>
                <w:rFonts w:asciiTheme="minorHAnsi" w:hAnsiTheme="minorHAnsi" w:cstheme="minorHAnsi"/>
                <w:noProof/>
                <w:color w:val="000000" w:themeColor="text1"/>
              </w:rPr>
              <w:t>to</w:t>
            </w:r>
            <w:r w:rsidRPr="001A60B3">
              <w:rPr>
                <w:rStyle w:val="Hyperlink"/>
                <w:rFonts w:asciiTheme="minorHAnsi" w:hAnsiTheme="minorHAnsi" w:cstheme="minorHAnsi"/>
                <w:noProof/>
                <w:color w:val="000000" w:themeColor="text1"/>
                <w:spacing w:val="-5"/>
              </w:rPr>
              <w:t xml:space="preserve"> </w:t>
            </w:r>
            <w:r w:rsidRPr="001A60B3">
              <w:rPr>
                <w:rStyle w:val="Hyperlink"/>
                <w:rFonts w:asciiTheme="minorHAnsi" w:hAnsiTheme="minorHAnsi" w:cstheme="minorHAnsi"/>
                <w:noProof/>
                <w:color w:val="000000" w:themeColor="text1"/>
              </w:rPr>
              <w:t>Teaching</w:t>
            </w:r>
            <w:r w:rsidRPr="001A60B3">
              <w:rPr>
                <w:rStyle w:val="Hyperlink"/>
                <w:rFonts w:asciiTheme="minorHAnsi" w:hAnsiTheme="minorHAnsi" w:cstheme="minorHAnsi"/>
                <w:noProof/>
                <w:color w:val="000000" w:themeColor="text1"/>
                <w:spacing w:val="-7"/>
              </w:rPr>
              <w:t xml:space="preserve"> </w:t>
            </w:r>
            <w:r w:rsidRPr="001A60B3">
              <w:rPr>
                <w:rStyle w:val="Hyperlink"/>
                <w:rFonts w:asciiTheme="minorHAnsi" w:hAnsiTheme="minorHAnsi" w:cstheme="minorHAnsi"/>
                <w:noProof/>
                <w:color w:val="000000" w:themeColor="text1"/>
              </w:rPr>
              <w:t>Students</w:t>
            </w:r>
            <w:r w:rsidRPr="001A60B3">
              <w:rPr>
                <w:rStyle w:val="Hyperlink"/>
                <w:rFonts w:asciiTheme="minorHAnsi" w:hAnsiTheme="minorHAnsi" w:cstheme="minorHAnsi"/>
                <w:noProof/>
                <w:color w:val="000000" w:themeColor="text1"/>
                <w:spacing w:val="-10"/>
              </w:rPr>
              <w:t xml:space="preserve"> </w:t>
            </w:r>
            <w:r w:rsidRPr="001A60B3">
              <w:rPr>
                <w:rStyle w:val="Hyperlink"/>
                <w:rFonts w:asciiTheme="minorHAnsi" w:hAnsiTheme="minorHAnsi" w:cstheme="minorHAnsi"/>
                <w:noProof/>
                <w:color w:val="000000" w:themeColor="text1"/>
              </w:rPr>
              <w:t>with</w:t>
            </w:r>
            <w:r w:rsidRPr="001A60B3">
              <w:rPr>
                <w:rStyle w:val="Hyperlink"/>
                <w:rFonts w:asciiTheme="minorHAnsi" w:hAnsiTheme="minorHAnsi" w:cstheme="minorHAnsi"/>
                <w:noProof/>
                <w:color w:val="000000" w:themeColor="text1"/>
                <w:spacing w:val="-4"/>
              </w:rPr>
              <w:t xml:space="preserve"> SEND</w:t>
            </w:r>
            <w:r w:rsidRPr="001A60B3">
              <w:rPr>
                <w:rFonts w:asciiTheme="minorHAnsi" w:hAnsiTheme="minorHAnsi" w:cstheme="minorHAnsi"/>
                <w:noProof/>
                <w:webHidden/>
                <w:color w:val="000000" w:themeColor="text1"/>
              </w:rPr>
              <w:tab/>
            </w:r>
            <w:r w:rsidRPr="001A60B3">
              <w:rPr>
                <w:rFonts w:asciiTheme="minorHAnsi" w:hAnsiTheme="minorHAnsi" w:cstheme="minorHAnsi"/>
                <w:noProof/>
                <w:webHidden/>
                <w:color w:val="000000" w:themeColor="text1"/>
              </w:rPr>
              <w:fldChar w:fldCharType="begin"/>
            </w:r>
            <w:r w:rsidRPr="001A60B3">
              <w:rPr>
                <w:rFonts w:asciiTheme="minorHAnsi" w:hAnsiTheme="minorHAnsi" w:cstheme="minorHAnsi"/>
                <w:noProof/>
                <w:webHidden/>
                <w:color w:val="000000" w:themeColor="text1"/>
              </w:rPr>
              <w:instrText xml:space="preserve"> PAGEREF _Toc216420430 \h </w:instrText>
            </w:r>
            <w:r w:rsidRPr="001A60B3">
              <w:rPr>
                <w:rFonts w:asciiTheme="minorHAnsi" w:hAnsiTheme="minorHAnsi" w:cstheme="minorHAnsi"/>
                <w:noProof/>
                <w:webHidden/>
                <w:color w:val="000000" w:themeColor="text1"/>
              </w:rPr>
            </w:r>
            <w:r w:rsidRPr="001A60B3">
              <w:rPr>
                <w:rFonts w:asciiTheme="minorHAnsi" w:hAnsiTheme="minorHAnsi" w:cstheme="minorHAnsi"/>
                <w:noProof/>
                <w:webHidden/>
                <w:color w:val="000000" w:themeColor="text1"/>
              </w:rPr>
              <w:fldChar w:fldCharType="separate"/>
            </w:r>
            <w:r w:rsidR="00683F0E" w:rsidRPr="001A60B3">
              <w:rPr>
                <w:rFonts w:asciiTheme="minorHAnsi" w:hAnsiTheme="minorHAnsi" w:cstheme="minorHAnsi"/>
                <w:noProof/>
                <w:webHidden/>
                <w:color w:val="000000" w:themeColor="text1"/>
              </w:rPr>
              <w:t>4</w:t>
            </w:r>
            <w:r w:rsidRPr="001A60B3">
              <w:rPr>
                <w:rFonts w:asciiTheme="minorHAnsi" w:hAnsiTheme="minorHAnsi" w:cstheme="minorHAnsi"/>
                <w:noProof/>
                <w:webHidden/>
                <w:color w:val="000000" w:themeColor="text1"/>
              </w:rPr>
              <w:fldChar w:fldCharType="end"/>
            </w:r>
          </w:hyperlink>
        </w:p>
        <w:p w14:paraId="2E7D39C6" w14:textId="5FE9F73C" w:rsidR="00340780" w:rsidRPr="001A60B3" w:rsidRDefault="00340780" w:rsidP="00FD165F">
          <w:pPr>
            <w:pStyle w:val="TOC1"/>
            <w:tabs>
              <w:tab w:val="right" w:leader="dot" w:pos="9066"/>
            </w:tabs>
            <w:spacing w:before="0"/>
            <w:rPr>
              <w:rFonts w:asciiTheme="minorHAnsi" w:eastAsiaTheme="minorEastAsia" w:hAnsiTheme="minorHAnsi" w:cstheme="minorHAnsi"/>
              <w:noProof/>
              <w:color w:val="000000" w:themeColor="text1"/>
              <w:kern w:val="2"/>
              <w:sz w:val="24"/>
              <w:szCs w:val="24"/>
              <w:lang w:val="en-GB" w:eastAsia="en-GB"/>
              <w14:ligatures w14:val="standardContextual"/>
            </w:rPr>
          </w:pPr>
          <w:hyperlink w:anchor="_Toc216420431" w:history="1">
            <w:r w:rsidRPr="001A60B3">
              <w:rPr>
                <w:rStyle w:val="Hyperlink"/>
                <w:rFonts w:asciiTheme="minorHAnsi" w:hAnsiTheme="minorHAnsi" w:cstheme="minorHAnsi"/>
                <w:noProof/>
                <w:color w:val="000000" w:themeColor="text1"/>
              </w:rPr>
              <w:t>Key</w:t>
            </w:r>
            <w:r w:rsidRPr="001A60B3">
              <w:rPr>
                <w:rStyle w:val="Hyperlink"/>
                <w:rFonts w:asciiTheme="minorHAnsi" w:hAnsiTheme="minorHAnsi" w:cstheme="minorHAnsi"/>
                <w:noProof/>
                <w:color w:val="000000" w:themeColor="text1"/>
                <w:spacing w:val="-6"/>
              </w:rPr>
              <w:t xml:space="preserve"> </w:t>
            </w:r>
            <w:r w:rsidRPr="001A60B3">
              <w:rPr>
                <w:rStyle w:val="Hyperlink"/>
                <w:rFonts w:asciiTheme="minorHAnsi" w:hAnsiTheme="minorHAnsi" w:cstheme="minorHAnsi"/>
                <w:noProof/>
                <w:color w:val="000000" w:themeColor="text1"/>
              </w:rPr>
              <w:t>Inclusion</w:t>
            </w:r>
            <w:r w:rsidRPr="001A60B3">
              <w:rPr>
                <w:rStyle w:val="Hyperlink"/>
                <w:rFonts w:asciiTheme="minorHAnsi" w:hAnsiTheme="minorHAnsi" w:cstheme="minorHAnsi"/>
                <w:noProof/>
                <w:color w:val="000000" w:themeColor="text1"/>
                <w:spacing w:val="-5"/>
              </w:rPr>
              <w:t xml:space="preserve"> </w:t>
            </w:r>
            <w:r w:rsidRPr="001A60B3">
              <w:rPr>
                <w:rStyle w:val="Hyperlink"/>
                <w:rFonts w:asciiTheme="minorHAnsi" w:hAnsiTheme="minorHAnsi" w:cstheme="minorHAnsi"/>
                <w:noProof/>
                <w:color w:val="000000" w:themeColor="text1"/>
              </w:rPr>
              <w:t>staff</w:t>
            </w:r>
            <w:r w:rsidRPr="001A60B3">
              <w:rPr>
                <w:rStyle w:val="Hyperlink"/>
                <w:rFonts w:asciiTheme="minorHAnsi" w:hAnsiTheme="minorHAnsi" w:cstheme="minorHAnsi"/>
                <w:noProof/>
                <w:color w:val="000000" w:themeColor="text1"/>
                <w:spacing w:val="-5"/>
              </w:rPr>
              <w:t xml:space="preserve"> </w:t>
            </w:r>
            <w:r w:rsidRPr="001A60B3">
              <w:rPr>
                <w:rStyle w:val="Hyperlink"/>
                <w:rFonts w:asciiTheme="minorHAnsi" w:hAnsiTheme="minorHAnsi" w:cstheme="minorHAnsi"/>
                <w:noProof/>
                <w:color w:val="000000" w:themeColor="text1"/>
              </w:rPr>
              <w:t>at</w:t>
            </w:r>
            <w:r w:rsidRPr="001A60B3">
              <w:rPr>
                <w:rStyle w:val="Hyperlink"/>
                <w:rFonts w:asciiTheme="minorHAnsi" w:hAnsiTheme="minorHAnsi" w:cstheme="minorHAnsi"/>
                <w:noProof/>
                <w:color w:val="000000" w:themeColor="text1"/>
                <w:spacing w:val="-10"/>
              </w:rPr>
              <w:t xml:space="preserve"> </w:t>
            </w:r>
            <w:r w:rsidRPr="001A60B3">
              <w:rPr>
                <w:rStyle w:val="Hyperlink"/>
                <w:rFonts w:asciiTheme="minorHAnsi" w:hAnsiTheme="minorHAnsi" w:cstheme="minorHAnsi"/>
                <w:noProof/>
                <w:color w:val="000000" w:themeColor="text1"/>
              </w:rPr>
              <w:t>Wombourne High School</w:t>
            </w:r>
            <w:r w:rsidRPr="001A60B3">
              <w:rPr>
                <w:rFonts w:asciiTheme="minorHAnsi" w:hAnsiTheme="minorHAnsi" w:cstheme="minorHAnsi"/>
                <w:noProof/>
                <w:webHidden/>
                <w:color w:val="000000" w:themeColor="text1"/>
              </w:rPr>
              <w:tab/>
            </w:r>
            <w:r w:rsidRPr="001A60B3">
              <w:rPr>
                <w:rFonts w:asciiTheme="minorHAnsi" w:hAnsiTheme="minorHAnsi" w:cstheme="minorHAnsi"/>
                <w:noProof/>
                <w:webHidden/>
                <w:color w:val="000000" w:themeColor="text1"/>
              </w:rPr>
              <w:fldChar w:fldCharType="begin"/>
            </w:r>
            <w:r w:rsidRPr="001A60B3">
              <w:rPr>
                <w:rFonts w:asciiTheme="minorHAnsi" w:hAnsiTheme="minorHAnsi" w:cstheme="minorHAnsi"/>
                <w:noProof/>
                <w:webHidden/>
                <w:color w:val="000000" w:themeColor="text1"/>
              </w:rPr>
              <w:instrText xml:space="preserve"> PAGEREF _Toc216420431 \h </w:instrText>
            </w:r>
            <w:r w:rsidRPr="001A60B3">
              <w:rPr>
                <w:rFonts w:asciiTheme="minorHAnsi" w:hAnsiTheme="minorHAnsi" w:cstheme="minorHAnsi"/>
                <w:noProof/>
                <w:webHidden/>
                <w:color w:val="000000" w:themeColor="text1"/>
              </w:rPr>
            </w:r>
            <w:r w:rsidRPr="001A60B3">
              <w:rPr>
                <w:rFonts w:asciiTheme="minorHAnsi" w:hAnsiTheme="minorHAnsi" w:cstheme="minorHAnsi"/>
                <w:noProof/>
                <w:webHidden/>
                <w:color w:val="000000" w:themeColor="text1"/>
              </w:rPr>
              <w:fldChar w:fldCharType="separate"/>
            </w:r>
            <w:r w:rsidR="00683F0E" w:rsidRPr="001A60B3">
              <w:rPr>
                <w:rFonts w:asciiTheme="minorHAnsi" w:hAnsiTheme="minorHAnsi" w:cstheme="minorHAnsi"/>
                <w:noProof/>
                <w:webHidden/>
                <w:color w:val="000000" w:themeColor="text1"/>
              </w:rPr>
              <w:t>5</w:t>
            </w:r>
            <w:r w:rsidRPr="001A60B3">
              <w:rPr>
                <w:rFonts w:asciiTheme="minorHAnsi" w:hAnsiTheme="minorHAnsi" w:cstheme="minorHAnsi"/>
                <w:noProof/>
                <w:webHidden/>
                <w:color w:val="000000" w:themeColor="text1"/>
              </w:rPr>
              <w:fldChar w:fldCharType="end"/>
            </w:r>
          </w:hyperlink>
        </w:p>
        <w:p w14:paraId="151E3993" w14:textId="0698A006" w:rsidR="00340780" w:rsidRPr="001A60B3" w:rsidRDefault="00340780" w:rsidP="00FD165F">
          <w:pPr>
            <w:pStyle w:val="TOC1"/>
            <w:tabs>
              <w:tab w:val="right" w:leader="dot" w:pos="9066"/>
            </w:tabs>
            <w:spacing w:before="0"/>
            <w:rPr>
              <w:rFonts w:asciiTheme="minorHAnsi" w:eastAsiaTheme="minorEastAsia" w:hAnsiTheme="minorHAnsi" w:cstheme="minorHAnsi"/>
              <w:noProof/>
              <w:color w:val="000000" w:themeColor="text1"/>
              <w:kern w:val="2"/>
              <w:sz w:val="24"/>
              <w:szCs w:val="24"/>
              <w:lang w:val="en-GB" w:eastAsia="en-GB"/>
              <w14:ligatures w14:val="standardContextual"/>
            </w:rPr>
          </w:pPr>
          <w:hyperlink w:anchor="_Toc216420432" w:history="1">
            <w:r w:rsidRPr="001A60B3">
              <w:rPr>
                <w:rStyle w:val="Hyperlink"/>
                <w:rFonts w:asciiTheme="minorHAnsi" w:hAnsiTheme="minorHAnsi" w:cstheme="minorHAnsi"/>
                <w:noProof/>
                <w:color w:val="000000" w:themeColor="text1"/>
              </w:rPr>
              <w:t>Admissions</w:t>
            </w:r>
            <w:r w:rsidRPr="001A60B3">
              <w:rPr>
                <w:rStyle w:val="Hyperlink"/>
                <w:rFonts w:asciiTheme="minorHAnsi" w:hAnsiTheme="minorHAnsi" w:cstheme="minorHAnsi"/>
                <w:noProof/>
                <w:color w:val="000000" w:themeColor="text1"/>
                <w:spacing w:val="-7"/>
              </w:rPr>
              <w:t xml:space="preserve"> </w:t>
            </w:r>
            <w:r w:rsidRPr="001A60B3">
              <w:rPr>
                <w:rStyle w:val="Hyperlink"/>
                <w:rFonts w:asciiTheme="minorHAnsi" w:hAnsiTheme="minorHAnsi" w:cstheme="minorHAnsi"/>
                <w:noProof/>
                <w:color w:val="000000" w:themeColor="text1"/>
              </w:rPr>
              <w:t>for</w:t>
            </w:r>
            <w:r w:rsidRPr="001A60B3">
              <w:rPr>
                <w:rStyle w:val="Hyperlink"/>
                <w:rFonts w:asciiTheme="minorHAnsi" w:hAnsiTheme="minorHAnsi" w:cstheme="minorHAnsi"/>
                <w:noProof/>
                <w:color w:val="000000" w:themeColor="text1"/>
                <w:spacing w:val="-9"/>
              </w:rPr>
              <w:t xml:space="preserve"> </w:t>
            </w:r>
            <w:r w:rsidRPr="001A60B3">
              <w:rPr>
                <w:rStyle w:val="Hyperlink"/>
                <w:rFonts w:asciiTheme="minorHAnsi" w:hAnsiTheme="minorHAnsi" w:cstheme="minorHAnsi"/>
                <w:noProof/>
                <w:color w:val="000000" w:themeColor="text1"/>
              </w:rPr>
              <w:t>Students</w:t>
            </w:r>
            <w:r w:rsidRPr="001A60B3">
              <w:rPr>
                <w:rStyle w:val="Hyperlink"/>
                <w:rFonts w:asciiTheme="minorHAnsi" w:hAnsiTheme="minorHAnsi" w:cstheme="minorHAnsi"/>
                <w:noProof/>
                <w:color w:val="000000" w:themeColor="text1"/>
                <w:spacing w:val="-8"/>
              </w:rPr>
              <w:t xml:space="preserve"> </w:t>
            </w:r>
            <w:r w:rsidRPr="001A60B3">
              <w:rPr>
                <w:rStyle w:val="Hyperlink"/>
                <w:rFonts w:asciiTheme="minorHAnsi" w:hAnsiTheme="minorHAnsi" w:cstheme="minorHAnsi"/>
                <w:noProof/>
                <w:color w:val="000000" w:themeColor="text1"/>
              </w:rPr>
              <w:t>with</w:t>
            </w:r>
            <w:r w:rsidRPr="001A60B3">
              <w:rPr>
                <w:rStyle w:val="Hyperlink"/>
                <w:rFonts w:asciiTheme="minorHAnsi" w:hAnsiTheme="minorHAnsi" w:cstheme="minorHAnsi"/>
                <w:noProof/>
                <w:color w:val="000000" w:themeColor="text1"/>
                <w:spacing w:val="-7"/>
              </w:rPr>
              <w:t xml:space="preserve"> </w:t>
            </w:r>
            <w:r w:rsidRPr="001A60B3">
              <w:rPr>
                <w:rStyle w:val="Hyperlink"/>
                <w:rFonts w:asciiTheme="minorHAnsi" w:hAnsiTheme="minorHAnsi" w:cstheme="minorHAnsi"/>
                <w:noProof/>
                <w:color w:val="000000" w:themeColor="text1"/>
              </w:rPr>
              <w:t>Additional</w:t>
            </w:r>
            <w:r w:rsidRPr="001A60B3">
              <w:rPr>
                <w:rStyle w:val="Hyperlink"/>
                <w:rFonts w:asciiTheme="minorHAnsi" w:hAnsiTheme="minorHAnsi" w:cstheme="minorHAnsi"/>
                <w:noProof/>
                <w:color w:val="000000" w:themeColor="text1"/>
                <w:spacing w:val="-7"/>
              </w:rPr>
              <w:t xml:space="preserve"> </w:t>
            </w:r>
            <w:r w:rsidRPr="001A60B3">
              <w:rPr>
                <w:rStyle w:val="Hyperlink"/>
                <w:rFonts w:asciiTheme="minorHAnsi" w:hAnsiTheme="minorHAnsi" w:cstheme="minorHAnsi"/>
                <w:noProof/>
                <w:color w:val="000000" w:themeColor="text1"/>
                <w:spacing w:val="-2"/>
              </w:rPr>
              <w:t>Needs</w:t>
            </w:r>
            <w:r w:rsidRPr="001A60B3">
              <w:rPr>
                <w:rFonts w:asciiTheme="minorHAnsi" w:hAnsiTheme="minorHAnsi" w:cstheme="minorHAnsi"/>
                <w:noProof/>
                <w:webHidden/>
                <w:color w:val="000000" w:themeColor="text1"/>
              </w:rPr>
              <w:tab/>
            </w:r>
            <w:r w:rsidRPr="001A60B3">
              <w:rPr>
                <w:rFonts w:asciiTheme="minorHAnsi" w:hAnsiTheme="minorHAnsi" w:cstheme="minorHAnsi"/>
                <w:noProof/>
                <w:webHidden/>
                <w:color w:val="000000" w:themeColor="text1"/>
              </w:rPr>
              <w:fldChar w:fldCharType="begin"/>
            </w:r>
            <w:r w:rsidRPr="001A60B3">
              <w:rPr>
                <w:rFonts w:asciiTheme="minorHAnsi" w:hAnsiTheme="minorHAnsi" w:cstheme="minorHAnsi"/>
                <w:noProof/>
                <w:webHidden/>
                <w:color w:val="000000" w:themeColor="text1"/>
              </w:rPr>
              <w:instrText xml:space="preserve"> PAGEREF _Toc216420432 \h </w:instrText>
            </w:r>
            <w:r w:rsidRPr="001A60B3">
              <w:rPr>
                <w:rFonts w:asciiTheme="minorHAnsi" w:hAnsiTheme="minorHAnsi" w:cstheme="minorHAnsi"/>
                <w:noProof/>
                <w:webHidden/>
                <w:color w:val="000000" w:themeColor="text1"/>
              </w:rPr>
            </w:r>
            <w:r w:rsidRPr="001A60B3">
              <w:rPr>
                <w:rFonts w:asciiTheme="minorHAnsi" w:hAnsiTheme="minorHAnsi" w:cstheme="minorHAnsi"/>
                <w:noProof/>
                <w:webHidden/>
                <w:color w:val="000000" w:themeColor="text1"/>
              </w:rPr>
              <w:fldChar w:fldCharType="separate"/>
            </w:r>
            <w:r w:rsidR="00683F0E" w:rsidRPr="001A60B3">
              <w:rPr>
                <w:rFonts w:asciiTheme="minorHAnsi" w:hAnsiTheme="minorHAnsi" w:cstheme="minorHAnsi"/>
                <w:noProof/>
                <w:webHidden/>
                <w:color w:val="000000" w:themeColor="text1"/>
              </w:rPr>
              <w:t>5</w:t>
            </w:r>
            <w:r w:rsidRPr="001A60B3">
              <w:rPr>
                <w:rFonts w:asciiTheme="minorHAnsi" w:hAnsiTheme="minorHAnsi" w:cstheme="minorHAnsi"/>
                <w:noProof/>
                <w:webHidden/>
                <w:color w:val="000000" w:themeColor="text1"/>
              </w:rPr>
              <w:fldChar w:fldCharType="end"/>
            </w:r>
          </w:hyperlink>
        </w:p>
        <w:p w14:paraId="43936B4F" w14:textId="300170DC" w:rsidR="00340780" w:rsidRPr="001A60B3" w:rsidRDefault="00340780" w:rsidP="00FD165F">
          <w:pPr>
            <w:pStyle w:val="TOC1"/>
            <w:tabs>
              <w:tab w:val="right" w:leader="dot" w:pos="9066"/>
            </w:tabs>
            <w:spacing w:before="0"/>
            <w:rPr>
              <w:rFonts w:asciiTheme="minorHAnsi" w:eastAsiaTheme="minorEastAsia" w:hAnsiTheme="minorHAnsi" w:cstheme="minorHAnsi"/>
              <w:noProof/>
              <w:color w:val="000000" w:themeColor="text1"/>
              <w:kern w:val="2"/>
              <w:sz w:val="24"/>
              <w:szCs w:val="24"/>
              <w:lang w:val="en-GB" w:eastAsia="en-GB"/>
              <w14:ligatures w14:val="standardContextual"/>
            </w:rPr>
          </w:pPr>
          <w:hyperlink w:anchor="_Toc216420433" w:history="1">
            <w:r w:rsidRPr="001A60B3">
              <w:rPr>
                <w:rStyle w:val="Hyperlink"/>
                <w:rFonts w:asciiTheme="minorHAnsi" w:hAnsiTheme="minorHAnsi" w:cstheme="minorHAnsi"/>
                <w:noProof/>
                <w:color w:val="000000" w:themeColor="text1"/>
                <w:spacing w:val="-2"/>
              </w:rPr>
              <w:t>Accessibility</w:t>
            </w:r>
            <w:r w:rsidRPr="001A60B3">
              <w:rPr>
                <w:rFonts w:asciiTheme="minorHAnsi" w:hAnsiTheme="minorHAnsi" w:cstheme="minorHAnsi"/>
                <w:noProof/>
                <w:webHidden/>
                <w:color w:val="000000" w:themeColor="text1"/>
              </w:rPr>
              <w:tab/>
            </w:r>
            <w:r w:rsidRPr="001A60B3">
              <w:rPr>
                <w:rFonts w:asciiTheme="minorHAnsi" w:hAnsiTheme="minorHAnsi" w:cstheme="minorHAnsi"/>
                <w:noProof/>
                <w:webHidden/>
                <w:color w:val="000000" w:themeColor="text1"/>
              </w:rPr>
              <w:fldChar w:fldCharType="begin"/>
            </w:r>
            <w:r w:rsidRPr="001A60B3">
              <w:rPr>
                <w:rFonts w:asciiTheme="minorHAnsi" w:hAnsiTheme="minorHAnsi" w:cstheme="minorHAnsi"/>
                <w:noProof/>
                <w:webHidden/>
                <w:color w:val="000000" w:themeColor="text1"/>
              </w:rPr>
              <w:instrText xml:space="preserve"> PAGEREF _Toc216420433 \h </w:instrText>
            </w:r>
            <w:r w:rsidRPr="001A60B3">
              <w:rPr>
                <w:rFonts w:asciiTheme="minorHAnsi" w:hAnsiTheme="minorHAnsi" w:cstheme="minorHAnsi"/>
                <w:noProof/>
                <w:webHidden/>
                <w:color w:val="000000" w:themeColor="text1"/>
              </w:rPr>
            </w:r>
            <w:r w:rsidRPr="001A60B3">
              <w:rPr>
                <w:rFonts w:asciiTheme="minorHAnsi" w:hAnsiTheme="minorHAnsi" w:cstheme="minorHAnsi"/>
                <w:noProof/>
                <w:webHidden/>
                <w:color w:val="000000" w:themeColor="text1"/>
              </w:rPr>
              <w:fldChar w:fldCharType="separate"/>
            </w:r>
            <w:r w:rsidR="00683F0E" w:rsidRPr="001A60B3">
              <w:rPr>
                <w:rFonts w:asciiTheme="minorHAnsi" w:hAnsiTheme="minorHAnsi" w:cstheme="minorHAnsi"/>
                <w:noProof/>
                <w:webHidden/>
                <w:color w:val="000000" w:themeColor="text1"/>
              </w:rPr>
              <w:t>6</w:t>
            </w:r>
            <w:r w:rsidRPr="001A60B3">
              <w:rPr>
                <w:rFonts w:asciiTheme="minorHAnsi" w:hAnsiTheme="minorHAnsi" w:cstheme="minorHAnsi"/>
                <w:noProof/>
                <w:webHidden/>
                <w:color w:val="000000" w:themeColor="text1"/>
              </w:rPr>
              <w:fldChar w:fldCharType="end"/>
            </w:r>
          </w:hyperlink>
        </w:p>
        <w:p w14:paraId="0988844D" w14:textId="167E0058" w:rsidR="00340780" w:rsidRPr="001A60B3" w:rsidRDefault="00340780" w:rsidP="00FD165F">
          <w:pPr>
            <w:pStyle w:val="TOC1"/>
            <w:tabs>
              <w:tab w:val="right" w:leader="dot" w:pos="9066"/>
            </w:tabs>
            <w:spacing w:before="0"/>
            <w:rPr>
              <w:rFonts w:asciiTheme="minorHAnsi" w:eastAsiaTheme="minorEastAsia" w:hAnsiTheme="minorHAnsi" w:cstheme="minorHAnsi"/>
              <w:noProof/>
              <w:color w:val="000000" w:themeColor="text1"/>
              <w:kern w:val="2"/>
              <w:sz w:val="24"/>
              <w:szCs w:val="24"/>
              <w:lang w:val="en-GB" w:eastAsia="en-GB"/>
              <w14:ligatures w14:val="standardContextual"/>
            </w:rPr>
          </w:pPr>
          <w:hyperlink w:anchor="_Toc216420434" w:history="1">
            <w:r w:rsidRPr="001A60B3">
              <w:rPr>
                <w:rStyle w:val="Hyperlink"/>
                <w:rFonts w:asciiTheme="minorHAnsi" w:hAnsiTheme="minorHAnsi" w:cstheme="minorHAnsi"/>
                <w:noProof/>
                <w:color w:val="000000" w:themeColor="text1"/>
              </w:rPr>
              <w:t>Medical</w:t>
            </w:r>
            <w:r w:rsidRPr="001A60B3">
              <w:rPr>
                <w:rStyle w:val="Hyperlink"/>
                <w:rFonts w:asciiTheme="minorHAnsi" w:hAnsiTheme="minorHAnsi" w:cstheme="minorHAnsi"/>
                <w:noProof/>
                <w:color w:val="000000" w:themeColor="text1"/>
                <w:spacing w:val="-4"/>
              </w:rPr>
              <w:t xml:space="preserve"> </w:t>
            </w:r>
            <w:r w:rsidRPr="001A60B3">
              <w:rPr>
                <w:rStyle w:val="Hyperlink"/>
                <w:rFonts w:asciiTheme="minorHAnsi" w:hAnsiTheme="minorHAnsi" w:cstheme="minorHAnsi"/>
                <w:noProof/>
                <w:color w:val="000000" w:themeColor="text1"/>
                <w:spacing w:val="-2"/>
              </w:rPr>
              <w:t>Needs</w:t>
            </w:r>
            <w:r w:rsidRPr="001A60B3">
              <w:rPr>
                <w:rFonts w:asciiTheme="minorHAnsi" w:hAnsiTheme="minorHAnsi" w:cstheme="minorHAnsi"/>
                <w:noProof/>
                <w:webHidden/>
                <w:color w:val="000000" w:themeColor="text1"/>
              </w:rPr>
              <w:tab/>
            </w:r>
            <w:r w:rsidRPr="001A60B3">
              <w:rPr>
                <w:rFonts w:asciiTheme="minorHAnsi" w:hAnsiTheme="minorHAnsi" w:cstheme="minorHAnsi"/>
                <w:noProof/>
                <w:webHidden/>
                <w:color w:val="000000" w:themeColor="text1"/>
              </w:rPr>
              <w:fldChar w:fldCharType="begin"/>
            </w:r>
            <w:r w:rsidRPr="001A60B3">
              <w:rPr>
                <w:rFonts w:asciiTheme="minorHAnsi" w:hAnsiTheme="minorHAnsi" w:cstheme="minorHAnsi"/>
                <w:noProof/>
                <w:webHidden/>
                <w:color w:val="000000" w:themeColor="text1"/>
              </w:rPr>
              <w:instrText xml:space="preserve"> PAGEREF _Toc216420434 \h </w:instrText>
            </w:r>
            <w:r w:rsidRPr="001A60B3">
              <w:rPr>
                <w:rFonts w:asciiTheme="minorHAnsi" w:hAnsiTheme="minorHAnsi" w:cstheme="minorHAnsi"/>
                <w:noProof/>
                <w:webHidden/>
                <w:color w:val="000000" w:themeColor="text1"/>
              </w:rPr>
            </w:r>
            <w:r w:rsidRPr="001A60B3">
              <w:rPr>
                <w:rFonts w:asciiTheme="minorHAnsi" w:hAnsiTheme="minorHAnsi" w:cstheme="minorHAnsi"/>
                <w:noProof/>
                <w:webHidden/>
                <w:color w:val="000000" w:themeColor="text1"/>
              </w:rPr>
              <w:fldChar w:fldCharType="separate"/>
            </w:r>
            <w:r w:rsidR="00683F0E" w:rsidRPr="001A60B3">
              <w:rPr>
                <w:rFonts w:asciiTheme="minorHAnsi" w:hAnsiTheme="minorHAnsi" w:cstheme="minorHAnsi"/>
                <w:noProof/>
                <w:webHidden/>
                <w:color w:val="000000" w:themeColor="text1"/>
              </w:rPr>
              <w:t>6</w:t>
            </w:r>
            <w:r w:rsidRPr="001A60B3">
              <w:rPr>
                <w:rFonts w:asciiTheme="minorHAnsi" w:hAnsiTheme="minorHAnsi" w:cstheme="minorHAnsi"/>
                <w:noProof/>
                <w:webHidden/>
                <w:color w:val="000000" w:themeColor="text1"/>
              </w:rPr>
              <w:fldChar w:fldCharType="end"/>
            </w:r>
          </w:hyperlink>
        </w:p>
        <w:p w14:paraId="55484634" w14:textId="7DABF579" w:rsidR="00340780" w:rsidRPr="001A60B3" w:rsidRDefault="00340780" w:rsidP="00FD165F">
          <w:pPr>
            <w:pStyle w:val="TOC1"/>
            <w:tabs>
              <w:tab w:val="right" w:leader="dot" w:pos="9066"/>
            </w:tabs>
            <w:spacing w:before="0"/>
            <w:rPr>
              <w:rFonts w:asciiTheme="minorHAnsi" w:eastAsiaTheme="minorEastAsia" w:hAnsiTheme="minorHAnsi" w:cstheme="minorHAnsi"/>
              <w:noProof/>
              <w:color w:val="000000" w:themeColor="text1"/>
              <w:kern w:val="2"/>
              <w:sz w:val="24"/>
              <w:szCs w:val="24"/>
              <w:lang w:val="en-GB" w:eastAsia="en-GB"/>
              <w14:ligatures w14:val="standardContextual"/>
            </w:rPr>
          </w:pPr>
          <w:hyperlink w:anchor="_Toc216420435" w:history="1">
            <w:r w:rsidRPr="001A60B3">
              <w:rPr>
                <w:rStyle w:val="Hyperlink"/>
                <w:rFonts w:asciiTheme="minorHAnsi" w:hAnsiTheme="minorHAnsi" w:cstheme="minorHAnsi"/>
                <w:noProof/>
                <w:color w:val="000000" w:themeColor="text1"/>
              </w:rPr>
              <w:t>Involving</w:t>
            </w:r>
            <w:r w:rsidRPr="001A60B3">
              <w:rPr>
                <w:rStyle w:val="Hyperlink"/>
                <w:rFonts w:asciiTheme="minorHAnsi" w:hAnsiTheme="minorHAnsi" w:cstheme="minorHAnsi"/>
                <w:noProof/>
                <w:color w:val="000000" w:themeColor="text1"/>
                <w:spacing w:val="-5"/>
              </w:rPr>
              <w:t xml:space="preserve"> </w:t>
            </w:r>
            <w:r w:rsidRPr="001A60B3">
              <w:rPr>
                <w:rStyle w:val="Hyperlink"/>
                <w:rFonts w:asciiTheme="minorHAnsi" w:hAnsiTheme="minorHAnsi" w:cstheme="minorHAnsi"/>
                <w:noProof/>
                <w:color w:val="000000" w:themeColor="text1"/>
              </w:rPr>
              <w:t>Students</w:t>
            </w:r>
            <w:r w:rsidRPr="001A60B3">
              <w:rPr>
                <w:rStyle w:val="Hyperlink"/>
                <w:rFonts w:asciiTheme="minorHAnsi" w:hAnsiTheme="minorHAnsi" w:cstheme="minorHAnsi"/>
                <w:noProof/>
                <w:color w:val="000000" w:themeColor="text1"/>
                <w:spacing w:val="-3"/>
              </w:rPr>
              <w:t xml:space="preserve"> </w:t>
            </w:r>
            <w:r w:rsidRPr="001A60B3">
              <w:rPr>
                <w:rStyle w:val="Hyperlink"/>
                <w:rFonts w:asciiTheme="minorHAnsi" w:hAnsiTheme="minorHAnsi" w:cstheme="minorHAnsi"/>
                <w:noProof/>
                <w:color w:val="000000" w:themeColor="text1"/>
              </w:rPr>
              <w:t>and</w:t>
            </w:r>
            <w:r w:rsidRPr="001A60B3">
              <w:rPr>
                <w:rStyle w:val="Hyperlink"/>
                <w:rFonts w:asciiTheme="minorHAnsi" w:hAnsiTheme="minorHAnsi" w:cstheme="minorHAnsi"/>
                <w:noProof/>
                <w:color w:val="000000" w:themeColor="text1"/>
                <w:spacing w:val="-2"/>
              </w:rPr>
              <w:t xml:space="preserve"> </w:t>
            </w:r>
            <w:r w:rsidRPr="001A60B3">
              <w:rPr>
                <w:rStyle w:val="Hyperlink"/>
                <w:rFonts w:asciiTheme="minorHAnsi" w:hAnsiTheme="minorHAnsi" w:cstheme="minorHAnsi"/>
                <w:noProof/>
                <w:color w:val="000000" w:themeColor="text1"/>
              </w:rPr>
              <w:t>Parents/Carers</w:t>
            </w:r>
            <w:r w:rsidRPr="001A60B3">
              <w:rPr>
                <w:rStyle w:val="Hyperlink"/>
                <w:rFonts w:asciiTheme="minorHAnsi" w:hAnsiTheme="minorHAnsi" w:cstheme="minorHAnsi"/>
                <w:noProof/>
                <w:color w:val="000000" w:themeColor="text1"/>
                <w:spacing w:val="-8"/>
              </w:rPr>
              <w:t xml:space="preserve"> </w:t>
            </w:r>
            <w:r w:rsidRPr="001A60B3">
              <w:rPr>
                <w:rStyle w:val="Hyperlink"/>
                <w:rFonts w:asciiTheme="minorHAnsi" w:hAnsiTheme="minorHAnsi" w:cstheme="minorHAnsi"/>
                <w:noProof/>
                <w:color w:val="000000" w:themeColor="text1"/>
              </w:rPr>
              <w:t>in</w:t>
            </w:r>
            <w:r w:rsidRPr="001A60B3">
              <w:rPr>
                <w:rStyle w:val="Hyperlink"/>
                <w:rFonts w:asciiTheme="minorHAnsi" w:hAnsiTheme="minorHAnsi" w:cstheme="minorHAnsi"/>
                <w:noProof/>
                <w:color w:val="000000" w:themeColor="text1"/>
                <w:spacing w:val="-2"/>
              </w:rPr>
              <w:t xml:space="preserve"> </w:t>
            </w:r>
            <w:r w:rsidRPr="001A60B3">
              <w:rPr>
                <w:rStyle w:val="Hyperlink"/>
                <w:rFonts w:asciiTheme="minorHAnsi" w:hAnsiTheme="minorHAnsi" w:cstheme="minorHAnsi"/>
                <w:noProof/>
                <w:color w:val="000000" w:themeColor="text1"/>
              </w:rPr>
              <w:t>Planning</w:t>
            </w:r>
            <w:r w:rsidRPr="001A60B3">
              <w:rPr>
                <w:rStyle w:val="Hyperlink"/>
                <w:rFonts w:asciiTheme="minorHAnsi" w:hAnsiTheme="minorHAnsi" w:cstheme="minorHAnsi"/>
                <w:noProof/>
                <w:color w:val="000000" w:themeColor="text1"/>
                <w:spacing w:val="-5"/>
              </w:rPr>
              <w:t xml:space="preserve"> </w:t>
            </w:r>
            <w:r w:rsidRPr="001A60B3">
              <w:rPr>
                <w:rStyle w:val="Hyperlink"/>
                <w:rFonts w:asciiTheme="minorHAnsi" w:hAnsiTheme="minorHAnsi" w:cstheme="minorHAnsi"/>
                <w:noProof/>
                <w:color w:val="000000" w:themeColor="text1"/>
              </w:rPr>
              <w:t>Support</w:t>
            </w:r>
            <w:r w:rsidRPr="001A60B3">
              <w:rPr>
                <w:rStyle w:val="Hyperlink"/>
                <w:rFonts w:asciiTheme="minorHAnsi" w:hAnsiTheme="minorHAnsi" w:cstheme="minorHAnsi"/>
                <w:noProof/>
                <w:color w:val="000000" w:themeColor="text1"/>
                <w:spacing w:val="-8"/>
              </w:rPr>
              <w:t xml:space="preserve"> </w:t>
            </w:r>
            <w:r w:rsidRPr="001A60B3">
              <w:rPr>
                <w:rStyle w:val="Hyperlink"/>
                <w:rFonts w:asciiTheme="minorHAnsi" w:hAnsiTheme="minorHAnsi" w:cstheme="minorHAnsi"/>
                <w:noProof/>
                <w:color w:val="000000" w:themeColor="text1"/>
              </w:rPr>
              <w:t>and Reviewing Outcomes</w:t>
            </w:r>
            <w:r w:rsidRPr="001A60B3">
              <w:rPr>
                <w:rFonts w:asciiTheme="minorHAnsi" w:hAnsiTheme="minorHAnsi" w:cstheme="minorHAnsi"/>
                <w:noProof/>
                <w:webHidden/>
                <w:color w:val="000000" w:themeColor="text1"/>
              </w:rPr>
              <w:tab/>
            </w:r>
            <w:r w:rsidRPr="001A60B3">
              <w:rPr>
                <w:rFonts w:asciiTheme="minorHAnsi" w:hAnsiTheme="minorHAnsi" w:cstheme="minorHAnsi"/>
                <w:noProof/>
                <w:webHidden/>
                <w:color w:val="000000" w:themeColor="text1"/>
              </w:rPr>
              <w:fldChar w:fldCharType="begin"/>
            </w:r>
            <w:r w:rsidRPr="001A60B3">
              <w:rPr>
                <w:rFonts w:asciiTheme="minorHAnsi" w:hAnsiTheme="minorHAnsi" w:cstheme="minorHAnsi"/>
                <w:noProof/>
                <w:webHidden/>
                <w:color w:val="000000" w:themeColor="text1"/>
              </w:rPr>
              <w:instrText xml:space="preserve"> PAGEREF _Toc216420435 \h </w:instrText>
            </w:r>
            <w:r w:rsidRPr="001A60B3">
              <w:rPr>
                <w:rFonts w:asciiTheme="minorHAnsi" w:hAnsiTheme="minorHAnsi" w:cstheme="minorHAnsi"/>
                <w:noProof/>
                <w:webHidden/>
                <w:color w:val="000000" w:themeColor="text1"/>
              </w:rPr>
            </w:r>
            <w:r w:rsidRPr="001A60B3">
              <w:rPr>
                <w:rFonts w:asciiTheme="minorHAnsi" w:hAnsiTheme="minorHAnsi" w:cstheme="minorHAnsi"/>
                <w:noProof/>
                <w:webHidden/>
                <w:color w:val="000000" w:themeColor="text1"/>
              </w:rPr>
              <w:fldChar w:fldCharType="separate"/>
            </w:r>
            <w:r w:rsidR="00683F0E" w:rsidRPr="001A60B3">
              <w:rPr>
                <w:rFonts w:asciiTheme="minorHAnsi" w:hAnsiTheme="minorHAnsi" w:cstheme="minorHAnsi"/>
                <w:noProof/>
                <w:webHidden/>
                <w:color w:val="000000" w:themeColor="text1"/>
              </w:rPr>
              <w:t>6</w:t>
            </w:r>
            <w:r w:rsidRPr="001A60B3">
              <w:rPr>
                <w:rFonts w:asciiTheme="minorHAnsi" w:hAnsiTheme="minorHAnsi" w:cstheme="minorHAnsi"/>
                <w:noProof/>
                <w:webHidden/>
                <w:color w:val="000000" w:themeColor="text1"/>
              </w:rPr>
              <w:fldChar w:fldCharType="end"/>
            </w:r>
          </w:hyperlink>
        </w:p>
        <w:p w14:paraId="50BA16A0" w14:textId="00CE1C93" w:rsidR="00340780" w:rsidRPr="001A60B3" w:rsidRDefault="00340780" w:rsidP="00FD165F">
          <w:pPr>
            <w:pStyle w:val="TOC1"/>
            <w:tabs>
              <w:tab w:val="right" w:leader="dot" w:pos="9066"/>
            </w:tabs>
            <w:spacing w:before="0"/>
            <w:rPr>
              <w:rFonts w:asciiTheme="minorHAnsi" w:eastAsiaTheme="minorEastAsia" w:hAnsiTheme="minorHAnsi" w:cstheme="minorHAnsi"/>
              <w:noProof/>
              <w:color w:val="000000" w:themeColor="text1"/>
              <w:kern w:val="2"/>
              <w:sz w:val="24"/>
              <w:szCs w:val="24"/>
              <w:lang w:val="en-GB" w:eastAsia="en-GB"/>
              <w14:ligatures w14:val="standardContextual"/>
            </w:rPr>
          </w:pPr>
          <w:hyperlink w:anchor="_Toc216420436" w:history="1">
            <w:r w:rsidRPr="001A60B3">
              <w:rPr>
                <w:rStyle w:val="Hyperlink"/>
                <w:rFonts w:asciiTheme="minorHAnsi" w:hAnsiTheme="minorHAnsi" w:cstheme="minorHAnsi"/>
                <w:noProof/>
                <w:color w:val="000000" w:themeColor="text1"/>
              </w:rPr>
              <w:t>Measuring</w:t>
            </w:r>
            <w:r w:rsidRPr="001A60B3">
              <w:rPr>
                <w:rStyle w:val="Hyperlink"/>
                <w:rFonts w:asciiTheme="minorHAnsi" w:hAnsiTheme="minorHAnsi" w:cstheme="minorHAnsi"/>
                <w:noProof/>
                <w:color w:val="000000" w:themeColor="text1"/>
                <w:spacing w:val="-7"/>
              </w:rPr>
              <w:t xml:space="preserve"> </w:t>
            </w:r>
            <w:r w:rsidRPr="001A60B3">
              <w:rPr>
                <w:rStyle w:val="Hyperlink"/>
                <w:rFonts w:asciiTheme="minorHAnsi" w:hAnsiTheme="minorHAnsi" w:cstheme="minorHAnsi"/>
                <w:noProof/>
                <w:color w:val="000000" w:themeColor="text1"/>
              </w:rPr>
              <w:t>Pupil’s</w:t>
            </w:r>
            <w:r w:rsidRPr="001A60B3">
              <w:rPr>
                <w:rStyle w:val="Hyperlink"/>
                <w:rFonts w:asciiTheme="minorHAnsi" w:hAnsiTheme="minorHAnsi" w:cstheme="minorHAnsi"/>
                <w:noProof/>
                <w:color w:val="000000" w:themeColor="text1"/>
                <w:spacing w:val="-6"/>
              </w:rPr>
              <w:t xml:space="preserve"> </w:t>
            </w:r>
            <w:r w:rsidRPr="001A60B3">
              <w:rPr>
                <w:rStyle w:val="Hyperlink"/>
                <w:rFonts w:asciiTheme="minorHAnsi" w:hAnsiTheme="minorHAnsi" w:cstheme="minorHAnsi"/>
                <w:noProof/>
                <w:color w:val="000000" w:themeColor="text1"/>
              </w:rPr>
              <w:t>Progress</w:t>
            </w:r>
            <w:r w:rsidRPr="001A60B3">
              <w:rPr>
                <w:rStyle w:val="Hyperlink"/>
                <w:rFonts w:asciiTheme="minorHAnsi" w:hAnsiTheme="minorHAnsi" w:cstheme="minorHAnsi"/>
                <w:noProof/>
                <w:color w:val="000000" w:themeColor="text1"/>
                <w:spacing w:val="-11"/>
              </w:rPr>
              <w:t xml:space="preserve"> </w:t>
            </w:r>
            <w:r w:rsidRPr="001A60B3">
              <w:rPr>
                <w:rStyle w:val="Hyperlink"/>
                <w:rFonts w:asciiTheme="minorHAnsi" w:hAnsiTheme="minorHAnsi" w:cstheme="minorHAnsi"/>
                <w:noProof/>
                <w:color w:val="000000" w:themeColor="text1"/>
              </w:rPr>
              <w:t>and</w:t>
            </w:r>
            <w:r w:rsidRPr="001A60B3">
              <w:rPr>
                <w:rStyle w:val="Hyperlink"/>
                <w:rFonts w:asciiTheme="minorHAnsi" w:hAnsiTheme="minorHAnsi" w:cstheme="minorHAnsi"/>
                <w:noProof/>
                <w:color w:val="000000" w:themeColor="text1"/>
                <w:spacing w:val="-5"/>
              </w:rPr>
              <w:t xml:space="preserve"> </w:t>
            </w:r>
            <w:r w:rsidRPr="001A60B3">
              <w:rPr>
                <w:rStyle w:val="Hyperlink"/>
                <w:rFonts w:asciiTheme="minorHAnsi" w:hAnsiTheme="minorHAnsi" w:cstheme="minorHAnsi"/>
                <w:noProof/>
                <w:color w:val="000000" w:themeColor="text1"/>
                <w:spacing w:val="-2"/>
              </w:rPr>
              <w:t>Outcomes</w:t>
            </w:r>
            <w:r w:rsidRPr="001A60B3">
              <w:rPr>
                <w:rFonts w:asciiTheme="minorHAnsi" w:hAnsiTheme="minorHAnsi" w:cstheme="minorHAnsi"/>
                <w:noProof/>
                <w:webHidden/>
                <w:color w:val="000000" w:themeColor="text1"/>
              </w:rPr>
              <w:tab/>
            </w:r>
            <w:r w:rsidRPr="001A60B3">
              <w:rPr>
                <w:rFonts w:asciiTheme="minorHAnsi" w:hAnsiTheme="minorHAnsi" w:cstheme="minorHAnsi"/>
                <w:noProof/>
                <w:webHidden/>
                <w:color w:val="000000" w:themeColor="text1"/>
              </w:rPr>
              <w:fldChar w:fldCharType="begin"/>
            </w:r>
            <w:r w:rsidRPr="001A60B3">
              <w:rPr>
                <w:rFonts w:asciiTheme="minorHAnsi" w:hAnsiTheme="minorHAnsi" w:cstheme="minorHAnsi"/>
                <w:noProof/>
                <w:webHidden/>
                <w:color w:val="000000" w:themeColor="text1"/>
              </w:rPr>
              <w:instrText xml:space="preserve"> PAGEREF _Toc216420436 \h </w:instrText>
            </w:r>
            <w:r w:rsidRPr="001A60B3">
              <w:rPr>
                <w:rFonts w:asciiTheme="minorHAnsi" w:hAnsiTheme="minorHAnsi" w:cstheme="minorHAnsi"/>
                <w:noProof/>
                <w:webHidden/>
                <w:color w:val="000000" w:themeColor="text1"/>
              </w:rPr>
            </w:r>
            <w:r w:rsidRPr="001A60B3">
              <w:rPr>
                <w:rFonts w:asciiTheme="minorHAnsi" w:hAnsiTheme="minorHAnsi" w:cstheme="minorHAnsi"/>
                <w:noProof/>
                <w:webHidden/>
                <w:color w:val="000000" w:themeColor="text1"/>
              </w:rPr>
              <w:fldChar w:fldCharType="separate"/>
            </w:r>
            <w:r w:rsidR="00683F0E" w:rsidRPr="001A60B3">
              <w:rPr>
                <w:rFonts w:asciiTheme="minorHAnsi" w:hAnsiTheme="minorHAnsi" w:cstheme="minorHAnsi"/>
                <w:noProof/>
                <w:webHidden/>
                <w:color w:val="000000" w:themeColor="text1"/>
              </w:rPr>
              <w:t>7</w:t>
            </w:r>
            <w:r w:rsidRPr="001A60B3">
              <w:rPr>
                <w:rFonts w:asciiTheme="minorHAnsi" w:hAnsiTheme="minorHAnsi" w:cstheme="minorHAnsi"/>
                <w:noProof/>
                <w:webHidden/>
                <w:color w:val="000000" w:themeColor="text1"/>
              </w:rPr>
              <w:fldChar w:fldCharType="end"/>
            </w:r>
          </w:hyperlink>
        </w:p>
        <w:p w14:paraId="0E02DAE2" w14:textId="4ED9B80F" w:rsidR="00340780" w:rsidRPr="001A60B3" w:rsidRDefault="00340780" w:rsidP="00FD165F">
          <w:pPr>
            <w:pStyle w:val="TOC1"/>
            <w:tabs>
              <w:tab w:val="right" w:leader="dot" w:pos="9066"/>
            </w:tabs>
            <w:spacing w:before="0"/>
            <w:rPr>
              <w:rFonts w:asciiTheme="minorHAnsi" w:eastAsiaTheme="minorEastAsia" w:hAnsiTheme="minorHAnsi" w:cstheme="minorHAnsi"/>
              <w:noProof/>
              <w:color w:val="000000" w:themeColor="text1"/>
              <w:kern w:val="2"/>
              <w:sz w:val="24"/>
              <w:szCs w:val="24"/>
              <w:lang w:val="en-GB" w:eastAsia="en-GB"/>
              <w14:ligatures w14:val="standardContextual"/>
            </w:rPr>
          </w:pPr>
          <w:hyperlink w:anchor="_Toc216420437" w:history="1">
            <w:r w:rsidRPr="001A60B3">
              <w:rPr>
                <w:rStyle w:val="Hyperlink"/>
                <w:rFonts w:asciiTheme="minorHAnsi" w:hAnsiTheme="minorHAnsi" w:cstheme="minorHAnsi"/>
                <w:noProof/>
                <w:color w:val="000000" w:themeColor="text1"/>
              </w:rPr>
              <w:t>Transition</w:t>
            </w:r>
            <w:r w:rsidRPr="001A60B3">
              <w:rPr>
                <w:rStyle w:val="Hyperlink"/>
                <w:rFonts w:asciiTheme="minorHAnsi" w:hAnsiTheme="minorHAnsi" w:cstheme="minorHAnsi"/>
                <w:noProof/>
                <w:color w:val="000000" w:themeColor="text1"/>
                <w:spacing w:val="-13"/>
              </w:rPr>
              <w:t xml:space="preserve"> </w:t>
            </w:r>
            <w:r w:rsidRPr="001A60B3">
              <w:rPr>
                <w:rStyle w:val="Hyperlink"/>
                <w:rFonts w:asciiTheme="minorHAnsi" w:hAnsiTheme="minorHAnsi" w:cstheme="minorHAnsi"/>
                <w:noProof/>
                <w:color w:val="000000" w:themeColor="text1"/>
              </w:rPr>
              <w:t>between</w:t>
            </w:r>
            <w:r w:rsidRPr="001A60B3">
              <w:rPr>
                <w:rStyle w:val="Hyperlink"/>
                <w:rFonts w:asciiTheme="minorHAnsi" w:hAnsiTheme="minorHAnsi" w:cstheme="minorHAnsi"/>
                <w:noProof/>
                <w:color w:val="000000" w:themeColor="text1"/>
                <w:spacing w:val="-4"/>
              </w:rPr>
              <w:t xml:space="preserve"> </w:t>
            </w:r>
            <w:r w:rsidRPr="001A60B3">
              <w:rPr>
                <w:rStyle w:val="Hyperlink"/>
                <w:rFonts w:asciiTheme="minorHAnsi" w:hAnsiTheme="minorHAnsi" w:cstheme="minorHAnsi"/>
                <w:noProof/>
                <w:color w:val="000000" w:themeColor="text1"/>
              </w:rPr>
              <w:t>Phases</w:t>
            </w:r>
            <w:r w:rsidRPr="001A60B3">
              <w:rPr>
                <w:rStyle w:val="Hyperlink"/>
                <w:rFonts w:asciiTheme="minorHAnsi" w:hAnsiTheme="minorHAnsi" w:cstheme="minorHAnsi"/>
                <w:noProof/>
                <w:color w:val="000000" w:themeColor="text1"/>
                <w:spacing w:val="-7"/>
              </w:rPr>
              <w:t xml:space="preserve"> </w:t>
            </w:r>
            <w:r w:rsidRPr="001A60B3">
              <w:rPr>
                <w:rStyle w:val="Hyperlink"/>
                <w:rFonts w:asciiTheme="minorHAnsi" w:hAnsiTheme="minorHAnsi" w:cstheme="minorHAnsi"/>
                <w:noProof/>
                <w:color w:val="000000" w:themeColor="text1"/>
              </w:rPr>
              <w:t>of</w:t>
            </w:r>
            <w:r w:rsidRPr="001A60B3">
              <w:rPr>
                <w:rStyle w:val="Hyperlink"/>
                <w:rFonts w:asciiTheme="minorHAnsi" w:hAnsiTheme="minorHAnsi" w:cstheme="minorHAnsi"/>
                <w:noProof/>
                <w:color w:val="000000" w:themeColor="text1"/>
                <w:spacing w:val="-6"/>
              </w:rPr>
              <w:t xml:space="preserve"> </w:t>
            </w:r>
            <w:r w:rsidRPr="001A60B3">
              <w:rPr>
                <w:rStyle w:val="Hyperlink"/>
                <w:rFonts w:asciiTheme="minorHAnsi" w:hAnsiTheme="minorHAnsi" w:cstheme="minorHAnsi"/>
                <w:noProof/>
                <w:color w:val="000000" w:themeColor="text1"/>
              </w:rPr>
              <w:t>Education</w:t>
            </w:r>
            <w:r w:rsidRPr="001A60B3">
              <w:rPr>
                <w:rStyle w:val="Hyperlink"/>
                <w:rFonts w:asciiTheme="minorHAnsi" w:hAnsiTheme="minorHAnsi" w:cstheme="minorHAnsi"/>
                <w:noProof/>
                <w:color w:val="000000" w:themeColor="text1"/>
                <w:spacing w:val="-5"/>
              </w:rPr>
              <w:t xml:space="preserve"> </w:t>
            </w:r>
            <w:r w:rsidRPr="001A60B3">
              <w:rPr>
                <w:rStyle w:val="Hyperlink"/>
                <w:rFonts w:asciiTheme="minorHAnsi" w:hAnsiTheme="minorHAnsi" w:cstheme="minorHAnsi"/>
                <w:noProof/>
                <w:color w:val="000000" w:themeColor="text1"/>
              </w:rPr>
              <w:t>and</w:t>
            </w:r>
            <w:r w:rsidRPr="001A60B3">
              <w:rPr>
                <w:rStyle w:val="Hyperlink"/>
                <w:rFonts w:asciiTheme="minorHAnsi" w:hAnsiTheme="minorHAnsi" w:cstheme="minorHAnsi"/>
                <w:noProof/>
                <w:color w:val="000000" w:themeColor="text1"/>
                <w:spacing w:val="-6"/>
              </w:rPr>
              <w:t xml:space="preserve"> </w:t>
            </w:r>
            <w:r w:rsidRPr="001A60B3">
              <w:rPr>
                <w:rStyle w:val="Hyperlink"/>
                <w:rFonts w:asciiTheme="minorHAnsi" w:hAnsiTheme="minorHAnsi" w:cstheme="minorHAnsi"/>
                <w:noProof/>
                <w:color w:val="000000" w:themeColor="text1"/>
              </w:rPr>
              <w:t>into</w:t>
            </w:r>
            <w:r w:rsidRPr="001A60B3">
              <w:rPr>
                <w:rStyle w:val="Hyperlink"/>
                <w:rFonts w:asciiTheme="minorHAnsi" w:hAnsiTheme="minorHAnsi" w:cstheme="minorHAnsi"/>
                <w:noProof/>
                <w:color w:val="000000" w:themeColor="text1"/>
                <w:spacing w:val="-5"/>
              </w:rPr>
              <w:t xml:space="preserve"> </w:t>
            </w:r>
            <w:r w:rsidRPr="001A60B3">
              <w:rPr>
                <w:rStyle w:val="Hyperlink"/>
                <w:rFonts w:asciiTheme="minorHAnsi" w:hAnsiTheme="minorHAnsi" w:cstheme="minorHAnsi"/>
                <w:noProof/>
                <w:color w:val="000000" w:themeColor="text1"/>
                <w:spacing w:val="-2"/>
              </w:rPr>
              <w:t>Adulthood</w:t>
            </w:r>
            <w:r w:rsidRPr="001A60B3">
              <w:rPr>
                <w:rFonts w:asciiTheme="minorHAnsi" w:hAnsiTheme="minorHAnsi" w:cstheme="minorHAnsi"/>
                <w:noProof/>
                <w:webHidden/>
                <w:color w:val="000000" w:themeColor="text1"/>
              </w:rPr>
              <w:tab/>
            </w:r>
            <w:r w:rsidRPr="001A60B3">
              <w:rPr>
                <w:rFonts w:asciiTheme="minorHAnsi" w:hAnsiTheme="minorHAnsi" w:cstheme="minorHAnsi"/>
                <w:noProof/>
                <w:webHidden/>
                <w:color w:val="000000" w:themeColor="text1"/>
              </w:rPr>
              <w:fldChar w:fldCharType="begin"/>
            </w:r>
            <w:r w:rsidRPr="001A60B3">
              <w:rPr>
                <w:rFonts w:asciiTheme="minorHAnsi" w:hAnsiTheme="minorHAnsi" w:cstheme="minorHAnsi"/>
                <w:noProof/>
                <w:webHidden/>
                <w:color w:val="000000" w:themeColor="text1"/>
              </w:rPr>
              <w:instrText xml:space="preserve"> PAGEREF _Toc216420437 \h </w:instrText>
            </w:r>
            <w:r w:rsidRPr="001A60B3">
              <w:rPr>
                <w:rFonts w:asciiTheme="minorHAnsi" w:hAnsiTheme="minorHAnsi" w:cstheme="minorHAnsi"/>
                <w:noProof/>
                <w:webHidden/>
                <w:color w:val="000000" w:themeColor="text1"/>
              </w:rPr>
            </w:r>
            <w:r w:rsidRPr="001A60B3">
              <w:rPr>
                <w:rFonts w:asciiTheme="minorHAnsi" w:hAnsiTheme="minorHAnsi" w:cstheme="minorHAnsi"/>
                <w:noProof/>
                <w:webHidden/>
                <w:color w:val="000000" w:themeColor="text1"/>
              </w:rPr>
              <w:fldChar w:fldCharType="separate"/>
            </w:r>
            <w:r w:rsidR="00683F0E" w:rsidRPr="001A60B3">
              <w:rPr>
                <w:rFonts w:asciiTheme="minorHAnsi" w:hAnsiTheme="minorHAnsi" w:cstheme="minorHAnsi"/>
                <w:noProof/>
                <w:webHidden/>
                <w:color w:val="000000" w:themeColor="text1"/>
              </w:rPr>
              <w:t>7</w:t>
            </w:r>
            <w:r w:rsidRPr="001A60B3">
              <w:rPr>
                <w:rFonts w:asciiTheme="minorHAnsi" w:hAnsiTheme="minorHAnsi" w:cstheme="minorHAnsi"/>
                <w:noProof/>
                <w:webHidden/>
                <w:color w:val="000000" w:themeColor="text1"/>
              </w:rPr>
              <w:fldChar w:fldCharType="end"/>
            </w:r>
          </w:hyperlink>
        </w:p>
        <w:p w14:paraId="1E93D304" w14:textId="1A1680F0" w:rsidR="00340780" w:rsidRPr="001A60B3" w:rsidRDefault="00340780" w:rsidP="00FD165F">
          <w:pPr>
            <w:pStyle w:val="TOC1"/>
            <w:tabs>
              <w:tab w:val="right" w:leader="dot" w:pos="9066"/>
            </w:tabs>
            <w:spacing w:before="0"/>
            <w:rPr>
              <w:rFonts w:asciiTheme="minorHAnsi" w:eastAsiaTheme="minorEastAsia" w:hAnsiTheme="minorHAnsi" w:cstheme="minorHAnsi"/>
              <w:noProof/>
              <w:color w:val="000000" w:themeColor="text1"/>
              <w:kern w:val="2"/>
              <w:sz w:val="24"/>
              <w:szCs w:val="24"/>
              <w:lang w:val="en-GB" w:eastAsia="en-GB"/>
              <w14:ligatures w14:val="standardContextual"/>
            </w:rPr>
          </w:pPr>
          <w:hyperlink w:anchor="_Toc216420438" w:history="1">
            <w:r w:rsidRPr="001A60B3">
              <w:rPr>
                <w:rStyle w:val="Hyperlink"/>
                <w:rFonts w:asciiTheme="minorHAnsi" w:hAnsiTheme="minorHAnsi" w:cstheme="minorHAnsi"/>
                <w:noProof/>
                <w:color w:val="000000" w:themeColor="text1"/>
              </w:rPr>
              <w:t>Support</w:t>
            </w:r>
            <w:r w:rsidRPr="001A60B3">
              <w:rPr>
                <w:rStyle w:val="Hyperlink"/>
                <w:rFonts w:asciiTheme="minorHAnsi" w:hAnsiTheme="minorHAnsi" w:cstheme="minorHAnsi"/>
                <w:noProof/>
                <w:color w:val="000000" w:themeColor="text1"/>
                <w:spacing w:val="-9"/>
              </w:rPr>
              <w:t xml:space="preserve"> </w:t>
            </w:r>
            <w:r w:rsidRPr="001A60B3">
              <w:rPr>
                <w:rStyle w:val="Hyperlink"/>
                <w:rFonts w:asciiTheme="minorHAnsi" w:hAnsiTheme="minorHAnsi" w:cstheme="minorHAnsi"/>
                <w:noProof/>
                <w:color w:val="000000" w:themeColor="text1"/>
              </w:rPr>
              <w:t>and</w:t>
            </w:r>
            <w:r w:rsidRPr="001A60B3">
              <w:rPr>
                <w:rStyle w:val="Hyperlink"/>
                <w:rFonts w:asciiTheme="minorHAnsi" w:hAnsiTheme="minorHAnsi" w:cstheme="minorHAnsi"/>
                <w:noProof/>
                <w:color w:val="000000" w:themeColor="text1"/>
                <w:spacing w:val="-2"/>
              </w:rPr>
              <w:t xml:space="preserve"> </w:t>
            </w:r>
            <w:r w:rsidRPr="001A60B3">
              <w:rPr>
                <w:rStyle w:val="Hyperlink"/>
                <w:rFonts w:asciiTheme="minorHAnsi" w:hAnsiTheme="minorHAnsi" w:cstheme="minorHAnsi"/>
                <w:noProof/>
                <w:color w:val="000000" w:themeColor="text1"/>
              </w:rPr>
              <w:t>Training</w:t>
            </w:r>
            <w:r w:rsidRPr="001A60B3">
              <w:rPr>
                <w:rStyle w:val="Hyperlink"/>
                <w:rFonts w:asciiTheme="minorHAnsi" w:hAnsiTheme="minorHAnsi" w:cstheme="minorHAnsi"/>
                <w:noProof/>
                <w:color w:val="000000" w:themeColor="text1"/>
                <w:spacing w:val="-3"/>
              </w:rPr>
              <w:t xml:space="preserve"> </w:t>
            </w:r>
            <w:r w:rsidRPr="001A60B3">
              <w:rPr>
                <w:rStyle w:val="Hyperlink"/>
                <w:rFonts w:asciiTheme="minorHAnsi" w:hAnsiTheme="minorHAnsi" w:cstheme="minorHAnsi"/>
                <w:noProof/>
                <w:color w:val="000000" w:themeColor="text1"/>
              </w:rPr>
              <w:t>for</w:t>
            </w:r>
            <w:r w:rsidRPr="001A60B3">
              <w:rPr>
                <w:rStyle w:val="Hyperlink"/>
                <w:rFonts w:asciiTheme="minorHAnsi" w:hAnsiTheme="minorHAnsi" w:cstheme="minorHAnsi"/>
                <w:noProof/>
                <w:color w:val="000000" w:themeColor="text1"/>
                <w:spacing w:val="-4"/>
              </w:rPr>
              <w:t xml:space="preserve"> staff</w:t>
            </w:r>
            <w:r w:rsidRPr="001A60B3">
              <w:rPr>
                <w:rFonts w:asciiTheme="minorHAnsi" w:hAnsiTheme="minorHAnsi" w:cstheme="minorHAnsi"/>
                <w:noProof/>
                <w:webHidden/>
                <w:color w:val="000000" w:themeColor="text1"/>
              </w:rPr>
              <w:tab/>
            </w:r>
            <w:r w:rsidRPr="001A60B3">
              <w:rPr>
                <w:rFonts w:asciiTheme="minorHAnsi" w:hAnsiTheme="minorHAnsi" w:cstheme="minorHAnsi"/>
                <w:noProof/>
                <w:webHidden/>
                <w:color w:val="000000" w:themeColor="text1"/>
              </w:rPr>
              <w:fldChar w:fldCharType="begin"/>
            </w:r>
            <w:r w:rsidRPr="001A60B3">
              <w:rPr>
                <w:rFonts w:asciiTheme="minorHAnsi" w:hAnsiTheme="minorHAnsi" w:cstheme="minorHAnsi"/>
                <w:noProof/>
                <w:webHidden/>
                <w:color w:val="000000" w:themeColor="text1"/>
              </w:rPr>
              <w:instrText xml:space="preserve"> PAGEREF _Toc216420438 \h </w:instrText>
            </w:r>
            <w:r w:rsidRPr="001A60B3">
              <w:rPr>
                <w:rFonts w:asciiTheme="minorHAnsi" w:hAnsiTheme="minorHAnsi" w:cstheme="minorHAnsi"/>
                <w:noProof/>
                <w:webHidden/>
                <w:color w:val="000000" w:themeColor="text1"/>
              </w:rPr>
            </w:r>
            <w:r w:rsidRPr="001A60B3">
              <w:rPr>
                <w:rFonts w:asciiTheme="minorHAnsi" w:hAnsiTheme="minorHAnsi" w:cstheme="minorHAnsi"/>
                <w:noProof/>
                <w:webHidden/>
                <w:color w:val="000000" w:themeColor="text1"/>
              </w:rPr>
              <w:fldChar w:fldCharType="separate"/>
            </w:r>
            <w:r w:rsidR="00683F0E" w:rsidRPr="001A60B3">
              <w:rPr>
                <w:rFonts w:asciiTheme="minorHAnsi" w:hAnsiTheme="minorHAnsi" w:cstheme="minorHAnsi"/>
                <w:noProof/>
                <w:webHidden/>
                <w:color w:val="000000" w:themeColor="text1"/>
              </w:rPr>
              <w:t>8</w:t>
            </w:r>
            <w:r w:rsidRPr="001A60B3">
              <w:rPr>
                <w:rFonts w:asciiTheme="minorHAnsi" w:hAnsiTheme="minorHAnsi" w:cstheme="minorHAnsi"/>
                <w:noProof/>
                <w:webHidden/>
                <w:color w:val="000000" w:themeColor="text1"/>
              </w:rPr>
              <w:fldChar w:fldCharType="end"/>
            </w:r>
          </w:hyperlink>
        </w:p>
        <w:p w14:paraId="2812FBCC" w14:textId="4FC43034" w:rsidR="00340780" w:rsidRPr="001A60B3" w:rsidRDefault="00340780" w:rsidP="00FD165F">
          <w:pPr>
            <w:pStyle w:val="TOC1"/>
            <w:tabs>
              <w:tab w:val="right" w:leader="dot" w:pos="9066"/>
            </w:tabs>
            <w:spacing w:before="0"/>
            <w:rPr>
              <w:rFonts w:asciiTheme="minorHAnsi" w:eastAsiaTheme="minorEastAsia" w:hAnsiTheme="minorHAnsi" w:cstheme="minorHAnsi"/>
              <w:noProof/>
              <w:color w:val="000000" w:themeColor="text1"/>
              <w:kern w:val="2"/>
              <w:sz w:val="24"/>
              <w:szCs w:val="24"/>
              <w:lang w:val="en-GB" w:eastAsia="en-GB"/>
              <w14:ligatures w14:val="standardContextual"/>
            </w:rPr>
          </w:pPr>
          <w:hyperlink w:anchor="_Toc216420439" w:history="1">
            <w:r w:rsidRPr="001A60B3">
              <w:rPr>
                <w:rStyle w:val="Hyperlink"/>
                <w:rFonts w:asciiTheme="minorHAnsi" w:hAnsiTheme="minorHAnsi" w:cstheme="minorHAnsi"/>
                <w:noProof/>
                <w:color w:val="000000" w:themeColor="text1"/>
              </w:rPr>
              <w:t>The</w:t>
            </w:r>
            <w:r w:rsidRPr="001A60B3">
              <w:rPr>
                <w:rStyle w:val="Hyperlink"/>
                <w:rFonts w:asciiTheme="minorHAnsi" w:hAnsiTheme="minorHAnsi" w:cstheme="minorHAnsi"/>
                <w:noProof/>
                <w:color w:val="000000" w:themeColor="text1"/>
                <w:spacing w:val="-2"/>
              </w:rPr>
              <w:t xml:space="preserve"> </w:t>
            </w:r>
            <w:r w:rsidRPr="001A60B3">
              <w:rPr>
                <w:rStyle w:val="Hyperlink"/>
                <w:rFonts w:asciiTheme="minorHAnsi" w:hAnsiTheme="minorHAnsi" w:cstheme="minorHAnsi"/>
                <w:noProof/>
                <w:color w:val="000000" w:themeColor="text1"/>
              </w:rPr>
              <w:t>Involvement</w:t>
            </w:r>
            <w:r w:rsidRPr="001A60B3">
              <w:rPr>
                <w:rStyle w:val="Hyperlink"/>
                <w:rFonts w:asciiTheme="minorHAnsi" w:hAnsiTheme="minorHAnsi" w:cstheme="minorHAnsi"/>
                <w:noProof/>
                <w:color w:val="000000" w:themeColor="text1"/>
                <w:spacing w:val="-3"/>
              </w:rPr>
              <w:t xml:space="preserve"> </w:t>
            </w:r>
            <w:r w:rsidRPr="001A60B3">
              <w:rPr>
                <w:rStyle w:val="Hyperlink"/>
                <w:rFonts w:asciiTheme="minorHAnsi" w:hAnsiTheme="minorHAnsi" w:cstheme="minorHAnsi"/>
                <w:noProof/>
                <w:color w:val="000000" w:themeColor="text1"/>
              </w:rPr>
              <w:t>of</w:t>
            </w:r>
            <w:r w:rsidRPr="001A60B3">
              <w:rPr>
                <w:rStyle w:val="Hyperlink"/>
                <w:rFonts w:asciiTheme="minorHAnsi" w:hAnsiTheme="minorHAnsi" w:cstheme="minorHAnsi"/>
                <w:noProof/>
                <w:color w:val="000000" w:themeColor="text1"/>
                <w:spacing w:val="-2"/>
              </w:rPr>
              <w:t xml:space="preserve"> </w:t>
            </w:r>
            <w:r w:rsidRPr="001A60B3">
              <w:rPr>
                <w:rStyle w:val="Hyperlink"/>
                <w:rFonts w:asciiTheme="minorHAnsi" w:hAnsiTheme="minorHAnsi" w:cstheme="minorHAnsi"/>
                <w:noProof/>
                <w:color w:val="000000" w:themeColor="text1"/>
              </w:rPr>
              <w:t>other</w:t>
            </w:r>
            <w:r w:rsidRPr="001A60B3">
              <w:rPr>
                <w:rStyle w:val="Hyperlink"/>
                <w:rFonts w:asciiTheme="minorHAnsi" w:hAnsiTheme="minorHAnsi" w:cstheme="minorHAnsi"/>
                <w:noProof/>
                <w:color w:val="000000" w:themeColor="text1"/>
                <w:spacing w:val="-3"/>
              </w:rPr>
              <w:t xml:space="preserve"> </w:t>
            </w:r>
            <w:r w:rsidRPr="001A60B3">
              <w:rPr>
                <w:rStyle w:val="Hyperlink"/>
                <w:rFonts w:asciiTheme="minorHAnsi" w:hAnsiTheme="minorHAnsi" w:cstheme="minorHAnsi"/>
                <w:noProof/>
                <w:color w:val="000000" w:themeColor="text1"/>
              </w:rPr>
              <w:t>Organisations</w:t>
            </w:r>
            <w:r w:rsidRPr="001A60B3">
              <w:rPr>
                <w:rStyle w:val="Hyperlink"/>
                <w:rFonts w:asciiTheme="minorHAnsi" w:hAnsiTheme="minorHAnsi" w:cstheme="minorHAnsi"/>
                <w:noProof/>
                <w:color w:val="000000" w:themeColor="text1"/>
                <w:spacing w:val="-1"/>
              </w:rPr>
              <w:t xml:space="preserve"> </w:t>
            </w:r>
            <w:r w:rsidRPr="001A60B3">
              <w:rPr>
                <w:rStyle w:val="Hyperlink"/>
                <w:rFonts w:asciiTheme="minorHAnsi" w:hAnsiTheme="minorHAnsi" w:cstheme="minorHAnsi"/>
                <w:noProof/>
                <w:color w:val="000000" w:themeColor="text1"/>
              </w:rPr>
              <w:t>in</w:t>
            </w:r>
            <w:r w:rsidRPr="001A60B3">
              <w:rPr>
                <w:rStyle w:val="Hyperlink"/>
                <w:rFonts w:asciiTheme="minorHAnsi" w:hAnsiTheme="minorHAnsi" w:cstheme="minorHAnsi"/>
                <w:noProof/>
                <w:color w:val="000000" w:themeColor="text1"/>
                <w:spacing w:val="-7"/>
              </w:rPr>
              <w:t xml:space="preserve"> </w:t>
            </w:r>
            <w:r w:rsidRPr="001A60B3">
              <w:rPr>
                <w:rStyle w:val="Hyperlink"/>
                <w:rFonts w:asciiTheme="minorHAnsi" w:hAnsiTheme="minorHAnsi" w:cstheme="minorHAnsi"/>
                <w:noProof/>
                <w:color w:val="000000" w:themeColor="text1"/>
              </w:rPr>
              <w:t>Meeting</w:t>
            </w:r>
            <w:r w:rsidRPr="001A60B3">
              <w:rPr>
                <w:rStyle w:val="Hyperlink"/>
                <w:rFonts w:asciiTheme="minorHAnsi" w:hAnsiTheme="minorHAnsi" w:cstheme="minorHAnsi"/>
                <w:noProof/>
                <w:color w:val="000000" w:themeColor="text1"/>
                <w:spacing w:val="-3"/>
              </w:rPr>
              <w:t xml:space="preserve"> </w:t>
            </w:r>
            <w:r w:rsidRPr="001A60B3">
              <w:rPr>
                <w:rStyle w:val="Hyperlink"/>
                <w:rFonts w:asciiTheme="minorHAnsi" w:hAnsiTheme="minorHAnsi" w:cstheme="minorHAnsi"/>
                <w:noProof/>
                <w:color w:val="000000" w:themeColor="text1"/>
              </w:rPr>
              <w:t>the</w:t>
            </w:r>
            <w:r w:rsidRPr="001A60B3">
              <w:rPr>
                <w:rStyle w:val="Hyperlink"/>
                <w:rFonts w:asciiTheme="minorHAnsi" w:hAnsiTheme="minorHAnsi" w:cstheme="minorHAnsi"/>
                <w:noProof/>
                <w:color w:val="000000" w:themeColor="text1"/>
                <w:spacing w:val="-3"/>
              </w:rPr>
              <w:t xml:space="preserve"> </w:t>
            </w:r>
            <w:r w:rsidRPr="001A60B3">
              <w:rPr>
                <w:rStyle w:val="Hyperlink"/>
                <w:rFonts w:asciiTheme="minorHAnsi" w:hAnsiTheme="minorHAnsi" w:cstheme="minorHAnsi"/>
                <w:noProof/>
                <w:color w:val="000000" w:themeColor="text1"/>
              </w:rPr>
              <w:t>Needs</w:t>
            </w:r>
            <w:r w:rsidRPr="001A60B3">
              <w:rPr>
                <w:rStyle w:val="Hyperlink"/>
                <w:rFonts w:asciiTheme="minorHAnsi" w:hAnsiTheme="minorHAnsi" w:cstheme="minorHAnsi"/>
                <w:noProof/>
                <w:color w:val="000000" w:themeColor="text1"/>
                <w:spacing w:val="-1"/>
              </w:rPr>
              <w:t xml:space="preserve"> </w:t>
            </w:r>
            <w:r w:rsidRPr="001A60B3">
              <w:rPr>
                <w:rStyle w:val="Hyperlink"/>
                <w:rFonts w:asciiTheme="minorHAnsi" w:hAnsiTheme="minorHAnsi" w:cstheme="minorHAnsi"/>
                <w:noProof/>
                <w:color w:val="000000" w:themeColor="text1"/>
              </w:rPr>
              <w:t>of Students with SEND and Supporting their Families</w:t>
            </w:r>
            <w:r w:rsidRPr="001A60B3">
              <w:rPr>
                <w:rFonts w:asciiTheme="minorHAnsi" w:hAnsiTheme="minorHAnsi" w:cstheme="minorHAnsi"/>
                <w:noProof/>
                <w:webHidden/>
                <w:color w:val="000000" w:themeColor="text1"/>
              </w:rPr>
              <w:tab/>
            </w:r>
            <w:r w:rsidRPr="001A60B3">
              <w:rPr>
                <w:rFonts w:asciiTheme="minorHAnsi" w:hAnsiTheme="minorHAnsi" w:cstheme="minorHAnsi"/>
                <w:noProof/>
                <w:webHidden/>
                <w:color w:val="000000" w:themeColor="text1"/>
              </w:rPr>
              <w:fldChar w:fldCharType="begin"/>
            </w:r>
            <w:r w:rsidRPr="001A60B3">
              <w:rPr>
                <w:rFonts w:asciiTheme="minorHAnsi" w:hAnsiTheme="minorHAnsi" w:cstheme="minorHAnsi"/>
                <w:noProof/>
                <w:webHidden/>
                <w:color w:val="000000" w:themeColor="text1"/>
              </w:rPr>
              <w:instrText xml:space="preserve"> PAGEREF _Toc216420439 \h </w:instrText>
            </w:r>
            <w:r w:rsidRPr="001A60B3">
              <w:rPr>
                <w:rFonts w:asciiTheme="minorHAnsi" w:hAnsiTheme="minorHAnsi" w:cstheme="minorHAnsi"/>
                <w:noProof/>
                <w:webHidden/>
                <w:color w:val="000000" w:themeColor="text1"/>
              </w:rPr>
            </w:r>
            <w:r w:rsidRPr="001A60B3">
              <w:rPr>
                <w:rFonts w:asciiTheme="minorHAnsi" w:hAnsiTheme="minorHAnsi" w:cstheme="minorHAnsi"/>
                <w:noProof/>
                <w:webHidden/>
                <w:color w:val="000000" w:themeColor="text1"/>
              </w:rPr>
              <w:fldChar w:fldCharType="separate"/>
            </w:r>
            <w:r w:rsidR="00683F0E" w:rsidRPr="001A60B3">
              <w:rPr>
                <w:rFonts w:asciiTheme="minorHAnsi" w:hAnsiTheme="minorHAnsi" w:cstheme="minorHAnsi"/>
                <w:noProof/>
                <w:webHidden/>
                <w:color w:val="000000" w:themeColor="text1"/>
              </w:rPr>
              <w:t>9</w:t>
            </w:r>
            <w:r w:rsidRPr="001A60B3">
              <w:rPr>
                <w:rFonts w:asciiTheme="minorHAnsi" w:hAnsiTheme="minorHAnsi" w:cstheme="minorHAnsi"/>
                <w:noProof/>
                <w:webHidden/>
                <w:color w:val="000000" w:themeColor="text1"/>
              </w:rPr>
              <w:fldChar w:fldCharType="end"/>
            </w:r>
          </w:hyperlink>
        </w:p>
        <w:p w14:paraId="7B52958D" w14:textId="48D0AEBF" w:rsidR="00340780" w:rsidRPr="001A60B3" w:rsidRDefault="00340780" w:rsidP="00FD165F">
          <w:pPr>
            <w:pStyle w:val="TOC1"/>
            <w:tabs>
              <w:tab w:val="right" w:leader="dot" w:pos="9066"/>
            </w:tabs>
            <w:spacing w:before="0"/>
            <w:rPr>
              <w:rFonts w:asciiTheme="minorHAnsi" w:eastAsiaTheme="minorEastAsia" w:hAnsiTheme="minorHAnsi" w:cstheme="minorHAnsi"/>
              <w:noProof/>
              <w:color w:val="000000" w:themeColor="text1"/>
              <w:kern w:val="2"/>
              <w:sz w:val="24"/>
              <w:szCs w:val="24"/>
              <w:lang w:val="en-GB" w:eastAsia="en-GB"/>
              <w14:ligatures w14:val="standardContextual"/>
            </w:rPr>
          </w:pPr>
          <w:hyperlink w:anchor="_Toc216420440" w:history="1">
            <w:r w:rsidRPr="001A60B3">
              <w:rPr>
                <w:rStyle w:val="Hyperlink"/>
                <w:rFonts w:asciiTheme="minorHAnsi" w:hAnsiTheme="minorHAnsi" w:cstheme="minorHAnsi"/>
                <w:noProof/>
                <w:color w:val="000000" w:themeColor="text1"/>
              </w:rPr>
              <w:t>Evaluating</w:t>
            </w:r>
            <w:r w:rsidRPr="001A60B3">
              <w:rPr>
                <w:rStyle w:val="Hyperlink"/>
                <w:rFonts w:asciiTheme="minorHAnsi" w:hAnsiTheme="minorHAnsi" w:cstheme="minorHAnsi"/>
                <w:noProof/>
                <w:color w:val="000000" w:themeColor="text1"/>
                <w:spacing w:val="-11"/>
              </w:rPr>
              <w:t xml:space="preserve"> </w:t>
            </w:r>
            <w:r w:rsidRPr="001A60B3">
              <w:rPr>
                <w:rStyle w:val="Hyperlink"/>
                <w:rFonts w:asciiTheme="minorHAnsi" w:hAnsiTheme="minorHAnsi" w:cstheme="minorHAnsi"/>
                <w:noProof/>
                <w:color w:val="000000" w:themeColor="text1"/>
              </w:rPr>
              <w:t>the</w:t>
            </w:r>
            <w:r w:rsidRPr="001A60B3">
              <w:rPr>
                <w:rStyle w:val="Hyperlink"/>
                <w:rFonts w:asciiTheme="minorHAnsi" w:hAnsiTheme="minorHAnsi" w:cstheme="minorHAnsi"/>
                <w:noProof/>
                <w:color w:val="000000" w:themeColor="text1"/>
                <w:spacing w:val="-5"/>
              </w:rPr>
              <w:t xml:space="preserve"> </w:t>
            </w:r>
            <w:r w:rsidRPr="001A60B3">
              <w:rPr>
                <w:rStyle w:val="Hyperlink"/>
                <w:rFonts w:asciiTheme="minorHAnsi" w:hAnsiTheme="minorHAnsi" w:cstheme="minorHAnsi"/>
                <w:noProof/>
                <w:color w:val="000000" w:themeColor="text1"/>
              </w:rPr>
              <w:t>Effectiveness</w:t>
            </w:r>
            <w:r w:rsidRPr="001A60B3">
              <w:rPr>
                <w:rStyle w:val="Hyperlink"/>
                <w:rFonts w:asciiTheme="minorHAnsi" w:hAnsiTheme="minorHAnsi" w:cstheme="minorHAnsi"/>
                <w:noProof/>
                <w:color w:val="000000" w:themeColor="text1"/>
                <w:spacing w:val="-5"/>
              </w:rPr>
              <w:t xml:space="preserve"> </w:t>
            </w:r>
            <w:r w:rsidRPr="001A60B3">
              <w:rPr>
                <w:rStyle w:val="Hyperlink"/>
                <w:rFonts w:asciiTheme="minorHAnsi" w:hAnsiTheme="minorHAnsi" w:cstheme="minorHAnsi"/>
                <w:noProof/>
                <w:color w:val="000000" w:themeColor="text1"/>
              </w:rPr>
              <w:t>of</w:t>
            </w:r>
            <w:r w:rsidRPr="001A60B3">
              <w:rPr>
                <w:rStyle w:val="Hyperlink"/>
                <w:rFonts w:asciiTheme="minorHAnsi" w:hAnsiTheme="minorHAnsi" w:cstheme="minorHAnsi"/>
                <w:noProof/>
                <w:color w:val="000000" w:themeColor="text1"/>
                <w:spacing w:val="-10"/>
              </w:rPr>
              <w:t xml:space="preserve"> </w:t>
            </w:r>
            <w:r w:rsidRPr="001A60B3">
              <w:rPr>
                <w:rStyle w:val="Hyperlink"/>
                <w:rFonts w:asciiTheme="minorHAnsi" w:hAnsiTheme="minorHAnsi" w:cstheme="minorHAnsi"/>
                <w:noProof/>
                <w:color w:val="000000" w:themeColor="text1"/>
              </w:rPr>
              <w:t>our</w:t>
            </w:r>
            <w:r w:rsidRPr="001A60B3">
              <w:rPr>
                <w:rStyle w:val="Hyperlink"/>
                <w:rFonts w:asciiTheme="minorHAnsi" w:hAnsiTheme="minorHAnsi" w:cstheme="minorHAnsi"/>
                <w:noProof/>
                <w:color w:val="000000" w:themeColor="text1"/>
                <w:spacing w:val="-4"/>
              </w:rPr>
              <w:t xml:space="preserve"> </w:t>
            </w:r>
            <w:r w:rsidRPr="001A60B3">
              <w:rPr>
                <w:rStyle w:val="Hyperlink"/>
                <w:rFonts w:asciiTheme="minorHAnsi" w:hAnsiTheme="minorHAnsi" w:cstheme="minorHAnsi"/>
                <w:noProof/>
                <w:color w:val="000000" w:themeColor="text1"/>
              </w:rPr>
              <w:t>SEND</w:t>
            </w:r>
            <w:r w:rsidRPr="001A60B3">
              <w:rPr>
                <w:rStyle w:val="Hyperlink"/>
                <w:rFonts w:asciiTheme="minorHAnsi" w:hAnsiTheme="minorHAnsi" w:cstheme="minorHAnsi"/>
                <w:noProof/>
                <w:color w:val="000000" w:themeColor="text1"/>
                <w:spacing w:val="-23"/>
              </w:rPr>
              <w:t xml:space="preserve"> </w:t>
            </w:r>
            <w:r w:rsidRPr="001A60B3">
              <w:rPr>
                <w:rStyle w:val="Hyperlink"/>
                <w:rFonts w:asciiTheme="minorHAnsi" w:hAnsiTheme="minorHAnsi" w:cstheme="minorHAnsi"/>
                <w:noProof/>
                <w:color w:val="000000" w:themeColor="text1"/>
                <w:spacing w:val="-2"/>
              </w:rPr>
              <w:t>Provision?</w:t>
            </w:r>
            <w:r w:rsidRPr="001A60B3">
              <w:rPr>
                <w:rFonts w:asciiTheme="minorHAnsi" w:hAnsiTheme="minorHAnsi" w:cstheme="minorHAnsi"/>
                <w:noProof/>
                <w:webHidden/>
                <w:color w:val="000000" w:themeColor="text1"/>
              </w:rPr>
              <w:tab/>
            </w:r>
            <w:r w:rsidRPr="001A60B3">
              <w:rPr>
                <w:rFonts w:asciiTheme="minorHAnsi" w:hAnsiTheme="minorHAnsi" w:cstheme="minorHAnsi"/>
                <w:noProof/>
                <w:webHidden/>
                <w:color w:val="000000" w:themeColor="text1"/>
              </w:rPr>
              <w:fldChar w:fldCharType="begin"/>
            </w:r>
            <w:r w:rsidRPr="001A60B3">
              <w:rPr>
                <w:rFonts w:asciiTheme="minorHAnsi" w:hAnsiTheme="minorHAnsi" w:cstheme="minorHAnsi"/>
                <w:noProof/>
                <w:webHidden/>
                <w:color w:val="000000" w:themeColor="text1"/>
              </w:rPr>
              <w:instrText xml:space="preserve"> PAGEREF _Toc216420440 \h </w:instrText>
            </w:r>
            <w:r w:rsidRPr="001A60B3">
              <w:rPr>
                <w:rFonts w:asciiTheme="minorHAnsi" w:hAnsiTheme="minorHAnsi" w:cstheme="minorHAnsi"/>
                <w:noProof/>
                <w:webHidden/>
                <w:color w:val="000000" w:themeColor="text1"/>
              </w:rPr>
            </w:r>
            <w:r w:rsidRPr="001A60B3">
              <w:rPr>
                <w:rFonts w:asciiTheme="minorHAnsi" w:hAnsiTheme="minorHAnsi" w:cstheme="minorHAnsi"/>
                <w:noProof/>
                <w:webHidden/>
                <w:color w:val="000000" w:themeColor="text1"/>
              </w:rPr>
              <w:fldChar w:fldCharType="separate"/>
            </w:r>
            <w:r w:rsidR="00683F0E" w:rsidRPr="001A60B3">
              <w:rPr>
                <w:rFonts w:asciiTheme="minorHAnsi" w:hAnsiTheme="minorHAnsi" w:cstheme="minorHAnsi"/>
                <w:noProof/>
                <w:webHidden/>
                <w:color w:val="000000" w:themeColor="text1"/>
              </w:rPr>
              <w:t>9</w:t>
            </w:r>
            <w:r w:rsidRPr="001A60B3">
              <w:rPr>
                <w:rFonts w:asciiTheme="minorHAnsi" w:hAnsiTheme="minorHAnsi" w:cstheme="minorHAnsi"/>
                <w:noProof/>
                <w:webHidden/>
                <w:color w:val="000000" w:themeColor="text1"/>
              </w:rPr>
              <w:fldChar w:fldCharType="end"/>
            </w:r>
          </w:hyperlink>
        </w:p>
        <w:p w14:paraId="2A403743" w14:textId="2EC45D3F" w:rsidR="00340780" w:rsidRPr="001A60B3" w:rsidRDefault="00340780" w:rsidP="00FD165F">
          <w:pPr>
            <w:pStyle w:val="TOC1"/>
            <w:tabs>
              <w:tab w:val="right" w:leader="dot" w:pos="9066"/>
            </w:tabs>
            <w:spacing w:before="0"/>
            <w:rPr>
              <w:rFonts w:asciiTheme="minorHAnsi" w:eastAsiaTheme="minorEastAsia" w:hAnsiTheme="minorHAnsi" w:cstheme="minorHAnsi"/>
              <w:noProof/>
              <w:color w:val="000000" w:themeColor="text1"/>
              <w:kern w:val="2"/>
              <w:sz w:val="24"/>
              <w:szCs w:val="24"/>
              <w:lang w:val="en-GB" w:eastAsia="en-GB"/>
              <w14:ligatures w14:val="standardContextual"/>
            </w:rPr>
          </w:pPr>
          <w:hyperlink w:anchor="_Toc216420441" w:history="1">
            <w:r w:rsidRPr="001A60B3">
              <w:rPr>
                <w:rStyle w:val="Hyperlink"/>
                <w:rFonts w:asciiTheme="minorHAnsi" w:hAnsiTheme="minorHAnsi" w:cstheme="minorHAnsi"/>
                <w:noProof/>
                <w:color w:val="000000" w:themeColor="text1"/>
                <w:spacing w:val="-2"/>
              </w:rPr>
              <w:t>Complaints</w:t>
            </w:r>
            <w:r w:rsidRPr="001A60B3">
              <w:rPr>
                <w:rFonts w:asciiTheme="minorHAnsi" w:hAnsiTheme="minorHAnsi" w:cstheme="minorHAnsi"/>
                <w:noProof/>
                <w:webHidden/>
                <w:color w:val="000000" w:themeColor="text1"/>
              </w:rPr>
              <w:tab/>
            </w:r>
            <w:r w:rsidRPr="001A60B3">
              <w:rPr>
                <w:rFonts w:asciiTheme="minorHAnsi" w:hAnsiTheme="minorHAnsi" w:cstheme="minorHAnsi"/>
                <w:noProof/>
                <w:webHidden/>
                <w:color w:val="000000" w:themeColor="text1"/>
              </w:rPr>
              <w:fldChar w:fldCharType="begin"/>
            </w:r>
            <w:r w:rsidRPr="001A60B3">
              <w:rPr>
                <w:rFonts w:asciiTheme="minorHAnsi" w:hAnsiTheme="minorHAnsi" w:cstheme="minorHAnsi"/>
                <w:noProof/>
                <w:webHidden/>
                <w:color w:val="000000" w:themeColor="text1"/>
              </w:rPr>
              <w:instrText xml:space="preserve"> PAGEREF _Toc216420441 \h </w:instrText>
            </w:r>
            <w:r w:rsidRPr="001A60B3">
              <w:rPr>
                <w:rFonts w:asciiTheme="minorHAnsi" w:hAnsiTheme="minorHAnsi" w:cstheme="minorHAnsi"/>
                <w:noProof/>
                <w:webHidden/>
                <w:color w:val="000000" w:themeColor="text1"/>
              </w:rPr>
            </w:r>
            <w:r w:rsidRPr="001A60B3">
              <w:rPr>
                <w:rFonts w:asciiTheme="minorHAnsi" w:hAnsiTheme="minorHAnsi" w:cstheme="minorHAnsi"/>
                <w:noProof/>
                <w:webHidden/>
                <w:color w:val="000000" w:themeColor="text1"/>
              </w:rPr>
              <w:fldChar w:fldCharType="separate"/>
            </w:r>
            <w:r w:rsidR="00683F0E" w:rsidRPr="001A60B3">
              <w:rPr>
                <w:rFonts w:asciiTheme="minorHAnsi" w:hAnsiTheme="minorHAnsi" w:cstheme="minorHAnsi"/>
                <w:noProof/>
                <w:webHidden/>
                <w:color w:val="000000" w:themeColor="text1"/>
              </w:rPr>
              <w:t>9</w:t>
            </w:r>
            <w:r w:rsidRPr="001A60B3">
              <w:rPr>
                <w:rFonts w:asciiTheme="minorHAnsi" w:hAnsiTheme="minorHAnsi" w:cstheme="minorHAnsi"/>
                <w:noProof/>
                <w:webHidden/>
                <w:color w:val="000000" w:themeColor="text1"/>
              </w:rPr>
              <w:fldChar w:fldCharType="end"/>
            </w:r>
          </w:hyperlink>
        </w:p>
        <w:p w14:paraId="7C94D4AF" w14:textId="5095CBF9" w:rsidR="00340780" w:rsidRPr="001A60B3" w:rsidRDefault="00340780" w:rsidP="00FD165F">
          <w:pPr>
            <w:pStyle w:val="TOC1"/>
            <w:tabs>
              <w:tab w:val="right" w:leader="dot" w:pos="9066"/>
            </w:tabs>
            <w:spacing w:before="0"/>
            <w:rPr>
              <w:rFonts w:asciiTheme="minorHAnsi" w:eastAsiaTheme="minorEastAsia" w:hAnsiTheme="minorHAnsi" w:cstheme="minorHAnsi"/>
              <w:noProof/>
              <w:color w:val="000000" w:themeColor="text1"/>
              <w:kern w:val="2"/>
              <w:sz w:val="24"/>
              <w:szCs w:val="24"/>
              <w:lang w:val="en-GB" w:eastAsia="en-GB"/>
              <w14:ligatures w14:val="standardContextual"/>
            </w:rPr>
          </w:pPr>
          <w:hyperlink w:anchor="_Toc216420442" w:history="1">
            <w:r w:rsidRPr="001A60B3">
              <w:rPr>
                <w:rStyle w:val="Hyperlink"/>
                <w:rFonts w:asciiTheme="minorHAnsi" w:hAnsiTheme="minorHAnsi" w:cstheme="minorHAnsi"/>
                <w:noProof/>
                <w:color w:val="000000" w:themeColor="text1"/>
              </w:rPr>
              <w:t>Our</w:t>
            </w:r>
            <w:r w:rsidRPr="001A60B3">
              <w:rPr>
                <w:rStyle w:val="Hyperlink"/>
                <w:rFonts w:asciiTheme="minorHAnsi" w:hAnsiTheme="minorHAnsi" w:cstheme="minorHAnsi"/>
                <w:noProof/>
                <w:color w:val="000000" w:themeColor="text1"/>
                <w:spacing w:val="-6"/>
              </w:rPr>
              <w:t xml:space="preserve"> </w:t>
            </w:r>
            <w:r w:rsidRPr="001A60B3">
              <w:rPr>
                <w:rStyle w:val="Hyperlink"/>
                <w:rFonts w:asciiTheme="minorHAnsi" w:hAnsiTheme="minorHAnsi" w:cstheme="minorHAnsi"/>
                <w:noProof/>
                <w:color w:val="000000" w:themeColor="text1"/>
              </w:rPr>
              <w:t>Policy</w:t>
            </w:r>
            <w:r w:rsidRPr="001A60B3">
              <w:rPr>
                <w:rStyle w:val="Hyperlink"/>
                <w:rFonts w:asciiTheme="minorHAnsi" w:hAnsiTheme="minorHAnsi" w:cstheme="minorHAnsi"/>
                <w:noProof/>
                <w:color w:val="000000" w:themeColor="text1"/>
                <w:spacing w:val="-1"/>
              </w:rPr>
              <w:t xml:space="preserve"> </w:t>
            </w:r>
            <w:r w:rsidRPr="001A60B3">
              <w:rPr>
                <w:rStyle w:val="Hyperlink"/>
                <w:rFonts w:asciiTheme="minorHAnsi" w:hAnsiTheme="minorHAnsi" w:cstheme="minorHAnsi"/>
                <w:noProof/>
                <w:color w:val="000000" w:themeColor="text1"/>
              </w:rPr>
              <w:t>and</w:t>
            </w:r>
            <w:r w:rsidRPr="001A60B3">
              <w:rPr>
                <w:rStyle w:val="Hyperlink"/>
                <w:rFonts w:asciiTheme="minorHAnsi" w:hAnsiTheme="minorHAnsi" w:cstheme="minorHAnsi"/>
                <w:noProof/>
                <w:color w:val="000000" w:themeColor="text1"/>
                <w:spacing w:val="-5"/>
              </w:rPr>
              <w:t xml:space="preserve"> </w:t>
            </w:r>
            <w:r w:rsidRPr="001A60B3">
              <w:rPr>
                <w:rStyle w:val="Hyperlink"/>
                <w:rFonts w:asciiTheme="minorHAnsi" w:hAnsiTheme="minorHAnsi" w:cstheme="minorHAnsi"/>
                <w:noProof/>
                <w:color w:val="000000" w:themeColor="text1"/>
              </w:rPr>
              <w:t>Next</w:t>
            </w:r>
            <w:r w:rsidRPr="001A60B3">
              <w:rPr>
                <w:rStyle w:val="Hyperlink"/>
                <w:rFonts w:asciiTheme="minorHAnsi" w:hAnsiTheme="minorHAnsi" w:cstheme="minorHAnsi"/>
                <w:noProof/>
                <w:color w:val="000000" w:themeColor="text1"/>
                <w:spacing w:val="-4"/>
              </w:rPr>
              <w:t xml:space="preserve"> </w:t>
            </w:r>
            <w:r w:rsidRPr="001A60B3">
              <w:rPr>
                <w:rStyle w:val="Hyperlink"/>
                <w:rFonts w:asciiTheme="minorHAnsi" w:hAnsiTheme="minorHAnsi" w:cstheme="minorHAnsi"/>
                <w:noProof/>
                <w:color w:val="000000" w:themeColor="text1"/>
                <w:spacing w:val="-2"/>
              </w:rPr>
              <w:t>Steps</w:t>
            </w:r>
            <w:r w:rsidRPr="001A60B3">
              <w:rPr>
                <w:rFonts w:asciiTheme="minorHAnsi" w:hAnsiTheme="minorHAnsi" w:cstheme="minorHAnsi"/>
                <w:noProof/>
                <w:webHidden/>
                <w:color w:val="000000" w:themeColor="text1"/>
              </w:rPr>
              <w:tab/>
            </w:r>
            <w:r w:rsidRPr="001A60B3">
              <w:rPr>
                <w:rFonts w:asciiTheme="minorHAnsi" w:hAnsiTheme="minorHAnsi" w:cstheme="minorHAnsi"/>
                <w:noProof/>
                <w:webHidden/>
                <w:color w:val="000000" w:themeColor="text1"/>
              </w:rPr>
              <w:fldChar w:fldCharType="begin"/>
            </w:r>
            <w:r w:rsidRPr="001A60B3">
              <w:rPr>
                <w:rFonts w:asciiTheme="minorHAnsi" w:hAnsiTheme="minorHAnsi" w:cstheme="minorHAnsi"/>
                <w:noProof/>
                <w:webHidden/>
                <w:color w:val="000000" w:themeColor="text1"/>
              </w:rPr>
              <w:instrText xml:space="preserve"> PAGEREF _Toc216420442 \h </w:instrText>
            </w:r>
            <w:r w:rsidRPr="001A60B3">
              <w:rPr>
                <w:rFonts w:asciiTheme="minorHAnsi" w:hAnsiTheme="minorHAnsi" w:cstheme="minorHAnsi"/>
                <w:noProof/>
                <w:webHidden/>
                <w:color w:val="000000" w:themeColor="text1"/>
              </w:rPr>
            </w:r>
            <w:r w:rsidRPr="001A60B3">
              <w:rPr>
                <w:rFonts w:asciiTheme="minorHAnsi" w:hAnsiTheme="minorHAnsi" w:cstheme="minorHAnsi"/>
                <w:noProof/>
                <w:webHidden/>
                <w:color w:val="000000" w:themeColor="text1"/>
              </w:rPr>
              <w:fldChar w:fldCharType="separate"/>
            </w:r>
            <w:r w:rsidR="00683F0E" w:rsidRPr="001A60B3">
              <w:rPr>
                <w:rFonts w:asciiTheme="minorHAnsi" w:hAnsiTheme="minorHAnsi" w:cstheme="minorHAnsi"/>
                <w:noProof/>
                <w:webHidden/>
                <w:color w:val="000000" w:themeColor="text1"/>
              </w:rPr>
              <w:t>10</w:t>
            </w:r>
            <w:r w:rsidRPr="001A60B3">
              <w:rPr>
                <w:rFonts w:asciiTheme="minorHAnsi" w:hAnsiTheme="minorHAnsi" w:cstheme="minorHAnsi"/>
                <w:noProof/>
                <w:webHidden/>
                <w:color w:val="000000" w:themeColor="text1"/>
              </w:rPr>
              <w:fldChar w:fldCharType="end"/>
            </w:r>
          </w:hyperlink>
        </w:p>
        <w:p w14:paraId="74B04B7C" w14:textId="3FC99D20" w:rsidR="00340780" w:rsidRPr="001A60B3" w:rsidRDefault="00340780" w:rsidP="00FD165F">
          <w:pPr>
            <w:pStyle w:val="TOC1"/>
            <w:tabs>
              <w:tab w:val="left" w:pos="480"/>
              <w:tab w:val="right" w:leader="dot" w:pos="9066"/>
            </w:tabs>
            <w:spacing w:before="0"/>
            <w:rPr>
              <w:rFonts w:asciiTheme="minorHAnsi" w:eastAsiaTheme="minorEastAsia" w:hAnsiTheme="minorHAnsi" w:cstheme="minorHAnsi"/>
              <w:noProof/>
              <w:color w:val="000000" w:themeColor="text1"/>
              <w:kern w:val="2"/>
              <w:sz w:val="24"/>
              <w:szCs w:val="24"/>
              <w:lang w:val="en-GB" w:eastAsia="en-GB"/>
              <w14:ligatures w14:val="standardContextual"/>
            </w:rPr>
          </w:pPr>
          <w:hyperlink w:anchor="_Toc216420443" w:history="1">
            <w:r w:rsidRPr="001A60B3">
              <w:rPr>
                <w:rStyle w:val="Hyperlink"/>
                <w:rFonts w:asciiTheme="minorHAnsi" w:hAnsiTheme="minorHAnsi" w:cstheme="minorHAnsi"/>
                <w:noProof/>
                <w:color w:val="000000" w:themeColor="text1"/>
              </w:rPr>
              <w:t></w:t>
            </w:r>
            <w:r w:rsidRPr="001A60B3">
              <w:rPr>
                <w:rFonts w:asciiTheme="minorHAnsi" w:eastAsiaTheme="minorEastAsia" w:hAnsiTheme="minorHAnsi" w:cstheme="minorHAnsi"/>
                <w:noProof/>
                <w:color w:val="000000" w:themeColor="text1"/>
                <w:kern w:val="2"/>
                <w:sz w:val="24"/>
                <w:szCs w:val="24"/>
                <w:lang w:val="en-GB" w:eastAsia="en-GB"/>
                <w14:ligatures w14:val="standardContextual"/>
              </w:rPr>
              <w:tab/>
            </w:r>
            <w:r w:rsidRPr="001A60B3">
              <w:rPr>
                <w:rStyle w:val="Hyperlink"/>
                <w:rFonts w:asciiTheme="minorHAnsi" w:hAnsiTheme="minorHAnsi" w:cstheme="minorHAnsi"/>
                <w:noProof/>
                <w:color w:val="000000" w:themeColor="text1"/>
              </w:rPr>
              <w:t>SEN department have a full understanding of overall student needs, data and progress Design and embed an effective intervention system to meet the needs of SEND students including strategic use of SEND intervention rooms</w:t>
            </w:r>
            <w:r w:rsidRPr="001A60B3">
              <w:rPr>
                <w:rFonts w:asciiTheme="minorHAnsi" w:hAnsiTheme="minorHAnsi" w:cstheme="minorHAnsi"/>
                <w:noProof/>
                <w:webHidden/>
                <w:color w:val="000000" w:themeColor="text1"/>
              </w:rPr>
              <w:tab/>
            </w:r>
            <w:r w:rsidRPr="001A60B3">
              <w:rPr>
                <w:rFonts w:asciiTheme="minorHAnsi" w:hAnsiTheme="minorHAnsi" w:cstheme="minorHAnsi"/>
                <w:noProof/>
                <w:webHidden/>
                <w:color w:val="000000" w:themeColor="text1"/>
              </w:rPr>
              <w:fldChar w:fldCharType="begin"/>
            </w:r>
            <w:r w:rsidRPr="001A60B3">
              <w:rPr>
                <w:rFonts w:asciiTheme="minorHAnsi" w:hAnsiTheme="minorHAnsi" w:cstheme="minorHAnsi"/>
                <w:noProof/>
                <w:webHidden/>
                <w:color w:val="000000" w:themeColor="text1"/>
              </w:rPr>
              <w:instrText xml:space="preserve"> PAGEREF _Toc216420443 \h </w:instrText>
            </w:r>
            <w:r w:rsidRPr="001A60B3">
              <w:rPr>
                <w:rFonts w:asciiTheme="minorHAnsi" w:hAnsiTheme="minorHAnsi" w:cstheme="minorHAnsi"/>
                <w:noProof/>
                <w:webHidden/>
                <w:color w:val="000000" w:themeColor="text1"/>
              </w:rPr>
            </w:r>
            <w:r w:rsidRPr="001A60B3">
              <w:rPr>
                <w:rFonts w:asciiTheme="minorHAnsi" w:hAnsiTheme="minorHAnsi" w:cstheme="minorHAnsi"/>
                <w:noProof/>
                <w:webHidden/>
                <w:color w:val="000000" w:themeColor="text1"/>
              </w:rPr>
              <w:fldChar w:fldCharType="separate"/>
            </w:r>
            <w:r w:rsidR="00683F0E" w:rsidRPr="001A60B3">
              <w:rPr>
                <w:rFonts w:asciiTheme="minorHAnsi" w:hAnsiTheme="minorHAnsi" w:cstheme="minorHAnsi"/>
                <w:noProof/>
                <w:webHidden/>
                <w:color w:val="000000" w:themeColor="text1"/>
              </w:rPr>
              <w:t>10</w:t>
            </w:r>
            <w:r w:rsidRPr="001A60B3">
              <w:rPr>
                <w:rFonts w:asciiTheme="minorHAnsi" w:hAnsiTheme="minorHAnsi" w:cstheme="minorHAnsi"/>
                <w:noProof/>
                <w:webHidden/>
                <w:color w:val="000000" w:themeColor="text1"/>
              </w:rPr>
              <w:fldChar w:fldCharType="end"/>
            </w:r>
          </w:hyperlink>
        </w:p>
        <w:p w14:paraId="2A4CD573" w14:textId="224045A0" w:rsidR="00340780" w:rsidRPr="001A60B3" w:rsidRDefault="00340780" w:rsidP="00FD165F">
          <w:pPr>
            <w:pStyle w:val="TOC1"/>
            <w:tabs>
              <w:tab w:val="left" w:pos="480"/>
              <w:tab w:val="right" w:leader="dot" w:pos="9066"/>
            </w:tabs>
            <w:spacing w:before="0"/>
            <w:rPr>
              <w:rFonts w:asciiTheme="minorHAnsi" w:eastAsiaTheme="minorEastAsia" w:hAnsiTheme="minorHAnsi" w:cstheme="minorHAnsi"/>
              <w:noProof/>
              <w:color w:val="000000" w:themeColor="text1"/>
              <w:kern w:val="2"/>
              <w:sz w:val="24"/>
              <w:szCs w:val="24"/>
              <w:lang w:val="en-GB" w:eastAsia="en-GB"/>
              <w14:ligatures w14:val="standardContextual"/>
            </w:rPr>
          </w:pPr>
          <w:hyperlink w:anchor="_Toc216420444" w:history="1">
            <w:r w:rsidRPr="001A60B3">
              <w:rPr>
                <w:rStyle w:val="Hyperlink"/>
                <w:rFonts w:asciiTheme="minorHAnsi" w:hAnsiTheme="minorHAnsi" w:cstheme="minorHAnsi"/>
                <w:noProof/>
                <w:color w:val="000000" w:themeColor="text1"/>
              </w:rPr>
              <w:t></w:t>
            </w:r>
            <w:r w:rsidRPr="001A60B3">
              <w:rPr>
                <w:rFonts w:asciiTheme="minorHAnsi" w:eastAsiaTheme="minorEastAsia" w:hAnsiTheme="minorHAnsi" w:cstheme="minorHAnsi"/>
                <w:noProof/>
                <w:color w:val="000000" w:themeColor="text1"/>
                <w:kern w:val="2"/>
                <w:sz w:val="24"/>
                <w:szCs w:val="24"/>
                <w:lang w:val="en-GB" w:eastAsia="en-GB"/>
                <w14:ligatures w14:val="standardContextual"/>
              </w:rPr>
              <w:tab/>
            </w:r>
            <w:r w:rsidRPr="001A60B3">
              <w:rPr>
                <w:rStyle w:val="Hyperlink"/>
                <w:rFonts w:asciiTheme="minorHAnsi" w:hAnsiTheme="minorHAnsi" w:cstheme="minorHAnsi"/>
                <w:noProof/>
                <w:color w:val="000000" w:themeColor="text1"/>
              </w:rPr>
              <w:t>Students with EHCP receive suitable targets that effectively meet their needs</w:t>
            </w:r>
            <w:r w:rsidRPr="001A60B3">
              <w:rPr>
                <w:rFonts w:asciiTheme="minorHAnsi" w:hAnsiTheme="minorHAnsi" w:cstheme="minorHAnsi"/>
                <w:noProof/>
                <w:webHidden/>
                <w:color w:val="000000" w:themeColor="text1"/>
              </w:rPr>
              <w:tab/>
            </w:r>
            <w:r w:rsidRPr="001A60B3">
              <w:rPr>
                <w:rFonts w:asciiTheme="minorHAnsi" w:hAnsiTheme="minorHAnsi" w:cstheme="minorHAnsi"/>
                <w:noProof/>
                <w:webHidden/>
                <w:color w:val="000000" w:themeColor="text1"/>
              </w:rPr>
              <w:fldChar w:fldCharType="begin"/>
            </w:r>
            <w:r w:rsidRPr="001A60B3">
              <w:rPr>
                <w:rFonts w:asciiTheme="minorHAnsi" w:hAnsiTheme="minorHAnsi" w:cstheme="minorHAnsi"/>
                <w:noProof/>
                <w:webHidden/>
                <w:color w:val="000000" w:themeColor="text1"/>
              </w:rPr>
              <w:instrText xml:space="preserve"> PAGEREF _Toc216420444 \h </w:instrText>
            </w:r>
            <w:r w:rsidRPr="001A60B3">
              <w:rPr>
                <w:rFonts w:asciiTheme="minorHAnsi" w:hAnsiTheme="minorHAnsi" w:cstheme="minorHAnsi"/>
                <w:noProof/>
                <w:webHidden/>
                <w:color w:val="000000" w:themeColor="text1"/>
              </w:rPr>
            </w:r>
            <w:r w:rsidRPr="001A60B3">
              <w:rPr>
                <w:rFonts w:asciiTheme="minorHAnsi" w:hAnsiTheme="minorHAnsi" w:cstheme="minorHAnsi"/>
                <w:noProof/>
                <w:webHidden/>
                <w:color w:val="000000" w:themeColor="text1"/>
              </w:rPr>
              <w:fldChar w:fldCharType="separate"/>
            </w:r>
            <w:r w:rsidR="00683F0E" w:rsidRPr="001A60B3">
              <w:rPr>
                <w:rFonts w:asciiTheme="minorHAnsi" w:hAnsiTheme="minorHAnsi" w:cstheme="minorHAnsi"/>
                <w:noProof/>
                <w:webHidden/>
                <w:color w:val="000000" w:themeColor="text1"/>
              </w:rPr>
              <w:t>10</w:t>
            </w:r>
            <w:r w:rsidRPr="001A60B3">
              <w:rPr>
                <w:rFonts w:asciiTheme="minorHAnsi" w:hAnsiTheme="minorHAnsi" w:cstheme="minorHAnsi"/>
                <w:noProof/>
                <w:webHidden/>
                <w:color w:val="000000" w:themeColor="text1"/>
              </w:rPr>
              <w:fldChar w:fldCharType="end"/>
            </w:r>
          </w:hyperlink>
        </w:p>
        <w:p w14:paraId="60A56AED" w14:textId="3F4C006C" w:rsidR="00340780" w:rsidRPr="001A60B3" w:rsidRDefault="00340780" w:rsidP="00FD165F">
          <w:pPr>
            <w:pStyle w:val="TOC1"/>
            <w:tabs>
              <w:tab w:val="left" w:pos="480"/>
              <w:tab w:val="right" w:leader="dot" w:pos="9066"/>
            </w:tabs>
            <w:spacing w:before="0"/>
            <w:rPr>
              <w:rFonts w:asciiTheme="minorHAnsi" w:eastAsiaTheme="minorEastAsia" w:hAnsiTheme="minorHAnsi" w:cstheme="minorHAnsi"/>
              <w:noProof/>
              <w:color w:val="000000" w:themeColor="text1"/>
              <w:kern w:val="2"/>
              <w:sz w:val="24"/>
              <w:szCs w:val="24"/>
              <w:lang w:val="en-GB" w:eastAsia="en-GB"/>
              <w14:ligatures w14:val="standardContextual"/>
            </w:rPr>
          </w:pPr>
          <w:hyperlink w:anchor="_Toc216420445" w:history="1">
            <w:r w:rsidRPr="001A60B3">
              <w:rPr>
                <w:rStyle w:val="Hyperlink"/>
                <w:rFonts w:asciiTheme="minorHAnsi" w:hAnsiTheme="minorHAnsi" w:cstheme="minorHAnsi"/>
                <w:noProof/>
                <w:color w:val="000000" w:themeColor="text1"/>
              </w:rPr>
              <w:t></w:t>
            </w:r>
            <w:r w:rsidRPr="001A60B3">
              <w:rPr>
                <w:rFonts w:asciiTheme="minorHAnsi" w:eastAsiaTheme="minorEastAsia" w:hAnsiTheme="minorHAnsi" w:cstheme="minorHAnsi"/>
                <w:noProof/>
                <w:color w:val="000000" w:themeColor="text1"/>
                <w:kern w:val="2"/>
                <w:sz w:val="24"/>
                <w:szCs w:val="24"/>
                <w:lang w:val="en-GB" w:eastAsia="en-GB"/>
                <w14:ligatures w14:val="standardContextual"/>
              </w:rPr>
              <w:tab/>
            </w:r>
            <w:r w:rsidRPr="001A60B3">
              <w:rPr>
                <w:rStyle w:val="Hyperlink"/>
                <w:rFonts w:asciiTheme="minorHAnsi" w:hAnsiTheme="minorHAnsi" w:cstheme="minorHAnsi"/>
                <w:noProof/>
                <w:color w:val="000000" w:themeColor="text1"/>
              </w:rPr>
              <w:t>All students with SEND receive appropriate and quality first teaching and impactful support in their lessons</w:t>
            </w:r>
            <w:r w:rsidRPr="001A60B3">
              <w:rPr>
                <w:rFonts w:asciiTheme="minorHAnsi" w:hAnsiTheme="minorHAnsi" w:cstheme="minorHAnsi"/>
                <w:noProof/>
                <w:webHidden/>
                <w:color w:val="000000" w:themeColor="text1"/>
              </w:rPr>
              <w:tab/>
            </w:r>
            <w:r w:rsidRPr="001A60B3">
              <w:rPr>
                <w:rFonts w:asciiTheme="minorHAnsi" w:hAnsiTheme="minorHAnsi" w:cstheme="minorHAnsi"/>
                <w:noProof/>
                <w:webHidden/>
                <w:color w:val="000000" w:themeColor="text1"/>
              </w:rPr>
              <w:fldChar w:fldCharType="begin"/>
            </w:r>
            <w:r w:rsidRPr="001A60B3">
              <w:rPr>
                <w:rFonts w:asciiTheme="minorHAnsi" w:hAnsiTheme="minorHAnsi" w:cstheme="minorHAnsi"/>
                <w:noProof/>
                <w:webHidden/>
                <w:color w:val="000000" w:themeColor="text1"/>
              </w:rPr>
              <w:instrText xml:space="preserve"> PAGEREF _Toc216420445 \h </w:instrText>
            </w:r>
            <w:r w:rsidRPr="001A60B3">
              <w:rPr>
                <w:rFonts w:asciiTheme="minorHAnsi" w:hAnsiTheme="minorHAnsi" w:cstheme="minorHAnsi"/>
                <w:noProof/>
                <w:webHidden/>
                <w:color w:val="000000" w:themeColor="text1"/>
              </w:rPr>
            </w:r>
            <w:r w:rsidRPr="001A60B3">
              <w:rPr>
                <w:rFonts w:asciiTheme="minorHAnsi" w:hAnsiTheme="minorHAnsi" w:cstheme="minorHAnsi"/>
                <w:noProof/>
                <w:webHidden/>
                <w:color w:val="000000" w:themeColor="text1"/>
              </w:rPr>
              <w:fldChar w:fldCharType="separate"/>
            </w:r>
            <w:r w:rsidR="00683F0E" w:rsidRPr="001A60B3">
              <w:rPr>
                <w:rFonts w:asciiTheme="minorHAnsi" w:hAnsiTheme="minorHAnsi" w:cstheme="minorHAnsi"/>
                <w:noProof/>
                <w:webHidden/>
                <w:color w:val="000000" w:themeColor="text1"/>
              </w:rPr>
              <w:t>10</w:t>
            </w:r>
            <w:r w:rsidRPr="001A60B3">
              <w:rPr>
                <w:rFonts w:asciiTheme="minorHAnsi" w:hAnsiTheme="minorHAnsi" w:cstheme="minorHAnsi"/>
                <w:noProof/>
                <w:webHidden/>
                <w:color w:val="000000" w:themeColor="text1"/>
              </w:rPr>
              <w:fldChar w:fldCharType="end"/>
            </w:r>
          </w:hyperlink>
        </w:p>
        <w:p w14:paraId="4503F13F" w14:textId="133EE856" w:rsidR="00340780" w:rsidRPr="001A60B3" w:rsidRDefault="00340780" w:rsidP="00FD165F">
          <w:pPr>
            <w:pStyle w:val="TOC1"/>
            <w:tabs>
              <w:tab w:val="left" w:pos="480"/>
              <w:tab w:val="right" w:leader="dot" w:pos="9066"/>
            </w:tabs>
            <w:spacing w:before="0"/>
            <w:rPr>
              <w:rFonts w:asciiTheme="minorHAnsi" w:eastAsiaTheme="minorEastAsia" w:hAnsiTheme="minorHAnsi" w:cstheme="minorHAnsi"/>
              <w:noProof/>
              <w:color w:val="000000" w:themeColor="text1"/>
              <w:kern w:val="2"/>
              <w:sz w:val="24"/>
              <w:szCs w:val="24"/>
              <w:lang w:val="en-GB" w:eastAsia="en-GB"/>
              <w14:ligatures w14:val="standardContextual"/>
            </w:rPr>
          </w:pPr>
          <w:hyperlink w:anchor="_Toc216420446" w:history="1">
            <w:r w:rsidRPr="001A60B3">
              <w:rPr>
                <w:rStyle w:val="Hyperlink"/>
                <w:rFonts w:asciiTheme="minorHAnsi" w:hAnsiTheme="minorHAnsi" w:cstheme="minorHAnsi"/>
                <w:noProof/>
                <w:color w:val="000000" w:themeColor="text1"/>
              </w:rPr>
              <w:t></w:t>
            </w:r>
            <w:r w:rsidRPr="001A60B3">
              <w:rPr>
                <w:rFonts w:asciiTheme="minorHAnsi" w:eastAsiaTheme="minorEastAsia" w:hAnsiTheme="minorHAnsi" w:cstheme="minorHAnsi"/>
                <w:noProof/>
                <w:color w:val="000000" w:themeColor="text1"/>
                <w:kern w:val="2"/>
                <w:sz w:val="24"/>
                <w:szCs w:val="24"/>
                <w:lang w:val="en-GB" w:eastAsia="en-GB"/>
                <w14:ligatures w14:val="standardContextual"/>
              </w:rPr>
              <w:tab/>
            </w:r>
            <w:r w:rsidRPr="001A60B3">
              <w:rPr>
                <w:rStyle w:val="Hyperlink"/>
                <w:rFonts w:asciiTheme="minorHAnsi" w:hAnsiTheme="minorHAnsi" w:cstheme="minorHAnsi"/>
                <w:noProof/>
                <w:color w:val="000000" w:themeColor="text1"/>
              </w:rPr>
              <w:t>The SEN department communicate effectively with relevant stakeholders to ensure SEN leadership is strong</w:t>
            </w:r>
            <w:r w:rsidRPr="001A60B3">
              <w:rPr>
                <w:rFonts w:asciiTheme="minorHAnsi" w:hAnsiTheme="minorHAnsi" w:cstheme="minorHAnsi"/>
                <w:noProof/>
                <w:webHidden/>
                <w:color w:val="000000" w:themeColor="text1"/>
              </w:rPr>
              <w:tab/>
            </w:r>
            <w:r w:rsidRPr="001A60B3">
              <w:rPr>
                <w:rFonts w:asciiTheme="minorHAnsi" w:hAnsiTheme="minorHAnsi" w:cstheme="minorHAnsi"/>
                <w:noProof/>
                <w:webHidden/>
                <w:color w:val="000000" w:themeColor="text1"/>
              </w:rPr>
              <w:fldChar w:fldCharType="begin"/>
            </w:r>
            <w:r w:rsidRPr="001A60B3">
              <w:rPr>
                <w:rFonts w:asciiTheme="minorHAnsi" w:hAnsiTheme="minorHAnsi" w:cstheme="minorHAnsi"/>
                <w:noProof/>
                <w:webHidden/>
                <w:color w:val="000000" w:themeColor="text1"/>
              </w:rPr>
              <w:instrText xml:space="preserve"> PAGEREF _Toc216420446 \h </w:instrText>
            </w:r>
            <w:r w:rsidRPr="001A60B3">
              <w:rPr>
                <w:rFonts w:asciiTheme="minorHAnsi" w:hAnsiTheme="minorHAnsi" w:cstheme="minorHAnsi"/>
                <w:noProof/>
                <w:webHidden/>
                <w:color w:val="000000" w:themeColor="text1"/>
              </w:rPr>
            </w:r>
            <w:r w:rsidRPr="001A60B3">
              <w:rPr>
                <w:rFonts w:asciiTheme="minorHAnsi" w:hAnsiTheme="minorHAnsi" w:cstheme="minorHAnsi"/>
                <w:noProof/>
                <w:webHidden/>
                <w:color w:val="000000" w:themeColor="text1"/>
              </w:rPr>
              <w:fldChar w:fldCharType="separate"/>
            </w:r>
            <w:r w:rsidR="00683F0E" w:rsidRPr="001A60B3">
              <w:rPr>
                <w:rFonts w:asciiTheme="minorHAnsi" w:hAnsiTheme="minorHAnsi" w:cstheme="minorHAnsi"/>
                <w:noProof/>
                <w:webHidden/>
                <w:color w:val="000000" w:themeColor="text1"/>
              </w:rPr>
              <w:t>10</w:t>
            </w:r>
            <w:r w:rsidRPr="001A60B3">
              <w:rPr>
                <w:rFonts w:asciiTheme="minorHAnsi" w:hAnsiTheme="minorHAnsi" w:cstheme="minorHAnsi"/>
                <w:noProof/>
                <w:webHidden/>
                <w:color w:val="000000" w:themeColor="text1"/>
              </w:rPr>
              <w:fldChar w:fldCharType="end"/>
            </w:r>
          </w:hyperlink>
        </w:p>
        <w:p w14:paraId="434ACDFC" w14:textId="653BCC53" w:rsidR="00340780" w:rsidRPr="001A60B3" w:rsidRDefault="00340780" w:rsidP="00FD165F">
          <w:pPr>
            <w:pStyle w:val="TOC1"/>
            <w:tabs>
              <w:tab w:val="left" w:pos="480"/>
              <w:tab w:val="right" w:leader="dot" w:pos="9066"/>
            </w:tabs>
            <w:spacing w:before="0"/>
            <w:rPr>
              <w:rFonts w:asciiTheme="minorHAnsi" w:eastAsiaTheme="minorEastAsia" w:hAnsiTheme="minorHAnsi" w:cstheme="minorHAnsi"/>
              <w:noProof/>
              <w:color w:val="000000" w:themeColor="text1"/>
              <w:kern w:val="2"/>
              <w:sz w:val="24"/>
              <w:szCs w:val="24"/>
              <w:lang w:val="en-GB" w:eastAsia="en-GB"/>
              <w14:ligatures w14:val="standardContextual"/>
            </w:rPr>
          </w:pPr>
          <w:hyperlink w:anchor="_Toc216420447" w:history="1">
            <w:r w:rsidRPr="001A60B3">
              <w:rPr>
                <w:rStyle w:val="Hyperlink"/>
                <w:rFonts w:asciiTheme="minorHAnsi" w:hAnsiTheme="minorHAnsi" w:cstheme="minorHAnsi"/>
                <w:noProof/>
                <w:color w:val="000000" w:themeColor="text1"/>
              </w:rPr>
              <w:t></w:t>
            </w:r>
            <w:r w:rsidRPr="001A60B3">
              <w:rPr>
                <w:rFonts w:asciiTheme="minorHAnsi" w:eastAsiaTheme="minorEastAsia" w:hAnsiTheme="minorHAnsi" w:cstheme="minorHAnsi"/>
                <w:noProof/>
                <w:color w:val="000000" w:themeColor="text1"/>
                <w:kern w:val="2"/>
                <w:sz w:val="24"/>
                <w:szCs w:val="24"/>
                <w:lang w:val="en-GB" w:eastAsia="en-GB"/>
                <w14:ligatures w14:val="standardContextual"/>
              </w:rPr>
              <w:tab/>
            </w:r>
            <w:r w:rsidRPr="001A60B3">
              <w:rPr>
                <w:rStyle w:val="Hyperlink"/>
                <w:rFonts w:asciiTheme="minorHAnsi" w:hAnsiTheme="minorHAnsi" w:cstheme="minorHAnsi"/>
                <w:noProof/>
                <w:color w:val="000000" w:themeColor="text1"/>
              </w:rPr>
              <w:t>All staff receive a high level of SEND CPD</w:t>
            </w:r>
            <w:r w:rsidRPr="001A60B3">
              <w:rPr>
                <w:rFonts w:asciiTheme="minorHAnsi" w:hAnsiTheme="minorHAnsi" w:cstheme="minorHAnsi"/>
                <w:noProof/>
                <w:webHidden/>
                <w:color w:val="000000" w:themeColor="text1"/>
              </w:rPr>
              <w:tab/>
            </w:r>
            <w:r w:rsidRPr="001A60B3">
              <w:rPr>
                <w:rFonts w:asciiTheme="minorHAnsi" w:hAnsiTheme="minorHAnsi" w:cstheme="minorHAnsi"/>
                <w:noProof/>
                <w:webHidden/>
                <w:color w:val="000000" w:themeColor="text1"/>
              </w:rPr>
              <w:fldChar w:fldCharType="begin"/>
            </w:r>
            <w:r w:rsidRPr="001A60B3">
              <w:rPr>
                <w:rFonts w:asciiTheme="minorHAnsi" w:hAnsiTheme="minorHAnsi" w:cstheme="minorHAnsi"/>
                <w:noProof/>
                <w:webHidden/>
                <w:color w:val="000000" w:themeColor="text1"/>
              </w:rPr>
              <w:instrText xml:space="preserve"> PAGEREF _Toc216420447 \h </w:instrText>
            </w:r>
            <w:r w:rsidRPr="001A60B3">
              <w:rPr>
                <w:rFonts w:asciiTheme="minorHAnsi" w:hAnsiTheme="minorHAnsi" w:cstheme="minorHAnsi"/>
                <w:noProof/>
                <w:webHidden/>
                <w:color w:val="000000" w:themeColor="text1"/>
              </w:rPr>
            </w:r>
            <w:r w:rsidRPr="001A60B3">
              <w:rPr>
                <w:rFonts w:asciiTheme="minorHAnsi" w:hAnsiTheme="minorHAnsi" w:cstheme="minorHAnsi"/>
                <w:noProof/>
                <w:webHidden/>
                <w:color w:val="000000" w:themeColor="text1"/>
              </w:rPr>
              <w:fldChar w:fldCharType="separate"/>
            </w:r>
            <w:r w:rsidR="00683F0E" w:rsidRPr="001A60B3">
              <w:rPr>
                <w:rFonts w:asciiTheme="minorHAnsi" w:hAnsiTheme="minorHAnsi" w:cstheme="minorHAnsi"/>
                <w:noProof/>
                <w:webHidden/>
                <w:color w:val="000000" w:themeColor="text1"/>
              </w:rPr>
              <w:t>10</w:t>
            </w:r>
            <w:r w:rsidRPr="001A60B3">
              <w:rPr>
                <w:rFonts w:asciiTheme="minorHAnsi" w:hAnsiTheme="minorHAnsi" w:cstheme="minorHAnsi"/>
                <w:noProof/>
                <w:webHidden/>
                <w:color w:val="000000" w:themeColor="text1"/>
              </w:rPr>
              <w:fldChar w:fldCharType="end"/>
            </w:r>
          </w:hyperlink>
        </w:p>
        <w:p w14:paraId="27CD1D0E" w14:textId="0C9BF25C" w:rsidR="00340780" w:rsidRPr="001A60B3" w:rsidRDefault="00340780" w:rsidP="00FD165F">
          <w:pPr>
            <w:pStyle w:val="TOC1"/>
            <w:tabs>
              <w:tab w:val="right" w:leader="dot" w:pos="9066"/>
            </w:tabs>
            <w:spacing w:before="0"/>
            <w:rPr>
              <w:rFonts w:asciiTheme="minorHAnsi" w:eastAsiaTheme="minorEastAsia" w:hAnsiTheme="minorHAnsi" w:cstheme="minorHAnsi"/>
              <w:noProof/>
              <w:color w:val="000000" w:themeColor="text1"/>
              <w:kern w:val="2"/>
              <w:sz w:val="24"/>
              <w:szCs w:val="24"/>
              <w:lang w:val="en-GB" w:eastAsia="en-GB"/>
              <w14:ligatures w14:val="standardContextual"/>
            </w:rPr>
          </w:pPr>
          <w:hyperlink w:anchor="_Toc216420448" w:history="1">
            <w:r w:rsidRPr="001A60B3">
              <w:rPr>
                <w:rStyle w:val="Hyperlink"/>
                <w:rFonts w:asciiTheme="minorHAnsi" w:hAnsiTheme="minorHAnsi" w:cstheme="minorHAnsi"/>
                <w:noProof/>
                <w:color w:val="000000" w:themeColor="text1"/>
              </w:rPr>
              <w:t>Further</w:t>
            </w:r>
            <w:r w:rsidRPr="001A60B3">
              <w:rPr>
                <w:rStyle w:val="Hyperlink"/>
                <w:rFonts w:asciiTheme="minorHAnsi" w:hAnsiTheme="minorHAnsi" w:cstheme="minorHAnsi"/>
                <w:noProof/>
                <w:color w:val="000000" w:themeColor="text1"/>
                <w:spacing w:val="-5"/>
              </w:rPr>
              <w:t xml:space="preserve"> </w:t>
            </w:r>
            <w:r w:rsidRPr="001A60B3">
              <w:rPr>
                <w:rStyle w:val="Hyperlink"/>
                <w:rFonts w:asciiTheme="minorHAnsi" w:hAnsiTheme="minorHAnsi" w:cstheme="minorHAnsi"/>
                <w:noProof/>
                <w:color w:val="000000" w:themeColor="text1"/>
                <w:spacing w:val="-2"/>
              </w:rPr>
              <w:t>information</w:t>
            </w:r>
            <w:r w:rsidRPr="001A60B3">
              <w:rPr>
                <w:rFonts w:asciiTheme="minorHAnsi" w:hAnsiTheme="minorHAnsi" w:cstheme="minorHAnsi"/>
                <w:noProof/>
                <w:webHidden/>
                <w:color w:val="000000" w:themeColor="text1"/>
              </w:rPr>
              <w:tab/>
            </w:r>
            <w:r w:rsidRPr="001A60B3">
              <w:rPr>
                <w:rFonts w:asciiTheme="minorHAnsi" w:hAnsiTheme="minorHAnsi" w:cstheme="minorHAnsi"/>
                <w:noProof/>
                <w:webHidden/>
                <w:color w:val="000000" w:themeColor="text1"/>
              </w:rPr>
              <w:fldChar w:fldCharType="begin"/>
            </w:r>
            <w:r w:rsidRPr="001A60B3">
              <w:rPr>
                <w:rFonts w:asciiTheme="minorHAnsi" w:hAnsiTheme="minorHAnsi" w:cstheme="minorHAnsi"/>
                <w:noProof/>
                <w:webHidden/>
                <w:color w:val="000000" w:themeColor="text1"/>
              </w:rPr>
              <w:instrText xml:space="preserve"> PAGEREF _Toc216420448 \h </w:instrText>
            </w:r>
            <w:r w:rsidRPr="001A60B3">
              <w:rPr>
                <w:rFonts w:asciiTheme="minorHAnsi" w:hAnsiTheme="minorHAnsi" w:cstheme="minorHAnsi"/>
                <w:noProof/>
                <w:webHidden/>
                <w:color w:val="000000" w:themeColor="text1"/>
              </w:rPr>
            </w:r>
            <w:r w:rsidRPr="001A60B3">
              <w:rPr>
                <w:rFonts w:asciiTheme="minorHAnsi" w:hAnsiTheme="minorHAnsi" w:cstheme="minorHAnsi"/>
                <w:noProof/>
                <w:webHidden/>
                <w:color w:val="000000" w:themeColor="text1"/>
              </w:rPr>
              <w:fldChar w:fldCharType="separate"/>
            </w:r>
            <w:r w:rsidR="00683F0E" w:rsidRPr="001A60B3">
              <w:rPr>
                <w:rFonts w:asciiTheme="minorHAnsi" w:hAnsiTheme="minorHAnsi" w:cstheme="minorHAnsi"/>
                <w:noProof/>
                <w:webHidden/>
                <w:color w:val="000000" w:themeColor="text1"/>
              </w:rPr>
              <w:t>11</w:t>
            </w:r>
            <w:r w:rsidRPr="001A60B3">
              <w:rPr>
                <w:rFonts w:asciiTheme="minorHAnsi" w:hAnsiTheme="minorHAnsi" w:cstheme="minorHAnsi"/>
                <w:noProof/>
                <w:webHidden/>
                <w:color w:val="000000" w:themeColor="text1"/>
              </w:rPr>
              <w:fldChar w:fldCharType="end"/>
            </w:r>
          </w:hyperlink>
        </w:p>
        <w:p w14:paraId="02E07A21" w14:textId="77D89CA8" w:rsidR="00340780" w:rsidRPr="001A60B3" w:rsidRDefault="00340780" w:rsidP="00FD165F">
          <w:pPr>
            <w:pStyle w:val="TOC1"/>
            <w:tabs>
              <w:tab w:val="right" w:leader="dot" w:pos="9066"/>
            </w:tabs>
            <w:spacing w:before="0"/>
            <w:rPr>
              <w:rFonts w:asciiTheme="minorHAnsi" w:eastAsiaTheme="minorEastAsia" w:hAnsiTheme="minorHAnsi" w:cstheme="minorHAnsi"/>
              <w:noProof/>
              <w:color w:val="000000" w:themeColor="text1"/>
              <w:kern w:val="2"/>
              <w:sz w:val="24"/>
              <w:szCs w:val="24"/>
              <w:lang w:val="en-GB" w:eastAsia="en-GB"/>
              <w14:ligatures w14:val="standardContextual"/>
            </w:rPr>
          </w:pPr>
          <w:hyperlink w:anchor="_Toc216420449" w:history="1">
            <w:r w:rsidRPr="001A60B3">
              <w:rPr>
                <w:rStyle w:val="Hyperlink"/>
                <w:rFonts w:asciiTheme="minorHAnsi" w:hAnsiTheme="minorHAnsi" w:cstheme="minorHAnsi"/>
                <w:noProof/>
                <w:color w:val="000000" w:themeColor="text1"/>
              </w:rPr>
              <w:t>Appendix</w:t>
            </w:r>
            <w:r w:rsidRPr="001A60B3">
              <w:rPr>
                <w:rStyle w:val="Hyperlink"/>
                <w:rFonts w:asciiTheme="minorHAnsi" w:hAnsiTheme="minorHAnsi" w:cstheme="minorHAnsi"/>
                <w:noProof/>
                <w:color w:val="000000" w:themeColor="text1"/>
                <w:spacing w:val="-9"/>
              </w:rPr>
              <w:t xml:space="preserve"> </w:t>
            </w:r>
            <w:r w:rsidRPr="001A60B3">
              <w:rPr>
                <w:rStyle w:val="Hyperlink"/>
                <w:rFonts w:asciiTheme="minorHAnsi" w:hAnsiTheme="minorHAnsi" w:cstheme="minorHAnsi"/>
                <w:noProof/>
                <w:color w:val="000000" w:themeColor="text1"/>
              </w:rPr>
              <w:t>One</w:t>
            </w:r>
            <w:r w:rsidRPr="001A60B3">
              <w:rPr>
                <w:rStyle w:val="Hyperlink"/>
                <w:rFonts w:asciiTheme="minorHAnsi" w:hAnsiTheme="minorHAnsi" w:cstheme="minorHAnsi"/>
                <w:noProof/>
                <w:color w:val="000000" w:themeColor="text1"/>
                <w:spacing w:val="-4"/>
              </w:rPr>
              <w:t xml:space="preserve"> </w:t>
            </w:r>
            <w:r w:rsidRPr="001A60B3">
              <w:rPr>
                <w:rStyle w:val="Hyperlink"/>
                <w:rFonts w:asciiTheme="minorHAnsi" w:hAnsiTheme="minorHAnsi" w:cstheme="minorHAnsi"/>
                <w:noProof/>
                <w:color w:val="000000" w:themeColor="text1"/>
              </w:rPr>
              <w:t>(EEF</w:t>
            </w:r>
            <w:r w:rsidRPr="001A60B3">
              <w:rPr>
                <w:rStyle w:val="Hyperlink"/>
                <w:rFonts w:asciiTheme="minorHAnsi" w:hAnsiTheme="minorHAnsi" w:cstheme="minorHAnsi"/>
                <w:noProof/>
                <w:color w:val="000000" w:themeColor="text1"/>
                <w:spacing w:val="-4"/>
              </w:rPr>
              <w:t xml:space="preserve"> </w:t>
            </w:r>
            <w:r w:rsidRPr="001A60B3">
              <w:rPr>
                <w:rStyle w:val="Hyperlink"/>
                <w:rFonts w:asciiTheme="minorHAnsi" w:hAnsiTheme="minorHAnsi" w:cstheme="minorHAnsi"/>
                <w:noProof/>
                <w:color w:val="000000" w:themeColor="text1"/>
              </w:rPr>
              <w:t>TA</w:t>
            </w:r>
            <w:r w:rsidRPr="001A60B3">
              <w:rPr>
                <w:rStyle w:val="Hyperlink"/>
                <w:rFonts w:asciiTheme="minorHAnsi" w:hAnsiTheme="minorHAnsi" w:cstheme="minorHAnsi"/>
                <w:noProof/>
                <w:color w:val="000000" w:themeColor="text1"/>
                <w:spacing w:val="-8"/>
              </w:rPr>
              <w:t xml:space="preserve"> </w:t>
            </w:r>
            <w:r w:rsidRPr="001A60B3">
              <w:rPr>
                <w:rStyle w:val="Hyperlink"/>
                <w:rFonts w:asciiTheme="minorHAnsi" w:hAnsiTheme="minorHAnsi" w:cstheme="minorHAnsi"/>
                <w:noProof/>
                <w:color w:val="000000" w:themeColor="text1"/>
              </w:rPr>
              <w:t>Deployment</w:t>
            </w:r>
            <w:r w:rsidRPr="001A60B3">
              <w:rPr>
                <w:rStyle w:val="Hyperlink"/>
                <w:rFonts w:asciiTheme="minorHAnsi" w:hAnsiTheme="minorHAnsi" w:cstheme="minorHAnsi"/>
                <w:noProof/>
                <w:color w:val="000000" w:themeColor="text1"/>
                <w:spacing w:val="-8"/>
              </w:rPr>
              <w:t xml:space="preserve"> </w:t>
            </w:r>
            <w:r w:rsidRPr="001A60B3">
              <w:rPr>
                <w:rStyle w:val="Hyperlink"/>
                <w:rFonts w:asciiTheme="minorHAnsi" w:hAnsiTheme="minorHAnsi" w:cstheme="minorHAnsi"/>
                <w:noProof/>
                <w:color w:val="000000" w:themeColor="text1"/>
                <w:spacing w:val="-2"/>
              </w:rPr>
              <w:t>Framework)</w:t>
            </w:r>
            <w:r w:rsidRPr="001A60B3">
              <w:rPr>
                <w:rFonts w:asciiTheme="minorHAnsi" w:hAnsiTheme="minorHAnsi" w:cstheme="minorHAnsi"/>
                <w:noProof/>
                <w:webHidden/>
                <w:color w:val="000000" w:themeColor="text1"/>
              </w:rPr>
              <w:tab/>
            </w:r>
            <w:r w:rsidRPr="001A60B3">
              <w:rPr>
                <w:rFonts w:asciiTheme="minorHAnsi" w:hAnsiTheme="minorHAnsi" w:cstheme="minorHAnsi"/>
                <w:noProof/>
                <w:webHidden/>
                <w:color w:val="000000" w:themeColor="text1"/>
              </w:rPr>
              <w:fldChar w:fldCharType="begin"/>
            </w:r>
            <w:r w:rsidRPr="001A60B3">
              <w:rPr>
                <w:rFonts w:asciiTheme="minorHAnsi" w:hAnsiTheme="minorHAnsi" w:cstheme="minorHAnsi"/>
                <w:noProof/>
                <w:webHidden/>
                <w:color w:val="000000" w:themeColor="text1"/>
              </w:rPr>
              <w:instrText xml:space="preserve"> PAGEREF _Toc216420449 \h </w:instrText>
            </w:r>
            <w:r w:rsidRPr="001A60B3">
              <w:rPr>
                <w:rFonts w:asciiTheme="minorHAnsi" w:hAnsiTheme="minorHAnsi" w:cstheme="minorHAnsi"/>
                <w:noProof/>
                <w:webHidden/>
                <w:color w:val="000000" w:themeColor="text1"/>
              </w:rPr>
            </w:r>
            <w:r w:rsidRPr="001A60B3">
              <w:rPr>
                <w:rFonts w:asciiTheme="minorHAnsi" w:hAnsiTheme="minorHAnsi" w:cstheme="minorHAnsi"/>
                <w:noProof/>
                <w:webHidden/>
                <w:color w:val="000000" w:themeColor="text1"/>
              </w:rPr>
              <w:fldChar w:fldCharType="separate"/>
            </w:r>
            <w:r w:rsidR="00683F0E" w:rsidRPr="001A60B3">
              <w:rPr>
                <w:rFonts w:asciiTheme="minorHAnsi" w:hAnsiTheme="minorHAnsi" w:cstheme="minorHAnsi"/>
                <w:noProof/>
                <w:webHidden/>
                <w:color w:val="000000" w:themeColor="text1"/>
              </w:rPr>
              <w:t>12</w:t>
            </w:r>
            <w:r w:rsidRPr="001A60B3">
              <w:rPr>
                <w:rFonts w:asciiTheme="minorHAnsi" w:hAnsiTheme="minorHAnsi" w:cstheme="minorHAnsi"/>
                <w:noProof/>
                <w:webHidden/>
                <w:color w:val="000000" w:themeColor="text1"/>
              </w:rPr>
              <w:fldChar w:fldCharType="end"/>
            </w:r>
          </w:hyperlink>
        </w:p>
        <w:p w14:paraId="6CC28AEE" w14:textId="45E51EF6" w:rsidR="00340780" w:rsidRPr="001A60B3" w:rsidRDefault="00340780">
          <w:pPr>
            <w:rPr>
              <w:rFonts w:asciiTheme="minorHAnsi" w:hAnsiTheme="minorHAnsi" w:cstheme="minorHAnsi"/>
              <w:color w:val="000000" w:themeColor="text1"/>
            </w:rPr>
          </w:pPr>
          <w:r w:rsidRPr="001A60B3">
            <w:rPr>
              <w:rFonts w:asciiTheme="minorHAnsi" w:hAnsiTheme="minorHAnsi" w:cstheme="minorHAnsi"/>
              <w:b/>
              <w:bCs/>
              <w:noProof/>
              <w:color w:val="000000" w:themeColor="text1"/>
            </w:rPr>
            <w:fldChar w:fldCharType="end"/>
          </w:r>
        </w:p>
      </w:sdtContent>
    </w:sdt>
    <w:p w14:paraId="1CD895BB" w14:textId="77777777" w:rsidR="00340780" w:rsidRPr="001A60B3" w:rsidRDefault="00340780">
      <w:pPr>
        <w:rPr>
          <w:rFonts w:asciiTheme="minorHAnsi" w:hAnsiTheme="minorHAnsi" w:cstheme="minorHAnsi"/>
          <w:color w:val="000000" w:themeColor="text1"/>
          <w:sz w:val="32"/>
        </w:rPr>
        <w:sectPr w:rsidR="00340780" w:rsidRPr="001A60B3" w:rsidSect="001A60B3">
          <w:footerReference w:type="default" r:id="rId11"/>
          <w:pgSz w:w="11910" w:h="16840"/>
          <w:pgMar w:top="1400" w:right="1417" w:bottom="2052" w:left="1417" w:header="0" w:footer="1104" w:gutter="0"/>
          <w:pgNumType w:start="0"/>
          <w:cols w:space="720"/>
        </w:sectPr>
      </w:pPr>
    </w:p>
    <w:p w14:paraId="1CD895D3" w14:textId="77777777" w:rsidR="00E32F7B" w:rsidRPr="001A60B3" w:rsidRDefault="00E32F7B">
      <w:pPr>
        <w:pStyle w:val="TOC1"/>
        <w:rPr>
          <w:rFonts w:asciiTheme="minorHAnsi" w:hAnsiTheme="minorHAnsi" w:cstheme="minorHAnsi"/>
          <w:color w:val="000000" w:themeColor="text1"/>
        </w:rPr>
        <w:sectPr w:rsidR="00E32F7B" w:rsidRPr="001A60B3">
          <w:type w:val="continuous"/>
          <w:pgSz w:w="11910" w:h="16840"/>
          <w:pgMar w:top="1399" w:right="1417" w:bottom="2052" w:left="1417" w:header="0" w:footer="1555" w:gutter="0"/>
          <w:cols w:space="720"/>
        </w:sectPr>
      </w:pPr>
    </w:p>
    <w:p w14:paraId="1CD895D4" w14:textId="77777777" w:rsidR="00E32F7B" w:rsidRPr="00491815" w:rsidRDefault="00731FFE">
      <w:pPr>
        <w:pStyle w:val="Heading1"/>
        <w:spacing w:before="24"/>
        <w:rPr>
          <w:rFonts w:asciiTheme="minorHAnsi" w:hAnsiTheme="minorHAnsi" w:cstheme="minorHAnsi"/>
          <w:color w:val="000000" w:themeColor="text1"/>
          <w:u w:val="single"/>
        </w:rPr>
      </w:pPr>
      <w:bookmarkStart w:id="0" w:name="Special_Educational_Needs_and_Disabiliti"/>
      <w:bookmarkStart w:id="1" w:name="_Toc216420422"/>
      <w:bookmarkEnd w:id="0"/>
      <w:r w:rsidRPr="00491815">
        <w:rPr>
          <w:rFonts w:asciiTheme="minorHAnsi" w:hAnsiTheme="minorHAnsi" w:cstheme="minorHAnsi"/>
          <w:color w:val="000000" w:themeColor="text1"/>
          <w:u w:val="single"/>
        </w:rPr>
        <w:lastRenderedPageBreak/>
        <w:t>Special</w:t>
      </w:r>
      <w:r w:rsidRPr="00491815">
        <w:rPr>
          <w:rFonts w:asciiTheme="minorHAnsi" w:hAnsiTheme="minorHAnsi" w:cstheme="minorHAnsi"/>
          <w:color w:val="000000" w:themeColor="text1"/>
          <w:spacing w:val="-10"/>
          <w:u w:val="single"/>
        </w:rPr>
        <w:t xml:space="preserve"> </w:t>
      </w:r>
      <w:r w:rsidRPr="00491815">
        <w:rPr>
          <w:rFonts w:asciiTheme="minorHAnsi" w:hAnsiTheme="minorHAnsi" w:cstheme="minorHAnsi"/>
          <w:color w:val="000000" w:themeColor="text1"/>
          <w:u w:val="single"/>
        </w:rPr>
        <w:t>Educational</w:t>
      </w:r>
      <w:r w:rsidRPr="00491815">
        <w:rPr>
          <w:rFonts w:asciiTheme="minorHAnsi" w:hAnsiTheme="minorHAnsi" w:cstheme="minorHAnsi"/>
          <w:color w:val="000000" w:themeColor="text1"/>
          <w:spacing w:val="-12"/>
          <w:u w:val="single"/>
        </w:rPr>
        <w:t xml:space="preserve"> </w:t>
      </w:r>
      <w:r w:rsidRPr="00491815">
        <w:rPr>
          <w:rFonts w:asciiTheme="minorHAnsi" w:hAnsiTheme="minorHAnsi" w:cstheme="minorHAnsi"/>
          <w:color w:val="000000" w:themeColor="text1"/>
          <w:u w:val="single"/>
        </w:rPr>
        <w:t>Needs</w:t>
      </w:r>
      <w:r w:rsidRPr="00491815">
        <w:rPr>
          <w:rFonts w:asciiTheme="minorHAnsi" w:hAnsiTheme="minorHAnsi" w:cstheme="minorHAnsi"/>
          <w:color w:val="000000" w:themeColor="text1"/>
          <w:spacing w:val="-13"/>
          <w:u w:val="single"/>
        </w:rPr>
        <w:t xml:space="preserve"> </w:t>
      </w:r>
      <w:r w:rsidRPr="00491815">
        <w:rPr>
          <w:rFonts w:asciiTheme="minorHAnsi" w:hAnsiTheme="minorHAnsi" w:cstheme="minorHAnsi"/>
          <w:color w:val="000000" w:themeColor="text1"/>
          <w:u w:val="single"/>
        </w:rPr>
        <w:t>and</w:t>
      </w:r>
      <w:r w:rsidRPr="00491815">
        <w:rPr>
          <w:rFonts w:asciiTheme="minorHAnsi" w:hAnsiTheme="minorHAnsi" w:cstheme="minorHAnsi"/>
          <w:color w:val="000000" w:themeColor="text1"/>
          <w:spacing w:val="-8"/>
          <w:u w:val="single"/>
        </w:rPr>
        <w:t xml:space="preserve"> </w:t>
      </w:r>
      <w:r w:rsidRPr="00491815">
        <w:rPr>
          <w:rFonts w:asciiTheme="minorHAnsi" w:hAnsiTheme="minorHAnsi" w:cstheme="minorHAnsi"/>
          <w:color w:val="000000" w:themeColor="text1"/>
          <w:u w:val="single"/>
        </w:rPr>
        <w:t>Disabilities</w:t>
      </w:r>
      <w:r w:rsidRPr="00491815">
        <w:rPr>
          <w:rFonts w:asciiTheme="minorHAnsi" w:hAnsiTheme="minorHAnsi" w:cstheme="minorHAnsi"/>
          <w:color w:val="000000" w:themeColor="text1"/>
          <w:spacing w:val="-8"/>
          <w:u w:val="single"/>
        </w:rPr>
        <w:t xml:space="preserve"> </w:t>
      </w:r>
      <w:r w:rsidRPr="00491815">
        <w:rPr>
          <w:rFonts w:asciiTheme="minorHAnsi" w:hAnsiTheme="minorHAnsi" w:cstheme="minorHAnsi"/>
          <w:color w:val="000000" w:themeColor="text1"/>
          <w:u w:val="single"/>
        </w:rPr>
        <w:t>(SEND)</w:t>
      </w:r>
      <w:r w:rsidRPr="00491815">
        <w:rPr>
          <w:rFonts w:asciiTheme="minorHAnsi" w:hAnsiTheme="minorHAnsi" w:cstheme="minorHAnsi"/>
          <w:color w:val="000000" w:themeColor="text1"/>
          <w:spacing w:val="-3"/>
          <w:u w:val="single"/>
        </w:rPr>
        <w:t xml:space="preserve"> </w:t>
      </w:r>
      <w:r w:rsidRPr="00491815">
        <w:rPr>
          <w:rFonts w:asciiTheme="minorHAnsi" w:hAnsiTheme="minorHAnsi" w:cstheme="minorHAnsi"/>
          <w:color w:val="000000" w:themeColor="text1"/>
          <w:u w:val="single"/>
        </w:rPr>
        <w:t>Information</w:t>
      </w:r>
      <w:r w:rsidRPr="00491815">
        <w:rPr>
          <w:rFonts w:asciiTheme="minorHAnsi" w:hAnsiTheme="minorHAnsi" w:cstheme="minorHAnsi"/>
          <w:color w:val="000000" w:themeColor="text1"/>
          <w:spacing w:val="-9"/>
          <w:u w:val="single"/>
        </w:rPr>
        <w:t xml:space="preserve"> </w:t>
      </w:r>
      <w:r w:rsidRPr="00491815">
        <w:rPr>
          <w:rFonts w:asciiTheme="minorHAnsi" w:hAnsiTheme="minorHAnsi" w:cstheme="minorHAnsi"/>
          <w:color w:val="000000" w:themeColor="text1"/>
          <w:spacing w:val="-2"/>
          <w:u w:val="single"/>
        </w:rPr>
        <w:t>Report</w:t>
      </w:r>
      <w:bookmarkEnd w:id="1"/>
    </w:p>
    <w:p w14:paraId="1CD895D5" w14:textId="77777777" w:rsidR="00E32F7B" w:rsidRPr="001A60B3" w:rsidRDefault="00731FFE">
      <w:pPr>
        <w:pStyle w:val="BodyText"/>
        <w:spacing w:before="281" w:line="264" w:lineRule="auto"/>
        <w:ind w:right="58"/>
        <w:rPr>
          <w:rFonts w:asciiTheme="minorHAnsi" w:hAnsiTheme="minorHAnsi" w:cstheme="minorHAnsi"/>
          <w:color w:val="000000" w:themeColor="text1"/>
          <w:spacing w:val="-2"/>
        </w:rPr>
      </w:pPr>
      <w:r w:rsidRPr="001A60B3">
        <w:rPr>
          <w:rFonts w:asciiTheme="minorHAnsi" w:hAnsiTheme="minorHAnsi" w:cstheme="minorHAnsi"/>
          <w:color w:val="000000" w:themeColor="text1"/>
        </w:rPr>
        <w:t>Every 12 months, schools are legally required to publish information about the arrangements put in place for identifying, assessing and making provisions for pupils who are identified as having SEND. The document forms an Information Report, which corresponds</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to</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the</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school’s</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SEND</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Policy,</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also</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updated</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annually,</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and</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found</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on the</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 xml:space="preserve">school’s </w:t>
      </w:r>
      <w:r w:rsidRPr="001A60B3">
        <w:rPr>
          <w:rFonts w:asciiTheme="minorHAnsi" w:hAnsiTheme="minorHAnsi" w:cstheme="minorHAnsi"/>
          <w:color w:val="000000" w:themeColor="text1"/>
          <w:spacing w:val="-2"/>
        </w:rPr>
        <w:t>website.</w:t>
      </w:r>
    </w:p>
    <w:p w14:paraId="5ED71D17" w14:textId="7D83D6B1" w:rsidR="001A60B3" w:rsidRPr="001A60B3" w:rsidRDefault="001A60B3">
      <w:pPr>
        <w:rPr>
          <w:rFonts w:asciiTheme="minorHAnsi" w:hAnsiTheme="minorHAnsi" w:cstheme="minorHAnsi"/>
          <w:color w:val="000000" w:themeColor="text1"/>
          <w:spacing w:val="-2"/>
          <w:sz w:val="24"/>
          <w:szCs w:val="24"/>
        </w:rPr>
      </w:pPr>
      <w:r w:rsidRPr="001A60B3">
        <w:rPr>
          <w:rFonts w:asciiTheme="minorHAnsi" w:hAnsiTheme="minorHAnsi" w:cstheme="minorHAnsi"/>
          <w:color w:val="000000" w:themeColor="text1"/>
          <w:spacing w:val="-2"/>
        </w:rPr>
        <w:br w:type="page"/>
      </w:r>
    </w:p>
    <w:p w14:paraId="1CD895D6" w14:textId="29C4E3AB" w:rsidR="00E32F7B" w:rsidRPr="00491815" w:rsidRDefault="00731FFE">
      <w:pPr>
        <w:pStyle w:val="Heading1"/>
        <w:rPr>
          <w:rFonts w:asciiTheme="minorHAnsi" w:hAnsiTheme="minorHAnsi" w:cstheme="minorHAnsi"/>
          <w:color w:val="000000" w:themeColor="text1"/>
          <w:u w:val="single"/>
        </w:rPr>
      </w:pPr>
      <w:bookmarkStart w:id="2" w:name="Types_of_SEND_Provided_for_at_Ellowes_Ha"/>
      <w:bookmarkStart w:id="3" w:name="_Toc216420423"/>
      <w:bookmarkEnd w:id="2"/>
      <w:r w:rsidRPr="00491815">
        <w:rPr>
          <w:rFonts w:asciiTheme="minorHAnsi" w:hAnsiTheme="minorHAnsi" w:cstheme="minorHAnsi"/>
          <w:color w:val="000000" w:themeColor="text1"/>
          <w:u w:val="single"/>
        </w:rPr>
        <w:lastRenderedPageBreak/>
        <w:t>Types</w:t>
      </w:r>
      <w:r w:rsidRPr="00491815">
        <w:rPr>
          <w:rFonts w:asciiTheme="minorHAnsi" w:hAnsiTheme="minorHAnsi" w:cstheme="minorHAnsi"/>
          <w:color w:val="000000" w:themeColor="text1"/>
          <w:spacing w:val="-4"/>
          <w:u w:val="single"/>
        </w:rPr>
        <w:t xml:space="preserve"> </w:t>
      </w:r>
      <w:r w:rsidRPr="00491815">
        <w:rPr>
          <w:rFonts w:asciiTheme="minorHAnsi" w:hAnsiTheme="minorHAnsi" w:cstheme="minorHAnsi"/>
          <w:color w:val="000000" w:themeColor="text1"/>
          <w:u w:val="single"/>
        </w:rPr>
        <w:t>of</w:t>
      </w:r>
      <w:r w:rsidRPr="00491815">
        <w:rPr>
          <w:rFonts w:asciiTheme="minorHAnsi" w:hAnsiTheme="minorHAnsi" w:cstheme="minorHAnsi"/>
          <w:color w:val="000000" w:themeColor="text1"/>
          <w:spacing w:val="-4"/>
          <w:u w:val="single"/>
        </w:rPr>
        <w:t xml:space="preserve"> </w:t>
      </w:r>
      <w:proofErr w:type="gramStart"/>
      <w:r w:rsidRPr="00491815">
        <w:rPr>
          <w:rFonts w:asciiTheme="minorHAnsi" w:hAnsiTheme="minorHAnsi" w:cstheme="minorHAnsi"/>
          <w:color w:val="000000" w:themeColor="text1"/>
          <w:u w:val="single"/>
        </w:rPr>
        <w:t>SEND</w:t>
      </w:r>
      <w:proofErr w:type="gramEnd"/>
      <w:r w:rsidRPr="00491815">
        <w:rPr>
          <w:rFonts w:asciiTheme="minorHAnsi" w:hAnsiTheme="minorHAnsi" w:cstheme="minorHAnsi"/>
          <w:color w:val="000000" w:themeColor="text1"/>
          <w:spacing w:val="-7"/>
          <w:u w:val="single"/>
        </w:rPr>
        <w:t xml:space="preserve"> </w:t>
      </w:r>
      <w:r w:rsidRPr="00491815">
        <w:rPr>
          <w:rFonts w:asciiTheme="minorHAnsi" w:hAnsiTheme="minorHAnsi" w:cstheme="minorHAnsi"/>
          <w:color w:val="000000" w:themeColor="text1"/>
          <w:u w:val="single"/>
        </w:rPr>
        <w:t>Provided</w:t>
      </w:r>
      <w:r w:rsidRPr="00491815">
        <w:rPr>
          <w:rFonts w:asciiTheme="minorHAnsi" w:hAnsiTheme="minorHAnsi" w:cstheme="minorHAnsi"/>
          <w:color w:val="000000" w:themeColor="text1"/>
          <w:spacing w:val="-4"/>
          <w:u w:val="single"/>
        </w:rPr>
        <w:t xml:space="preserve"> </w:t>
      </w:r>
      <w:r w:rsidRPr="00491815">
        <w:rPr>
          <w:rFonts w:asciiTheme="minorHAnsi" w:hAnsiTheme="minorHAnsi" w:cstheme="minorHAnsi"/>
          <w:color w:val="000000" w:themeColor="text1"/>
          <w:u w:val="single"/>
        </w:rPr>
        <w:t>for</w:t>
      </w:r>
      <w:r w:rsidRPr="00491815">
        <w:rPr>
          <w:rFonts w:asciiTheme="minorHAnsi" w:hAnsiTheme="minorHAnsi" w:cstheme="minorHAnsi"/>
          <w:color w:val="000000" w:themeColor="text1"/>
          <w:spacing w:val="-4"/>
          <w:u w:val="single"/>
        </w:rPr>
        <w:t xml:space="preserve"> </w:t>
      </w:r>
      <w:r w:rsidRPr="00491815">
        <w:rPr>
          <w:rFonts w:asciiTheme="minorHAnsi" w:hAnsiTheme="minorHAnsi" w:cstheme="minorHAnsi"/>
          <w:color w:val="000000" w:themeColor="text1"/>
          <w:u w:val="single"/>
        </w:rPr>
        <w:t>at</w:t>
      </w:r>
      <w:r w:rsidRPr="00491815">
        <w:rPr>
          <w:rFonts w:asciiTheme="minorHAnsi" w:hAnsiTheme="minorHAnsi" w:cstheme="minorHAnsi"/>
          <w:color w:val="000000" w:themeColor="text1"/>
          <w:spacing w:val="-4"/>
          <w:u w:val="single"/>
        </w:rPr>
        <w:t xml:space="preserve"> </w:t>
      </w:r>
      <w:r w:rsidR="00D54771" w:rsidRPr="00491815">
        <w:rPr>
          <w:rFonts w:asciiTheme="minorHAnsi" w:hAnsiTheme="minorHAnsi" w:cstheme="minorHAnsi"/>
          <w:color w:val="000000" w:themeColor="text1"/>
          <w:u w:val="single"/>
        </w:rPr>
        <w:t>Wombourne High School</w:t>
      </w:r>
      <w:bookmarkEnd w:id="3"/>
    </w:p>
    <w:p w14:paraId="1CD895D7" w14:textId="77777777" w:rsidR="00E32F7B" w:rsidRPr="001A60B3" w:rsidRDefault="00731FFE">
      <w:pPr>
        <w:pStyle w:val="BodyText"/>
        <w:spacing w:before="276" w:line="264" w:lineRule="auto"/>
        <w:rPr>
          <w:rFonts w:asciiTheme="minorHAnsi" w:hAnsiTheme="minorHAnsi" w:cstheme="minorHAnsi"/>
          <w:color w:val="000000" w:themeColor="text1"/>
        </w:rPr>
      </w:pPr>
      <w:r w:rsidRPr="001A60B3">
        <w:rPr>
          <w:rFonts w:asciiTheme="minorHAnsi" w:hAnsiTheme="minorHAnsi" w:cstheme="minorHAnsi"/>
          <w:color w:val="000000" w:themeColor="text1"/>
        </w:rPr>
        <w:t>Children are identified as having SEND when they have a significantly greater difficulty in learning than the majority of their peers, within the same age range, or have a disability which</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prevents</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them</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from</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making</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use</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of</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educational</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facilities,</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which</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are</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generally</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provided for children of the same age within the area of the Local Authority (Code of Practice, 2014).</w:t>
      </w:r>
    </w:p>
    <w:p w14:paraId="1CD895D8" w14:textId="4B20A631" w:rsidR="00E32F7B" w:rsidRPr="001A60B3" w:rsidRDefault="00D54771">
      <w:pPr>
        <w:pStyle w:val="BodyText"/>
        <w:spacing w:before="282" w:line="264" w:lineRule="auto"/>
        <w:ind w:right="58"/>
        <w:rPr>
          <w:rFonts w:asciiTheme="minorHAnsi" w:hAnsiTheme="minorHAnsi" w:cstheme="minorHAnsi"/>
          <w:color w:val="000000" w:themeColor="text1"/>
        </w:rPr>
      </w:pPr>
      <w:r w:rsidRPr="001A60B3">
        <w:rPr>
          <w:rFonts w:asciiTheme="minorHAnsi" w:hAnsiTheme="minorHAnsi" w:cstheme="minorHAnsi"/>
          <w:color w:val="000000" w:themeColor="text1"/>
        </w:rPr>
        <w:t>At Wombourne High School</w:t>
      </w:r>
      <w:r w:rsidR="00731FFE" w:rsidRPr="001A60B3">
        <w:rPr>
          <w:rFonts w:asciiTheme="minorHAnsi" w:hAnsiTheme="minorHAnsi" w:cstheme="minorHAnsi"/>
          <w:color w:val="000000" w:themeColor="text1"/>
        </w:rPr>
        <w:t>, we promote inclusivity, offering places to students of all abilities. As a mainstream secondary school, it is expected that all students attend timetabled</w:t>
      </w:r>
      <w:r w:rsidR="00731FFE" w:rsidRPr="001A60B3">
        <w:rPr>
          <w:rFonts w:asciiTheme="minorHAnsi" w:hAnsiTheme="minorHAnsi" w:cstheme="minorHAnsi"/>
          <w:color w:val="000000" w:themeColor="text1"/>
          <w:spacing w:val="-3"/>
        </w:rPr>
        <w:t xml:space="preserve"> </w:t>
      </w:r>
      <w:r w:rsidR="00731FFE" w:rsidRPr="001A60B3">
        <w:rPr>
          <w:rFonts w:asciiTheme="minorHAnsi" w:hAnsiTheme="minorHAnsi" w:cstheme="minorHAnsi"/>
          <w:color w:val="000000" w:themeColor="text1"/>
        </w:rPr>
        <w:t>lessons</w:t>
      </w:r>
      <w:r w:rsidR="00731FFE" w:rsidRPr="001A60B3">
        <w:rPr>
          <w:rFonts w:asciiTheme="minorHAnsi" w:hAnsiTheme="minorHAnsi" w:cstheme="minorHAnsi"/>
          <w:color w:val="000000" w:themeColor="text1"/>
          <w:spacing w:val="-2"/>
        </w:rPr>
        <w:t xml:space="preserve"> </w:t>
      </w:r>
      <w:r w:rsidR="00731FFE" w:rsidRPr="001A60B3">
        <w:rPr>
          <w:rFonts w:asciiTheme="minorHAnsi" w:hAnsiTheme="minorHAnsi" w:cstheme="minorHAnsi"/>
          <w:color w:val="000000" w:themeColor="text1"/>
        </w:rPr>
        <w:t>for</w:t>
      </w:r>
      <w:r w:rsidR="00731FFE" w:rsidRPr="001A60B3">
        <w:rPr>
          <w:rFonts w:asciiTheme="minorHAnsi" w:hAnsiTheme="minorHAnsi" w:cstheme="minorHAnsi"/>
          <w:color w:val="000000" w:themeColor="text1"/>
          <w:spacing w:val="-6"/>
        </w:rPr>
        <w:t xml:space="preserve"> </w:t>
      </w:r>
      <w:r w:rsidR="00731FFE" w:rsidRPr="001A60B3">
        <w:rPr>
          <w:rFonts w:asciiTheme="minorHAnsi" w:hAnsiTheme="minorHAnsi" w:cstheme="minorHAnsi"/>
          <w:color w:val="000000" w:themeColor="text1"/>
        </w:rPr>
        <w:t>majority</w:t>
      </w:r>
      <w:r w:rsidR="00731FFE" w:rsidRPr="001A60B3">
        <w:rPr>
          <w:rFonts w:asciiTheme="minorHAnsi" w:hAnsiTheme="minorHAnsi" w:cstheme="minorHAnsi"/>
          <w:color w:val="000000" w:themeColor="text1"/>
          <w:spacing w:val="-2"/>
        </w:rPr>
        <w:t xml:space="preserve"> </w:t>
      </w:r>
      <w:r w:rsidR="00731FFE" w:rsidRPr="001A60B3">
        <w:rPr>
          <w:rFonts w:asciiTheme="minorHAnsi" w:hAnsiTheme="minorHAnsi" w:cstheme="minorHAnsi"/>
          <w:color w:val="000000" w:themeColor="text1"/>
        </w:rPr>
        <w:t>of</w:t>
      </w:r>
      <w:r w:rsidR="00731FFE" w:rsidRPr="001A60B3">
        <w:rPr>
          <w:rFonts w:asciiTheme="minorHAnsi" w:hAnsiTheme="minorHAnsi" w:cstheme="minorHAnsi"/>
          <w:color w:val="000000" w:themeColor="text1"/>
          <w:spacing w:val="-5"/>
        </w:rPr>
        <w:t xml:space="preserve"> </w:t>
      </w:r>
      <w:r w:rsidR="00731FFE" w:rsidRPr="001A60B3">
        <w:rPr>
          <w:rFonts w:asciiTheme="minorHAnsi" w:hAnsiTheme="minorHAnsi" w:cstheme="minorHAnsi"/>
          <w:color w:val="000000" w:themeColor="text1"/>
        </w:rPr>
        <w:t>their</w:t>
      </w:r>
      <w:r w:rsidR="00731FFE" w:rsidRPr="001A60B3">
        <w:rPr>
          <w:rFonts w:asciiTheme="minorHAnsi" w:hAnsiTheme="minorHAnsi" w:cstheme="minorHAnsi"/>
          <w:color w:val="000000" w:themeColor="text1"/>
          <w:spacing w:val="-6"/>
        </w:rPr>
        <w:t xml:space="preserve"> </w:t>
      </w:r>
      <w:r w:rsidR="00731FFE" w:rsidRPr="001A60B3">
        <w:rPr>
          <w:rFonts w:asciiTheme="minorHAnsi" w:hAnsiTheme="minorHAnsi" w:cstheme="minorHAnsi"/>
          <w:color w:val="000000" w:themeColor="text1"/>
        </w:rPr>
        <w:t>day,</w:t>
      </w:r>
      <w:r w:rsidR="00731FFE" w:rsidRPr="001A60B3">
        <w:rPr>
          <w:rFonts w:asciiTheme="minorHAnsi" w:hAnsiTheme="minorHAnsi" w:cstheme="minorHAnsi"/>
          <w:color w:val="000000" w:themeColor="text1"/>
          <w:spacing w:val="-2"/>
        </w:rPr>
        <w:t xml:space="preserve"> </w:t>
      </w:r>
      <w:r w:rsidR="00731FFE" w:rsidRPr="001A60B3">
        <w:rPr>
          <w:rFonts w:asciiTheme="minorHAnsi" w:hAnsiTheme="minorHAnsi" w:cstheme="minorHAnsi"/>
          <w:color w:val="000000" w:themeColor="text1"/>
        </w:rPr>
        <w:t>only being</w:t>
      </w:r>
      <w:r w:rsidR="00731FFE" w:rsidRPr="001A60B3">
        <w:rPr>
          <w:rFonts w:asciiTheme="minorHAnsi" w:hAnsiTheme="minorHAnsi" w:cstheme="minorHAnsi"/>
          <w:color w:val="000000" w:themeColor="text1"/>
          <w:spacing w:val="-2"/>
        </w:rPr>
        <w:t xml:space="preserve"> </w:t>
      </w:r>
      <w:r w:rsidR="00731FFE" w:rsidRPr="001A60B3">
        <w:rPr>
          <w:rFonts w:asciiTheme="minorHAnsi" w:hAnsiTheme="minorHAnsi" w:cstheme="minorHAnsi"/>
          <w:color w:val="000000" w:themeColor="text1"/>
        </w:rPr>
        <w:t>withdrawn</w:t>
      </w:r>
      <w:r w:rsidR="00731FFE" w:rsidRPr="001A60B3">
        <w:rPr>
          <w:rFonts w:asciiTheme="minorHAnsi" w:hAnsiTheme="minorHAnsi" w:cstheme="minorHAnsi"/>
          <w:color w:val="000000" w:themeColor="text1"/>
          <w:spacing w:val="-5"/>
        </w:rPr>
        <w:t xml:space="preserve"> </w:t>
      </w:r>
      <w:r w:rsidR="00731FFE" w:rsidRPr="001A60B3">
        <w:rPr>
          <w:rFonts w:asciiTheme="minorHAnsi" w:hAnsiTheme="minorHAnsi" w:cstheme="minorHAnsi"/>
          <w:color w:val="000000" w:themeColor="text1"/>
        </w:rPr>
        <w:t>for</w:t>
      </w:r>
      <w:r w:rsidR="00731FFE" w:rsidRPr="001A60B3">
        <w:rPr>
          <w:rFonts w:asciiTheme="minorHAnsi" w:hAnsiTheme="minorHAnsi" w:cstheme="minorHAnsi"/>
          <w:color w:val="000000" w:themeColor="text1"/>
          <w:spacing w:val="-6"/>
        </w:rPr>
        <w:t xml:space="preserve"> </w:t>
      </w:r>
      <w:r w:rsidR="00731FFE" w:rsidRPr="001A60B3">
        <w:rPr>
          <w:rFonts w:asciiTheme="minorHAnsi" w:hAnsiTheme="minorHAnsi" w:cstheme="minorHAnsi"/>
          <w:color w:val="000000" w:themeColor="text1"/>
        </w:rPr>
        <w:t>specific interventions, which aren’t counterproductive to their overall learning experience.</w:t>
      </w:r>
    </w:p>
    <w:p w14:paraId="1CD895D9" w14:textId="487E3099" w:rsidR="00E32F7B" w:rsidRPr="001A60B3" w:rsidRDefault="00731FFE">
      <w:pPr>
        <w:pStyle w:val="BodyText"/>
        <w:spacing w:before="280" w:line="266" w:lineRule="auto"/>
        <w:rPr>
          <w:rFonts w:asciiTheme="minorHAnsi" w:hAnsiTheme="minorHAnsi" w:cstheme="minorHAnsi"/>
          <w:color w:val="000000" w:themeColor="text1"/>
        </w:rPr>
      </w:pPr>
      <w:r w:rsidRPr="001A60B3">
        <w:rPr>
          <w:rFonts w:asciiTheme="minorHAnsi" w:hAnsiTheme="minorHAnsi" w:cstheme="minorHAnsi"/>
          <w:color w:val="000000" w:themeColor="text1"/>
        </w:rPr>
        <w:t>The</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school</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supports students</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across</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all</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four</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broad</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areas</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of</w:t>
      </w:r>
      <w:r w:rsidRPr="001A60B3">
        <w:rPr>
          <w:rFonts w:asciiTheme="minorHAnsi" w:hAnsiTheme="minorHAnsi" w:cstheme="minorHAnsi"/>
          <w:color w:val="000000" w:themeColor="text1"/>
          <w:spacing w:val="-1"/>
        </w:rPr>
        <w:t xml:space="preserve"> </w:t>
      </w:r>
      <w:r w:rsidR="00D54771" w:rsidRPr="001A60B3">
        <w:rPr>
          <w:rFonts w:asciiTheme="minorHAnsi" w:hAnsiTheme="minorHAnsi" w:cstheme="minorHAnsi"/>
          <w:color w:val="000000" w:themeColor="text1"/>
        </w:rPr>
        <w:t>need,</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as</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detailed in the</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SEND Code of Practice (2014): Communication and Interaction, Cognition and Learning, Social, Emotional and Mental Health (SEMH) difficulties, and Sensory and/or Physical</w:t>
      </w:r>
      <w:r w:rsidRPr="001A60B3">
        <w:rPr>
          <w:rFonts w:asciiTheme="minorHAnsi" w:hAnsiTheme="minorHAnsi" w:cstheme="minorHAnsi"/>
          <w:color w:val="000000" w:themeColor="text1"/>
          <w:spacing w:val="-14"/>
        </w:rPr>
        <w:t xml:space="preserve"> </w:t>
      </w:r>
      <w:r w:rsidRPr="001A60B3">
        <w:rPr>
          <w:rFonts w:asciiTheme="minorHAnsi" w:hAnsiTheme="minorHAnsi" w:cstheme="minorHAnsi"/>
          <w:color w:val="000000" w:themeColor="text1"/>
        </w:rPr>
        <w:t>difficulties.</w:t>
      </w:r>
    </w:p>
    <w:p w14:paraId="6448D548" w14:textId="77777777" w:rsidR="00FC25B6" w:rsidRPr="001A60B3" w:rsidRDefault="00FC25B6">
      <w:pPr>
        <w:pStyle w:val="BodyText"/>
        <w:spacing w:before="280" w:line="266" w:lineRule="auto"/>
        <w:rPr>
          <w:rFonts w:asciiTheme="minorHAnsi" w:hAnsiTheme="minorHAnsi" w:cstheme="minorHAnsi"/>
          <w:color w:val="000000" w:themeColor="text1"/>
        </w:rPr>
      </w:pPr>
    </w:p>
    <w:tbl>
      <w:tblPr>
        <w:tblW w:w="9026"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3254"/>
        <w:gridCol w:w="5772"/>
      </w:tblGrid>
      <w:tr w:rsidR="001A60B3" w:rsidRPr="001A60B3" w14:paraId="286FB664" w14:textId="77777777" w:rsidTr="00913225">
        <w:trPr>
          <w:cantSplit/>
        </w:trPr>
        <w:tc>
          <w:tcPr>
            <w:tcW w:w="0" w:type="auto"/>
            <w:hideMark/>
          </w:tcPr>
          <w:p w14:paraId="68847F4A" w14:textId="77777777" w:rsidR="00A8345E" w:rsidRPr="001A60B3" w:rsidRDefault="00A8345E" w:rsidP="00913225">
            <w:pPr>
              <w:pStyle w:val="1bodycopy10pt"/>
              <w:rPr>
                <w:rFonts w:asciiTheme="minorHAnsi" w:hAnsiTheme="minorHAnsi" w:cstheme="minorHAnsi"/>
                <w:b/>
                <w:caps/>
                <w:color w:val="000000" w:themeColor="text1"/>
                <w:szCs w:val="20"/>
                <w:lang w:val="en-GB" w:eastAsia="en-GB"/>
              </w:rPr>
            </w:pPr>
            <w:r w:rsidRPr="001A60B3">
              <w:rPr>
                <w:rFonts w:asciiTheme="minorHAnsi" w:hAnsiTheme="minorHAnsi" w:cstheme="minorHAnsi"/>
                <w:b/>
                <w:caps/>
                <w:color w:val="000000" w:themeColor="text1"/>
                <w:szCs w:val="20"/>
                <w:lang w:val="en-GB" w:eastAsia="en-GB"/>
              </w:rPr>
              <w:t>Area of need </w:t>
            </w:r>
          </w:p>
        </w:tc>
        <w:tc>
          <w:tcPr>
            <w:tcW w:w="0" w:type="auto"/>
            <w:hideMark/>
          </w:tcPr>
          <w:p w14:paraId="3E143630" w14:textId="77777777" w:rsidR="00A8345E" w:rsidRPr="001A60B3" w:rsidRDefault="00A8345E" w:rsidP="00913225">
            <w:pPr>
              <w:pStyle w:val="1bodycopy10pt"/>
              <w:rPr>
                <w:rFonts w:asciiTheme="minorHAnsi" w:hAnsiTheme="minorHAnsi" w:cstheme="minorHAnsi"/>
                <w:b/>
                <w:caps/>
                <w:color w:val="000000" w:themeColor="text1"/>
                <w:szCs w:val="20"/>
                <w:lang w:val="en-GB"/>
              </w:rPr>
            </w:pPr>
            <w:r w:rsidRPr="001A60B3">
              <w:rPr>
                <w:rFonts w:asciiTheme="minorHAnsi" w:hAnsiTheme="minorHAnsi" w:cstheme="minorHAnsi"/>
                <w:b/>
                <w:caps/>
                <w:color w:val="000000" w:themeColor="text1"/>
                <w:szCs w:val="20"/>
                <w:lang w:val="en-GB"/>
              </w:rPr>
              <w:t>Condition</w:t>
            </w:r>
          </w:p>
        </w:tc>
      </w:tr>
      <w:tr w:rsidR="001A60B3" w:rsidRPr="001A60B3" w14:paraId="774AD578" w14:textId="77777777" w:rsidTr="00913225">
        <w:trPr>
          <w:cantSplit/>
          <w:trHeight w:val="420"/>
        </w:trPr>
        <w:tc>
          <w:tcPr>
            <w:tcW w:w="0" w:type="auto"/>
            <w:vMerge w:val="restart"/>
            <w:hideMark/>
          </w:tcPr>
          <w:p w14:paraId="60B4E3D5" w14:textId="77777777" w:rsidR="00A8345E" w:rsidRPr="001A60B3" w:rsidRDefault="00A8345E" w:rsidP="00913225">
            <w:pPr>
              <w:pStyle w:val="1bodycopy10pt"/>
              <w:rPr>
                <w:rFonts w:asciiTheme="minorHAnsi" w:hAnsiTheme="minorHAnsi" w:cstheme="minorHAnsi"/>
                <w:b/>
                <w:color w:val="000000" w:themeColor="text1"/>
                <w:szCs w:val="20"/>
                <w:lang w:val="en-GB" w:eastAsia="en-GB"/>
              </w:rPr>
            </w:pPr>
            <w:r w:rsidRPr="001A60B3">
              <w:rPr>
                <w:rFonts w:asciiTheme="minorHAnsi" w:hAnsiTheme="minorHAnsi" w:cstheme="minorHAnsi"/>
                <w:b/>
                <w:color w:val="000000" w:themeColor="text1"/>
                <w:szCs w:val="20"/>
                <w:lang w:val="en-GB" w:eastAsia="en-GB"/>
              </w:rPr>
              <w:t>Communication and interaction</w:t>
            </w:r>
          </w:p>
        </w:tc>
        <w:tc>
          <w:tcPr>
            <w:tcW w:w="0" w:type="auto"/>
            <w:hideMark/>
          </w:tcPr>
          <w:p w14:paraId="1695437D" w14:textId="77777777" w:rsidR="00A8345E" w:rsidRPr="001A60B3" w:rsidRDefault="00A8345E" w:rsidP="00913225">
            <w:pPr>
              <w:pStyle w:val="1bodycopy10pt"/>
              <w:rPr>
                <w:rFonts w:asciiTheme="minorHAnsi" w:hAnsiTheme="minorHAnsi" w:cstheme="minorHAnsi"/>
                <w:color w:val="000000" w:themeColor="text1"/>
                <w:szCs w:val="20"/>
                <w:lang w:val="en-GB" w:eastAsia="en-GB"/>
              </w:rPr>
            </w:pPr>
            <w:r w:rsidRPr="001A60B3">
              <w:rPr>
                <w:rFonts w:asciiTheme="minorHAnsi" w:hAnsiTheme="minorHAnsi" w:cstheme="minorHAnsi"/>
                <w:color w:val="000000" w:themeColor="text1"/>
                <w:szCs w:val="20"/>
                <w:lang w:val="en-GB" w:eastAsia="en-GB"/>
              </w:rPr>
              <w:t>Autism spectrum disorder (ASD)</w:t>
            </w:r>
          </w:p>
        </w:tc>
      </w:tr>
      <w:tr w:rsidR="001A60B3" w:rsidRPr="001A60B3" w14:paraId="015C5AF4" w14:textId="77777777" w:rsidTr="00913225">
        <w:trPr>
          <w:cantSplit/>
          <w:trHeight w:val="420"/>
        </w:trPr>
        <w:tc>
          <w:tcPr>
            <w:tcW w:w="0" w:type="auto"/>
            <w:vMerge/>
            <w:hideMark/>
          </w:tcPr>
          <w:p w14:paraId="0CEC4C3E" w14:textId="77777777" w:rsidR="00A8345E" w:rsidRPr="001A60B3" w:rsidRDefault="00A8345E" w:rsidP="00913225">
            <w:pPr>
              <w:pStyle w:val="1bodycopy10pt"/>
              <w:rPr>
                <w:rFonts w:asciiTheme="minorHAnsi" w:hAnsiTheme="minorHAnsi" w:cstheme="minorHAnsi"/>
                <w:b/>
                <w:color w:val="000000" w:themeColor="text1"/>
                <w:szCs w:val="20"/>
                <w:lang w:val="en-GB" w:eastAsia="en-GB"/>
              </w:rPr>
            </w:pPr>
          </w:p>
        </w:tc>
        <w:tc>
          <w:tcPr>
            <w:tcW w:w="0" w:type="auto"/>
            <w:hideMark/>
          </w:tcPr>
          <w:p w14:paraId="60358C83" w14:textId="77777777" w:rsidR="00A8345E" w:rsidRPr="001A60B3" w:rsidRDefault="00A8345E" w:rsidP="00913225">
            <w:pPr>
              <w:pStyle w:val="1bodycopy10pt"/>
              <w:rPr>
                <w:rFonts w:asciiTheme="minorHAnsi" w:hAnsiTheme="minorHAnsi" w:cstheme="minorHAnsi"/>
                <w:color w:val="000000" w:themeColor="text1"/>
                <w:szCs w:val="20"/>
                <w:lang w:val="en-GB" w:eastAsia="en-GB"/>
              </w:rPr>
            </w:pPr>
            <w:r w:rsidRPr="001A60B3">
              <w:rPr>
                <w:rFonts w:asciiTheme="minorHAnsi" w:hAnsiTheme="minorHAnsi" w:cstheme="minorHAnsi"/>
                <w:color w:val="000000" w:themeColor="text1"/>
                <w:szCs w:val="20"/>
                <w:lang w:val="en-GB" w:eastAsia="en-GB"/>
              </w:rPr>
              <w:t>Speech and language difficulties</w:t>
            </w:r>
          </w:p>
        </w:tc>
      </w:tr>
      <w:tr w:rsidR="001A60B3" w:rsidRPr="001A60B3" w14:paraId="53F5A5BE" w14:textId="77777777" w:rsidTr="00913225">
        <w:trPr>
          <w:cantSplit/>
          <w:trHeight w:val="501"/>
        </w:trPr>
        <w:tc>
          <w:tcPr>
            <w:tcW w:w="0" w:type="auto"/>
            <w:vMerge w:val="restart"/>
            <w:hideMark/>
          </w:tcPr>
          <w:p w14:paraId="4F1A028E" w14:textId="77777777" w:rsidR="00A8345E" w:rsidRPr="001A60B3" w:rsidRDefault="00A8345E" w:rsidP="00913225">
            <w:pPr>
              <w:pStyle w:val="1bodycopy10pt"/>
              <w:rPr>
                <w:rFonts w:asciiTheme="minorHAnsi" w:hAnsiTheme="minorHAnsi" w:cstheme="minorHAnsi"/>
                <w:b/>
                <w:color w:val="000000" w:themeColor="text1"/>
                <w:szCs w:val="20"/>
                <w:lang w:val="en-GB" w:eastAsia="en-GB"/>
              </w:rPr>
            </w:pPr>
            <w:r w:rsidRPr="001A60B3">
              <w:rPr>
                <w:rFonts w:asciiTheme="minorHAnsi" w:hAnsiTheme="minorHAnsi" w:cstheme="minorHAnsi"/>
                <w:b/>
                <w:color w:val="000000" w:themeColor="text1"/>
                <w:szCs w:val="20"/>
                <w:lang w:val="en-GB" w:eastAsia="en-GB"/>
              </w:rPr>
              <w:t>Cognition and learning</w:t>
            </w:r>
          </w:p>
        </w:tc>
        <w:tc>
          <w:tcPr>
            <w:tcW w:w="0" w:type="auto"/>
            <w:vMerge w:val="restart"/>
            <w:hideMark/>
          </w:tcPr>
          <w:p w14:paraId="33E0D91B" w14:textId="77777777" w:rsidR="00A8345E" w:rsidRPr="001A60B3" w:rsidRDefault="00A8345E" w:rsidP="00913225">
            <w:pPr>
              <w:pStyle w:val="1bodycopy10pt"/>
              <w:rPr>
                <w:rFonts w:asciiTheme="minorHAnsi" w:hAnsiTheme="minorHAnsi" w:cstheme="minorHAnsi"/>
                <w:color w:val="000000" w:themeColor="text1"/>
                <w:szCs w:val="20"/>
                <w:lang w:val="en-GB" w:eastAsia="en-GB"/>
              </w:rPr>
            </w:pPr>
            <w:r w:rsidRPr="001A60B3">
              <w:rPr>
                <w:rFonts w:asciiTheme="minorHAnsi" w:hAnsiTheme="minorHAnsi" w:cstheme="minorHAnsi"/>
                <w:color w:val="000000" w:themeColor="text1"/>
                <w:szCs w:val="20"/>
                <w:lang w:val="en-GB" w:eastAsia="en-GB"/>
              </w:rPr>
              <w:t>Specific learning difficulties, including dyslexia, dyspraxia, dyscalculia</w:t>
            </w:r>
          </w:p>
        </w:tc>
      </w:tr>
      <w:tr w:rsidR="001A60B3" w:rsidRPr="001A60B3" w14:paraId="7A722844" w14:textId="77777777" w:rsidTr="00913225">
        <w:trPr>
          <w:cantSplit/>
          <w:trHeight w:val="501"/>
        </w:trPr>
        <w:tc>
          <w:tcPr>
            <w:tcW w:w="0" w:type="auto"/>
            <w:vMerge/>
            <w:hideMark/>
          </w:tcPr>
          <w:p w14:paraId="11E44810" w14:textId="77777777" w:rsidR="00A8345E" w:rsidRPr="001A60B3" w:rsidRDefault="00A8345E" w:rsidP="00913225">
            <w:pPr>
              <w:pStyle w:val="1bodycopy10pt"/>
              <w:rPr>
                <w:rFonts w:asciiTheme="minorHAnsi" w:hAnsiTheme="minorHAnsi" w:cstheme="minorHAnsi"/>
                <w:b/>
                <w:color w:val="000000" w:themeColor="text1"/>
                <w:szCs w:val="20"/>
                <w:lang w:val="en-GB" w:eastAsia="en-GB"/>
              </w:rPr>
            </w:pPr>
          </w:p>
        </w:tc>
        <w:tc>
          <w:tcPr>
            <w:tcW w:w="0" w:type="auto"/>
            <w:vMerge/>
            <w:hideMark/>
          </w:tcPr>
          <w:p w14:paraId="7DAD3FB6" w14:textId="77777777" w:rsidR="00A8345E" w:rsidRPr="001A60B3" w:rsidRDefault="00A8345E" w:rsidP="00913225">
            <w:pPr>
              <w:pStyle w:val="1bodycopy10pt"/>
              <w:rPr>
                <w:rFonts w:asciiTheme="minorHAnsi" w:hAnsiTheme="minorHAnsi" w:cstheme="minorHAnsi"/>
                <w:color w:val="000000" w:themeColor="text1"/>
                <w:szCs w:val="20"/>
                <w:lang w:val="en-GB" w:eastAsia="en-GB"/>
              </w:rPr>
            </w:pPr>
          </w:p>
        </w:tc>
      </w:tr>
      <w:tr w:rsidR="001A60B3" w:rsidRPr="001A60B3" w14:paraId="11630121" w14:textId="77777777" w:rsidTr="00A8345E">
        <w:trPr>
          <w:cantSplit/>
          <w:trHeight w:val="269"/>
        </w:trPr>
        <w:tc>
          <w:tcPr>
            <w:tcW w:w="0" w:type="auto"/>
            <w:vMerge/>
            <w:hideMark/>
          </w:tcPr>
          <w:p w14:paraId="087FC25A" w14:textId="77777777" w:rsidR="00A8345E" w:rsidRPr="001A60B3" w:rsidRDefault="00A8345E" w:rsidP="00913225">
            <w:pPr>
              <w:pStyle w:val="1bodycopy10pt"/>
              <w:rPr>
                <w:rFonts w:asciiTheme="minorHAnsi" w:hAnsiTheme="minorHAnsi" w:cstheme="minorHAnsi"/>
                <w:b/>
                <w:color w:val="000000" w:themeColor="text1"/>
                <w:szCs w:val="20"/>
                <w:lang w:val="en-GB" w:eastAsia="en-GB"/>
              </w:rPr>
            </w:pPr>
          </w:p>
        </w:tc>
        <w:tc>
          <w:tcPr>
            <w:tcW w:w="0" w:type="auto"/>
            <w:vMerge/>
            <w:hideMark/>
          </w:tcPr>
          <w:p w14:paraId="284F9DBC" w14:textId="77777777" w:rsidR="00A8345E" w:rsidRPr="001A60B3" w:rsidRDefault="00A8345E" w:rsidP="00913225">
            <w:pPr>
              <w:pStyle w:val="1bodycopy10pt"/>
              <w:rPr>
                <w:rFonts w:asciiTheme="minorHAnsi" w:hAnsiTheme="minorHAnsi" w:cstheme="minorHAnsi"/>
                <w:color w:val="000000" w:themeColor="text1"/>
                <w:szCs w:val="20"/>
                <w:lang w:val="en-GB" w:eastAsia="en-GB"/>
              </w:rPr>
            </w:pPr>
          </w:p>
        </w:tc>
      </w:tr>
      <w:tr w:rsidR="001A60B3" w:rsidRPr="001A60B3" w14:paraId="460A495E" w14:textId="77777777" w:rsidTr="00913225">
        <w:trPr>
          <w:cantSplit/>
          <w:trHeight w:val="420"/>
        </w:trPr>
        <w:tc>
          <w:tcPr>
            <w:tcW w:w="0" w:type="auto"/>
            <w:vMerge/>
            <w:hideMark/>
          </w:tcPr>
          <w:p w14:paraId="1E2EFB93" w14:textId="77777777" w:rsidR="00A8345E" w:rsidRPr="001A60B3" w:rsidRDefault="00A8345E" w:rsidP="00913225">
            <w:pPr>
              <w:pStyle w:val="1bodycopy10pt"/>
              <w:rPr>
                <w:rFonts w:asciiTheme="minorHAnsi" w:hAnsiTheme="minorHAnsi" w:cstheme="minorHAnsi"/>
                <w:b/>
                <w:color w:val="000000" w:themeColor="text1"/>
                <w:szCs w:val="20"/>
                <w:lang w:val="en-GB" w:eastAsia="en-GB"/>
              </w:rPr>
            </w:pPr>
          </w:p>
        </w:tc>
        <w:tc>
          <w:tcPr>
            <w:tcW w:w="0" w:type="auto"/>
            <w:hideMark/>
          </w:tcPr>
          <w:p w14:paraId="0B75ECCE" w14:textId="77777777" w:rsidR="00A8345E" w:rsidRPr="001A60B3" w:rsidRDefault="00A8345E" w:rsidP="00913225">
            <w:pPr>
              <w:pStyle w:val="1bodycopy10pt"/>
              <w:rPr>
                <w:rFonts w:asciiTheme="minorHAnsi" w:hAnsiTheme="minorHAnsi" w:cstheme="minorHAnsi"/>
                <w:color w:val="000000" w:themeColor="text1"/>
                <w:szCs w:val="20"/>
                <w:lang w:val="en-GB" w:eastAsia="en-GB"/>
              </w:rPr>
            </w:pPr>
            <w:r w:rsidRPr="001A60B3">
              <w:rPr>
                <w:rFonts w:asciiTheme="minorHAnsi" w:hAnsiTheme="minorHAnsi" w:cstheme="minorHAnsi"/>
                <w:color w:val="000000" w:themeColor="text1"/>
                <w:szCs w:val="20"/>
                <w:lang w:val="en-GB" w:eastAsia="en-GB"/>
              </w:rPr>
              <w:t>Moderate learning difficulties </w:t>
            </w:r>
          </w:p>
        </w:tc>
      </w:tr>
      <w:tr w:rsidR="001A60B3" w:rsidRPr="001A60B3" w14:paraId="33D295C8" w14:textId="77777777" w:rsidTr="00913225">
        <w:trPr>
          <w:cantSplit/>
          <w:trHeight w:val="420"/>
        </w:trPr>
        <w:tc>
          <w:tcPr>
            <w:tcW w:w="0" w:type="auto"/>
            <w:vMerge/>
            <w:hideMark/>
          </w:tcPr>
          <w:p w14:paraId="13AD6D46" w14:textId="77777777" w:rsidR="00A8345E" w:rsidRPr="001A60B3" w:rsidRDefault="00A8345E" w:rsidP="00913225">
            <w:pPr>
              <w:pStyle w:val="1bodycopy10pt"/>
              <w:rPr>
                <w:rFonts w:asciiTheme="minorHAnsi" w:hAnsiTheme="minorHAnsi" w:cstheme="minorHAnsi"/>
                <w:b/>
                <w:color w:val="000000" w:themeColor="text1"/>
                <w:szCs w:val="20"/>
                <w:lang w:val="en-GB" w:eastAsia="en-GB"/>
              </w:rPr>
            </w:pPr>
          </w:p>
        </w:tc>
        <w:tc>
          <w:tcPr>
            <w:tcW w:w="0" w:type="auto"/>
            <w:hideMark/>
          </w:tcPr>
          <w:p w14:paraId="7F45CCE6" w14:textId="77777777" w:rsidR="00A8345E" w:rsidRPr="001A60B3" w:rsidRDefault="00A8345E" w:rsidP="00913225">
            <w:pPr>
              <w:pStyle w:val="1bodycopy10pt"/>
              <w:rPr>
                <w:rFonts w:asciiTheme="minorHAnsi" w:hAnsiTheme="minorHAnsi" w:cstheme="minorHAnsi"/>
                <w:color w:val="000000" w:themeColor="text1"/>
                <w:szCs w:val="20"/>
                <w:lang w:val="en-GB" w:eastAsia="en-GB"/>
              </w:rPr>
            </w:pPr>
            <w:r w:rsidRPr="001A60B3">
              <w:rPr>
                <w:rFonts w:asciiTheme="minorHAnsi" w:hAnsiTheme="minorHAnsi" w:cstheme="minorHAnsi"/>
                <w:color w:val="000000" w:themeColor="text1"/>
                <w:szCs w:val="20"/>
                <w:lang w:val="en-GB" w:eastAsia="en-GB"/>
              </w:rPr>
              <w:t>Severe learning difficulties </w:t>
            </w:r>
          </w:p>
        </w:tc>
      </w:tr>
      <w:tr w:rsidR="001A60B3" w:rsidRPr="001A60B3" w14:paraId="6B815572" w14:textId="77777777" w:rsidTr="00913225">
        <w:trPr>
          <w:cantSplit/>
          <w:trHeight w:val="420"/>
        </w:trPr>
        <w:tc>
          <w:tcPr>
            <w:tcW w:w="0" w:type="auto"/>
            <w:vMerge w:val="restart"/>
            <w:hideMark/>
          </w:tcPr>
          <w:p w14:paraId="30C8E7CF" w14:textId="77777777" w:rsidR="00A8345E" w:rsidRPr="001A60B3" w:rsidRDefault="00A8345E" w:rsidP="00913225">
            <w:pPr>
              <w:pStyle w:val="1bodycopy10pt"/>
              <w:rPr>
                <w:rFonts w:asciiTheme="minorHAnsi" w:hAnsiTheme="minorHAnsi" w:cstheme="minorHAnsi"/>
                <w:b/>
                <w:color w:val="000000" w:themeColor="text1"/>
                <w:szCs w:val="20"/>
                <w:lang w:val="en-GB" w:eastAsia="en-GB"/>
              </w:rPr>
            </w:pPr>
            <w:r w:rsidRPr="001A60B3">
              <w:rPr>
                <w:rFonts w:asciiTheme="minorHAnsi" w:hAnsiTheme="minorHAnsi" w:cstheme="minorHAnsi"/>
                <w:b/>
                <w:color w:val="000000" w:themeColor="text1"/>
                <w:szCs w:val="20"/>
                <w:lang w:val="en-GB" w:eastAsia="en-GB"/>
              </w:rPr>
              <w:t>Social, emotional and mental health </w:t>
            </w:r>
          </w:p>
          <w:p w14:paraId="2671B4FC" w14:textId="77777777" w:rsidR="00A8345E" w:rsidRPr="001A60B3" w:rsidRDefault="00A8345E" w:rsidP="00913225">
            <w:pPr>
              <w:pStyle w:val="1bodycopy10pt"/>
              <w:rPr>
                <w:rFonts w:asciiTheme="minorHAnsi" w:hAnsiTheme="minorHAnsi" w:cstheme="minorHAnsi"/>
                <w:b/>
                <w:color w:val="000000" w:themeColor="text1"/>
                <w:szCs w:val="20"/>
                <w:lang w:val="en-GB" w:eastAsia="en-GB"/>
              </w:rPr>
            </w:pPr>
            <w:r w:rsidRPr="001A60B3">
              <w:rPr>
                <w:rFonts w:asciiTheme="minorHAnsi" w:hAnsiTheme="minorHAnsi" w:cstheme="minorHAnsi"/>
                <w:b/>
                <w:color w:val="000000" w:themeColor="text1"/>
                <w:szCs w:val="20"/>
                <w:lang w:val="en-GB" w:eastAsia="en-GB"/>
              </w:rPr>
              <w:t> </w:t>
            </w:r>
          </w:p>
        </w:tc>
        <w:tc>
          <w:tcPr>
            <w:tcW w:w="0" w:type="auto"/>
            <w:hideMark/>
          </w:tcPr>
          <w:p w14:paraId="7338F7A4" w14:textId="77777777" w:rsidR="00A8345E" w:rsidRPr="001A60B3" w:rsidRDefault="00A8345E" w:rsidP="00913225">
            <w:pPr>
              <w:pStyle w:val="1bodycopy10pt"/>
              <w:rPr>
                <w:rFonts w:asciiTheme="minorHAnsi" w:hAnsiTheme="minorHAnsi" w:cstheme="minorHAnsi"/>
                <w:color w:val="000000" w:themeColor="text1"/>
                <w:szCs w:val="20"/>
                <w:lang w:val="en-GB" w:eastAsia="en-GB"/>
              </w:rPr>
            </w:pPr>
            <w:r w:rsidRPr="001A60B3">
              <w:rPr>
                <w:rFonts w:asciiTheme="minorHAnsi" w:hAnsiTheme="minorHAnsi" w:cstheme="minorHAnsi"/>
                <w:color w:val="000000" w:themeColor="text1"/>
                <w:szCs w:val="20"/>
                <w:lang w:val="en-GB" w:eastAsia="en-GB"/>
              </w:rPr>
              <w:t>Attention deficit hyperactivity disorder (ADHD)</w:t>
            </w:r>
          </w:p>
        </w:tc>
      </w:tr>
      <w:tr w:rsidR="001A60B3" w:rsidRPr="001A60B3" w14:paraId="69A2C76C" w14:textId="77777777" w:rsidTr="00913225">
        <w:trPr>
          <w:cantSplit/>
          <w:trHeight w:val="420"/>
        </w:trPr>
        <w:tc>
          <w:tcPr>
            <w:tcW w:w="0" w:type="auto"/>
            <w:vMerge/>
            <w:hideMark/>
          </w:tcPr>
          <w:p w14:paraId="5BB7F4D1" w14:textId="77777777" w:rsidR="00A8345E" w:rsidRPr="001A60B3" w:rsidRDefault="00A8345E" w:rsidP="00913225">
            <w:pPr>
              <w:pStyle w:val="1bodycopy10pt"/>
              <w:rPr>
                <w:rFonts w:asciiTheme="minorHAnsi" w:hAnsiTheme="minorHAnsi" w:cstheme="minorHAnsi"/>
                <w:b/>
                <w:color w:val="000000" w:themeColor="text1"/>
                <w:szCs w:val="20"/>
                <w:lang w:val="en-GB" w:eastAsia="en-GB"/>
              </w:rPr>
            </w:pPr>
          </w:p>
        </w:tc>
        <w:tc>
          <w:tcPr>
            <w:tcW w:w="0" w:type="auto"/>
            <w:hideMark/>
          </w:tcPr>
          <w:p w14:paraId="3B37E040" w14:textId="77777777" w:rsidR="00A8345E" w:rsidRPr="001A60B3" w:rsidRDefault="00A8345E" w:rsidP="00913225">
            <w:pPr>
              <w:pStyle w:val="1bodycopy10pt"/>
              <w:rPr>
                <w:rFonts w:asciiTheme="minorHAnsi" w:hAnsiTheme="minorHAnsi" w:cstheme="minorHAnsi"/>
                <w:color w:val="000000" w:themeColor="text1"/>
                <w:szCs w:val="20"/>
                <w:lang w:val="en-GB" w:eastAsia="en-GB"/>
              </w:rPr>
            </w:pPr>
            <w:r w:rsidRPr="001A60B3">
              <w:rPr>
                <w:rFonts w:asciiTheme="minorHAnsi" w:hAnsiTheme="minorHAnsi" w:cstheme="minorHAnsi"/>
                <w:color w:val="000000" w:themeColor="text1"/>
                <w:szCs w:val="20"/>
                <w:lang w:val="en-GB" w:eastAsia="en-GB"/>
              </w:rPr>
              <w:t>Attention deficit disorder (ADD)</w:t>
            </w:r>
          </w:p>
        </w:tc>
      </w:tr>
      <w:tr w:rsidR="001A60B3" w:rsidRPr="001A60B3" w14:paraId="5A35DEE4" w14:textId="77777777" w:rsidTr="00913225">
        <w:trPr>
          <w:cantSplit/>
          <w:trHeight w:val="420"/>
        </w:trPr>
        <w:tc>
          <w:tcPr>
            <w:tcW w:w="0" w:type="auto"/>
            <w:vMerge w:val="restart"/>
            <w:hideMark/>
          </w:tcPr>
          <w:p w14:paraId="24C961B6" w14:textId="77777777" w:rsidR="00A8345E" w:rsidRPr="001A60B3" w:rsidRDefault="00A8345E" w:rsidP="00913225">
            <w:pPr>
              <w:pStyle w:val="1bodycopy10pt"/>
              <w:rPr>
                <w:rFonts w:asciiTheme="minorHAnsi" w:hAnsiTheme="minorHAnsi" w:cstheme="minorHAnsi"/>
                <w:b/>
                <w:color w:val="000000" w:themeColor="text1"/>
                <w:szCs w:val="20"/>
                <w:lang w:val="en-GB" w:eastAsia="en-GB"/>
              </w:rPr>
            </w:pPr>
            <w:r w:rsidRPr="001A60B3">
              <w:rPr>
                <w:rFonts w:asciiTheme="minorHAnsi" w:hAnsiTheme="minorHAnsi" w:cstheme="minorHAnsi"/>
                <w:b/>
                <w:color w:val="000000" w:themeColor="text1"/>
                <w:szCs w:val="20"/>
                <w:lang w:val="en-GB" w:eastAsia="en-GB"/>
              </w:rPr>
              <w:t>Sensory and/or physical </w:t>
            </w:r>
          </w:p>
        </w:tc>
        <w:tc>
          <w:tcPr>
            <w:tcW w:w="0" w:type="auto"/>
            <w:hideMark/>
          </w:tcPr>
          <w:p w14:paraId="5CB65709" w14:textId="77777777" w:rsidR="00A8345E" w:rsidRPr="001A60B3" w:rsidRDefault="00A8345E" w:rsidP="00913225">
            <w:pPr>
              <w:pStyle w:val="1bodycopy10pt"/>
              <w:rPr>
                <w:rFonts w:asciiTheme="minorHAnsi" w:hAnsiTheme="minorHAnsi" w:cstheme="minorHAnsi"/>
                <w:color w:val="000000" w:themeColor="text1"/>
                <w:szCs w:val="20"/>
                <w:lang w:val="en-GB" w:eastAsia="en-GB"/>
              </w:rPr>
            </w:pPr>
            <w:r w:rsidRPr="001A60B3">
              <w:rPr>
                <w:rFonts w:asciiTheme="minorHAnsi" w:hAnsiTheme="minorHAnsi" w:cstheme="minorHAnsi"/>
                <w:color w:val="000000" w:themeColor="text1"/>
                <w:szCs w:val="20"/>
                <w:lang w:val="en-GB" w:eastAsia="en-GB"/>
              </w:rPr>
              <w:t>Hearing impairments</w:t>
            </w:r>
          </w:p>
        </w:tc>
      </w:tr>
      <w:tr w:rsidR="001A60B3" w:rsidRPr="001A60B3" w14:paraId="361A4F91" w14:textId="77777777" w:rsidTr="00913225">
        <w:trPr>
          <w:cantSplit/>
          <w:trHeight w:val="420"/>
        </w:trPr>
        <w:tc>
          <w:tcPr>
            <w:tcW w:w="0" w:type="auto"/>
            <w:vMerge/>
            <w:hideMark/>
          </w:tcPr>
          <w:p w14:paraId="5FB4BCE0" w14:textId="77777777" w:rsidR="00A8345E" w:rsidRPr="001A60B3" w:rsidRDefault="00A8345E" w:rsidP="00913225">
            <w:pPr>
              <w:pStyle w:val="1bodycopy10pt"/>
              <w:rPr>
                <w:rFonts w:asciiTheme="minorHAnsi" w:hAnsiTheme="minorHAnsi" w:cstheme="minorHAnsi"/>
                <w:color w:val="000000" w:themeColor="text1"/>
                <w:szCs w:val="20"/>
                <w:lang w:val="en-GB" w:eastAsia="en-GB"/>
              </w:rPr>
            </w:pPr>
          </w:p>
        </w:tc>
        <w:tc>
          <w:tcPr>
            <w:tcW w:w="0" w:type="auto"/>
            <w:hideMark/>
          </w:tcPr>
          <w:p w14:paraId="33BEB45E" w14:textId="77777777" w:rsidR="00A8345E" w:rsidRPr="001A60B3" w:rsidRDefault="00A8345E" w:rsidP="00913225">
            <w:pPr>
              <w:pStyle w:val="1bodycopy10pt"/>
              <w:rPr>
                <w:rFonts w:asciiTheme="minorHAnsi" w:hAnsiTheme="minorHAnsi" w:cstheme="minorHAnsi"/>
                <w:color w:val="000000" w:themeColor="text1"/>
                <w:szCs w:val="20"/>
                <w:lang w:val="en-GB" w:eastAsia="en-GB"/>
              </w:rPr>
            </w:pPr>
            <w:r w:rsidRPr="001A60B3">
              <w:rPr>
                <w:rFonts w:asciiTheme="minorHAnsi" w:hAnsiTheme="minorHAnsi" w:cstheme="minorHAnsi"/>
                <w:color w:val="000000" w:themeColor="text1"/>
                <w:szCs w:val="20"/>
                <w:lang w:val="en-GB" w:eastAsia="en-GB"/>
              </w:rPr>
              <w:t>Visual impairment</w:t>
            </w:r>
          </w:p>
        </w:tc>
      </w:tr>
      <w:tr w:rsidR="001A60B3" w:rsidRPr="001A60B3" w14:paraId="493F0B94" w14:textId="77777777" w:rsidTr="00913225">
        <w:trPr>
          <w:cantSplit/>
          <w:trHeight w:val="420"/>
        </w:trPr>
        <w:tc>
          <w:tcPr>
            <w:tcW w:w="0" w:type="auto"/>
            <w:vMerge/>
            <w:hideMark/>
          </w:tcPr>
          <w:p w14:paraId="2A6B4A37" w14:textId="77777777" w:rsidR="00A8345E" w:rsidRPr="001A60B3" w:rsidRDefault="00A8345E" w:rsidP="00913225">
            <w:pPr>
              <w:pStyle w:val="1bodycopy10pt"/>
              <w:rPr>
                <w:rFonts w:asciiTheme="minorHAnsi" w:hAnsiTheme="minorHAnsi" w:cstheme="minorHAnsi"/>
                <w:color w:val="000000" w:themeColor="text1"/>
                <w:szCs w:val="20"/>
                <w:lang w:val="en-GB" w:eastAsia="en-GB"/>
              </w:rPr>
            </w:pPr>
          </w:p>
        </w:tc>
        <w:tc>
          <w:tcPr>
            <w:tcW w:w="0" w:type="auto"/>
            <w:hideMark/>
          </w:tcPr>
          <w:p w14:paraId="710ADFF7" w14:textId="77777777" w:rsidR="00A8345E" w:rsidRPr="001A60B3" w:rsidRDefault="00A8345E" w:rsidP="00913225">
            <w:pPr>
              <w:pStyle w:val="1bodycopy10pt"/>
              <w:rPr>
                <w:rFonts w:asciiTheme="minorHAnsi" w:hAnsiTheme="minorHAnsi" w:cstheme="minorHAnsi"/>
                <w:color w:val="000000" w:themeColor="text1"/>
                <w:szCs w:val="20"/>
                <w:lang w:val="en-GB" w:eastAsia="en-GB"/>
              </w:rPr>
            </w:pPr>
            <w:r w:rsidRPr="001A60B3">
              <w:rPr>
                <w:rFonts w:asciiTheme="minorHAnsi" w:hAnsiTheme="minorHAnsi" w:cstheme="minorHAnsi"/>
                <w:color w:val="000000" w:themeColor="text1"/>
                <w:szCs w:val="20"/>
                <w:lang w:val="en-GB" w:eastAsia="en-GB"/>
              </w:rPr>
              <w:t>Multi-sensory impairment </w:t>
            </w:r>
          </w:p>
        </w:tc>
      </w:tr>
      <w:tr w:rsidR="001A60B3" w:rsidRPr="001A60B3" w14:paraId="2791ECBB" w14:textId="77777777" w:rsidTr="00913225">
        <w:trPr>
          <w:cantSplit/>
          <w:trHeight w:val="420"/>
        </w:trPr>
        <w:tc>
          <w:tcPr>
            <w:tcW w:w="0" w:type="auto"/>
            <w:vMerge/>
            <w:hideMark/>
          </w:tcPr>
          <w:p w14:paraId="12AC088E" w14:textId="77777777" w:rsidR="00A8345E" w:rsidRPr="001A60B3" w:rsidRDefault="00A8345E" w:rsidP="00913225">
            <w:pPr>
              <w:pStyle w:val="1bodycopy10pt"/>
              <w:rPr>
                <w:rFonts w:asciiTheme="minorHAnsi" w:hAnsiTheme="minorHAnsi" w:cstheme="minorHAnsi"/>
                <w:color w:val="000000" w:themeColor="text1"/>
                <w:szCs w:val="20"/>
                <w:lang w:val="en-GB" w:eastAsia="en-GB"/>
              </w:rPr>
            </w:pPr>
          </w:p>
        </w:tc>
        <w:tc>
          <w:tcPr>
            <w:tcW w:w="0" w:type="auto"/>
            <w:hideMark/>
          </w:tcPr>
          <w:p w14:paraId="6CD0F69E" w14:textId="77777777" w:rsidR="00A8345E" w:rsidRPr="001A60B3" w:rsidRDefault="00A8345E" w:rsidP="00913225">
            <w:pPr>
              <w:pStyle w:val="1bodycopy10pt"/>
              <w:rPr>
                <w:rFonts w:asciiTheme="minorHAnsi" w:hAnsiTheme="minorHAnsi" w:cstheme="minorHAnsi"/>
                <w:color w:val="000000" w:themeColor="text1"/>
                <w:szCs w:val="20"/>
                <w:lang w:val="en-GB" w:eastAsia="en-GB"/>
              </w:rPr>
            </w:pPr>
            <w:r w:rsidRPr="001A60B3">
              <w:rPr>
                <w:rFonts w:asciiTheme="minorHAnsi" w:hAnsiTheme="minorHAnsi" w:cstheme="minorHAnsi"/>
                <w:color w:val="000000" w:themeColor="text1"/>
                <w:szCs w:val="20"/>
                <w:lang w:val="en-GB" w:eastAsia="en-GB"/>
              </w:rPr>
              <w:t>Physical impairment</w:t>
            </w:r>
          </w:p>
        </w:tc>
      </w:tr>
    </w:tbl>
    <w:p w14:paraId="1CD895DA" w14:textId="77777777" w:rsidR="00E32F7B" w:rsidRPr="00491815" w:rsidRDefault="00731FFE">
      <w:pPr>
        <w:pStyle w:val="Heading1"/>
        <w:spacing w:before="275"/>
        <w:rPr>
          <w:rFonts w:asciiTheme="minorHAnsi" w:hAnsiTheme="minorHAnsi" w:cstheme="minorHAnsi"/>
          <w:color w:val="000000" w:themeColor="text1"/>
          <w:u w:val="single"/>
        </w:rPr>
      </w:pPr>
      <w:bookmarkStart w:id="4" w:name="The_Local_Offer"/>
      <w:bookmarkStart w:id="5" w:name="_Toc216420424"/>
      <w:bookmarkEnd w:id="4"/>
      <w:r w:rsidRPr="00491815">
        <w:rPr>
          <w:rFonts w:asciiTheme="minorHAnsi" w:hAnsiTheme="minorHAnsi" w:cstheme="minorHAnsi"/>
          <w:color w:val="000000" w:themeColor="text1"/>
          <w:u w:val="single"/>
        </w:rPr>
        <w:lastRenderedPageBreak/>
        <w:t>The</w:t>
      </w:r>
      <w:r w:rsidRPr="00491815">
        <w:rPr>
          <w:rFonts w:asciiTheme="minorHAnsi" w:hAnsiTheme="minorHAnsi" w:cstheme="minorHAnsi"/>
          <w:color w:val="000000" w:themeColor="text1"/>
          <w:spacing w:val="-3"/>
          <w:u w:val="single"/>
        </w:rPr>
        <w:t xml:space="preserve"> </w:t>
      </w:r>
      <w:r w:rsidRPr="00491815">
        <w:rPr>
          <w:rFonts w:asciiTheme="minorHAnsi" w:hAnsiTheme="minorHAnsi" w:cstheme="minorHAnsi"/>
          <w:color w:val="000000" w:themeColor="text1"/>
          <w:u w:val="single"/>
        </w:rPr>
        <w:t>Local</w:t>
      </w:r>
      <w:r w:rsidRPr="00491815">
        <w:rPr>
          <w:rFonts w:asciiTheme="minorHAnsi" w:hAnsiTheme="minorHAnsi" w:cstheme="minorHAnsi"/>
          <w:color w:val="000000" w:themeColor="text1"/>
          <w:spacing w:val="-3"/>
          <w:u w:val="single"/>
        </w:rPr>
        <w:t xml:space="preserve"> </w:t>
      </w:r>
      <w:r w:rsidRPr="00491815">
        <w:rPr>
          <w:rFonts w:asciiTheme="minorHAnsi" w:hAnsiTheme="minorHAnsi" w:cstheme="minorHAnsi"/>
          <w:color w:val="000000" w:themeColor="text1"/>
          <w:spacing w:val="-4"/>
          <w:u w:val="single"/>
        </w:rPr>
        <w:t>Offer</w:t>
      </w:r>
      <w:bookmarkEnd w:id="5"/>
    </w:p>
    <w:p w14:paraId="1CD895DB" w14:textId="45A86C28" w:rsidR="00E32F7B" w:rsidRPr="001A60B3" w:rsidRDefault="001006CE">
      <w:pPr>
        <w:pStyle w:val="BodyText"/>
        <w:spacing w:before="276" w:line="264" w:lineRule="auto"/>
        <w:rPr>
          <w:rFonts w:asciiTheme="minorHAnsi" w:hAnsiTheme="minorHAnsi" w:cstheme="minorHAnsi"/>
          <w:color w:val="000000" w:themeColor="text1"/>
        </w:rPr>
      </w:pPr>
      <w:r w:rsidRPr="001A60B3">
        <w:rPr>
          <w:rFonts w:asciiTheme="minorHAnsi" w:hAnsiTheme="minorHAnsi" w:cstheme="minorHAnsi"/>
          <w:color w:val="000000" w:themeColor="text1"/>
        </w:rPr>
        <w:t>Wombourne High School’s</w:t>
      </w:r>
      <w:r w:rsidR="00731FFE" w:rsidRPr="001A60B3">
        <w:rPr>
          <w:rFonts w:asciiTheme="minorHAnsi" w:hAnsiTheme="minorHAnsi" w:cstheme="minorHAnsi"/>
          <w:color w:val="000000" w:themeColor="text1"/>
        </w:rPr>
        <w:t xml:space="preserve"> SEND provision is part of the wider support provided by the Local</w:t>
      </w:r>
      <w:r w:rsidR="00731FFE" w:rsidRPr="001A60B3">
        <w:rPr>
          <w:rFonts w:asciiTheme="minorHAnsi" w:hAnsiTheme="minorHAnsi" w:cstheme="minorHAnsi"/>
          <w:color w:val="000000" w:themeColor="text1"/>
          <w:spacing w:val="-7"/>
        </w:rPr>
        <w:t xml:space="preserve"> </w:t>
      </w:r>
      <w:r w:rsidR="00731FFE" w:rsidRPr="001A60B3">
        <w:rPr>
          <w:rFonts w:asciiTheme="minorHAnsi" w:hAnsiTheme="minorHAnsi" w:cstheme="minorHAnsi"/>
          <w:color w:val="000000" w:themeColor="text1"/>
        </w:rPr>
        <w:t>Authority.</w:t>
      </w:r>
      <w:r w:rsidR="00731FFE" w:rsidRPr="001A60B3">
        <w:rPr>
          <w:rFonts w:asciiTheme="minorHAnsi" w:hAnsiTheme="minorHAnsi" w:cstheme="minorHAnsi"/>
          <w:color w:val="000000" w:themeColor="text1"/>
          <w:spacing w:val="-3"/>
        </w:rPr>
        <w:t xml:space="preserve"> </w:t>
      </w:r>
      <w:r w:rsidR="00731FFE" w:rsidRPr="001A60B3">
        <w:rPr>
          <w:rFonts w:asciiTheme="minorHAnsi" w:hAnsiTheme="minorHAnsi" w:cstheme="minorHAnsi"/>
          <w:color w:val="000000" w:themeColor="text1"/>
        </w:rPr>
        <w:t>You</w:t>
      </w:r>
      <w:r w:rsidR="00731FFE" w:rsidRPr="001A60B3">
        <w:rPr>
          <w:rFonts w:asciiTheme="minorHAnsi" w:hAnsiTheme="minorHAnsi" w:cstheme="minorHAnsi"/>
          <w:color w:val="000000" w:themeColor="text1"/>
          <w:spacing w:val="-6"/>
        </w:rPr>
        <w:t xml:space="preserve"> </w:t>
      </w:r>
      <w:r w:rsidR="00731FFE" w:rsidRPr="001A60B3">
        <w:rPr>
          <w:rFonts w:asciiTheme="minorHAnsi" w:hAnsiTheme="minorHAnsi" w:cstheme="minorHAnsi"/>
          <w:color w:val="000000" w:themeColor="text1"/>
        </w:rPr>
        <w:t>can</w:t>
      </w:r>
      <w:r w:rsidR="00731FFE" w:rsidRPr="001A60B3">
        <w:rPr>
          <w:rFonts w:asciiTheme="minorHAnsi" w:hAnsiTheme="minorHAnsi" w:cstheme="minorHAnsi"/>
          <w:color w:val="000000" w:themeColor="text1"/>
          <w:spacing w:val="-6"/>
        </w:rPr>
        <w:t xml:space="preserve"> </w:t>
      </w:r>
      <w:r w:rsidR="00731FFE" w:rsidRPr="001A60B3">
        <w:rPr>
          <w:rFonts w:asciiTheme="minorHAnsi" w:hAnsiTheme="minorHAnsi" w:cstheme="minorHAnsi"/>
          <w:color w:val="000000" w:themeColor="text1"/>
        </w:rPr>
        <w:t>access</w:t>
      </w:r>
      <w:r w:rsidR="00731FFE"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South Staffordshire</w:t>
      </w:r>
      <w:r w:rsidR="00731FFE" w:rsidRPr="001A60B3">
        <w:rPr>
          <w:rFonts w:asciiTheme="minorHAnsi" w:hAnsiTheme="minorHAnsi" w:cstheme="minorHAnsi"/>
          <w:color w:val="000000" w:themeColor="text1"/>
        </w:rPr>
        <w:t>’s</w:t>
      </w:r>
      <w:r w:rsidR="00731FFE" w:rsidRPr="001A60B3">
        <w:rPr>
          <w:rFonts w:asciiTheme="minorHAnsi" w:hAnsiTheme="minorHAnsi" w:cstheme="minorHAnsi"/>
          <w:color w:val="000000" w:themeColor="text1"/>
          <w:spacing w:val="-3"/>
        </w:rPr>
        <w:t xml:space="preserve"> </w:t>
      </w:r>
      <w:r w:rsidR="00731FFE" w:rsidRPr="001A60B3">
        <w:rPr>
          <w:rFonts w:asciiTheme="minorHAnsi" w:hAnsiTheme="minorHAnsi" w:cstheme="minorHAnsi"/>
          <w:color w:val="000000" w:themeColor="text1"/>
        </w:rPr>
        <w:t>Local</w:t>
      </w:r>
      <w:r w:rsidR="00731FFE" w:rsidRPr="001A60B3">
        <w:rPr>
          <w:rFonts w:asciiTheme="minorHAnsi" w:hAnsiTheme="minorHAnsi" w:cstheme="minorHAnsi"/>
          <w:color w:val="000000" w:themeColor="text1"/>
          <w:spacing w:val="-7"/>
        </w:rPr>
        <w:t xml:space="preserve"> </w:t>
      </w:r>
      <w:r w:rsidR="00731FFE" w:rsidRPr="001A60B3">
        <w:rPr>
          <w:rFonts w:asciiTheme="minorHAnsi" w:hAnsiTheme="minorHAnsi" w:cstheme="minorHAnsi"/>
          <w:color w:val="000000" w:themeColor="text1"/>
        </w:rPr>
        <w:t>Offer,</w:t>
      </w:r>
      <w:r w:rsidR="00731FFE" w:rsidRPr="001A60B3">
        <w:rPr>
          <w:rFonts w:asciiTheme="minorHAnsi" w:hAnsiTheme="minorHAnsi" w:cstheme="minorHAnsi"/>
          <w:color w:val="000000" w:themeColor="text1"/>
          <w:spacing w:val="-7"/>
        </w:rPr>
        <w:t xml:space="preserve"> </w:t>
      </w:r>
      <w:r w:rsidR="00731FFE" w:rsidRPr="001A60B3">
        <w:rPr>
          <w:rFonts w:asciiTheme="minorHAnsi" w:hAnsiTheme="minorHAnsi" w:cstheme="minorHAnsi"/>
          <w:color w:val="000000" w:themeColor="text1"/>
        </w:rPr>
        <w:t>which</w:t>
      </w:r>
      <w:r w:rsidR="00731FFE" w:rsidRPr="001A60B3">
        <w:rPr>
          <w:rFonts w:asciiTheme="minorHAnsi" w:hAnsiTheme="minorHAnsi" w:cstheme="minorHAnsi"/>
          <w:color w:val="000000" w:themeColor="text1"/>
          <w:spacing w:val="-2"/>
        </w:rPr>
        <w:t xml:space="preserve"> </w:t>
      </w:r>
      <w:r w:rsidR="00731FFE" w:rsidRPr="001A60B3">
        <w:rPr>
          <w:rFonts w:asciiTheme="minorHAnsi" w:hAnsiTheme="minorHAnsi" w:cstheme="minorHAnsi"/>
          <w:color w:val="000000" w:themeColor="text1"/>
        </w:rPr>
        <w:t>includes</w:t>
      </w:r>
      <w:r w:rsidR="00731FFE" w:rsidRPr="001A60B3">
        <w:rPr>
          <w:rFonts w:asciiTheme="minorHAnsi" w:hAnsiTheme="minorHAnsi" w:cstheme="minorHAnsi"/>
          <w:color w:val="000000" w:themeColor="text1"/>
          <w:spacing w:val="-3"/>
        </w:rPr>
        <w:t xml:space="preserve"> </w:t>
      </w:r>
      <w:r w:rsidR="00731FFE" w:rsidRPr="001A60B3">
        <w:rPr>
          <w:rFonts w:asciiTheme="minorHAnsi" w:hAnsiTheme="minorHAnsi" w:cstheme="minorHAnsi"/>
          <w:color w:val="000000" w:themeColor="text1"/>
        </w:rPr>
        <w:t>information</w:t>
      </w:r>
      <w:r w:rsidR="00731FFE" w:rsidRPr="001A60B3">
        <w:rPr>
          <w:rFonts w:asciiTheme="minorHAnsi" w:hAnsiTheme="minorHAnsi" w:cstheme="minorHAnsi"/>
          <w:color w:val="000000" w:themeColor="text1"/>
          <w:spacing w:val="-2"/>
        </w:rPr>
        <w:t xml:space="preserve"> </w:t>
      </w:r>
      <w:r w:rsidR="00731FFE" w:rsidRPr="001A60B3">
        <w:rPr>
          <w:rFonts w:asciiTheme="minorHAnsi" w:hAnsiTheme="minorHAnsi" w:cstheme="minorHAnsi"/>
          <w:color w:val="000000" w:themeColor="text1"/>
        </w:rPr>
        <w:t xml:space="preserve">regarding groups and support for young people, on their website, using the following link: </w:t>
      </w:r>
    </w:p>
    <w:p w14:paraId="467F9C1E" w14:textId="07B60133" w:rsidR="00C01BCE" w:rsidRPr="001A60B3" w:rsidRDefault="00C01BCE">
      <w:pPr>
        <w:pStyle w:val="BodyText"/>
        <w:spacing w:before="276" w:line="264" w:lineRule="auto"/>
        <w:rPr>
          <w:rFonts w:asciiTheme="minorHAnsi" w:hAnsiTheme="minorHAnsi" w:cstheme="minorHAnsi"/>
          <w:color w:val="000000" w:themeColor="text1"/>
        </w:rPr>
      </w:pPr>
      <w:hyperlink r:id="rId12" w:history="1">
        <w:r w:rsidRPr="001A60B3">
          <w:rPr>
            <w:rStyle w:val="Hyperlink"/>
            <w:rFonts w:asciiTheme="minorHAnsi" w:hAnsiTheme="minorHAnsi" w:cstheme="minorHAnsi"/>
            <w:color w:val="000000" w:themeColor="text1"/>
          </w:rPr>
          <w:t>Local Offer - Staffordshire County Council</w:t>
        </w:r>
      </w:hyperlink>
    </w:p>
    <w:p w14:paraId="1CD895DC" w14:textId="77777777" w:rsidR="00E32F7B" w:rsidRPr="00491815" w:rsidRDefault="00731FFE">
      <w:pPr>
        <w:pStyle w:val="Heading1"/>
        <w:spacing w:before="282"/>
        <w:rPr>
          <w:rFonts w:asciiTheme="minorHAnsi" w:hAnsiTheme="minorHAnsi" w:cstheme="minorHAnsi"/>
          <w:color w:val="000000" w:themeColor="text1"/>
          <w:u w:val="single"/>
        </w:rPr>
      </w:pPr>
      <w:bookmarkStart w:id="6" w:name="How_do_we_Identify_and_Assess_Students_w"/>
      <w:bookmarkStart w:id="7" w:name="_Toc216420425"/>
      <w:bookmarkEnd w:id="6"/>
      <w:r w:rsidRPr="00491815">
        <w:rPr>
          <w:rFonts w:asciiTheme="minorHAnsi" w:hAnsiTheme="minorHAnsi" w:cstheme="minorHAnsi"/>
          <w:color w:val="000000" w:themeColor="text1"/>
          <w:u w:val="single"/>
        </w:rPr>
        <w:t>How</w:t>
      </w:r>
      <w:r w:rsidRPr="00491815">
        <w:rPr>
          <w:rFonts w:asciiTheme="minorHAnsi" w:hAnsiTheme="minorHAnsi" w:cstheme="minorHAnsi"/>
          <w:color w:val="000000" w:themeColor="text1"/>
          <w:spacing w:val="-6"/>
          <w:u w:val="single"/>
        </w:rPr>
        <w:t xml:space="preserve"> </w:t>
      </w:r>
      <w:r w:rsidRPr="00491815">
        <w:rPr>
          <w:rFonts w:asciiTheme="minorHAnsi" w:hAnsiTheme="minorHAnsi" w:cstheme="minorHAnsi"/>
          <w:color w:val="000000" w:themeColor="text1"/>
          <w:u w:val="single"/>
        </w:rPr>
        <w:t>do</w:t>
      </w:r>
      <w:r w:rsidRPr="00491815">
        <w:rPr>
          <w:rFonts w:asciiTheme="minorHAnsi" w:hAnsiTheme="minorHAnsi" w:cstheme="minorHAnsi"/>
          <w:color w:val="000000" w:themeColor="text1"/>
          <w:spacing w:val="-5"/>
          <w:u w:val="single"/>
        </w:rPr>
        <w:t xml:space="preserve"> </w:t>
      </w:r>
      <w:r w:rsidRPr="00491815">
        <w:rPr>
          <w:rFonts w:asciiTheme="minorHAnsi" w:hAnsiTheme="minorHAnsi" w:cstheme="minorHAnsi"/>
          <w:color w:val="000000" w:themeColor="text1"/>
          <w:u w:val="single"/>
        </w:rPr>
        <w:t>we</w:t>
      </w:r>
      <w:r w:rsidRPr="00491815">
        <w:rPr>
          <w:rFonts w:asciiTheme="minorHAnsi" w:hAnsiTheme="minorHAnsi" w:cstheme="minorHAnsi"/>
          <w:color w:val="000000" w:themeColor="text1"/>
          <w:spacing w:val="-4"/>
          <w:u w:val="single"/>
        </w:rPr>
        <w:t xml:space="preserve"> </w:t>
      </w:r>
      <w:r w:rsidRPr="00491815">
        <w:rPr>
          <w:rFonts w:asciiTheme="minorHAnsi" w:hAnsiTheme="minorHAnsi" w:cstheme="minorHAnsi"/>
          <w:color w:val="000000" w:themeColor="text1"/>
          <w:u w:val="single"/>
        </w:rPr>
        <w:t>Identify</w:t>
      </w:r>
      <w:r w:rsidRPr="00491815">
        <w:rPr>
          <w:rFonts w:asciiTheme="minorHAnsi" w:hAnsiTheme="minorHAnsi" w:cstheme="minorHAnsi"/>
          <w:color w:val="000000" w:themeColor="text1"/>
          <w:spacing w:val="-2"/>
          <w:u w:val="single"/>
        </w:rPr>
        <w:t xml:space="preserve"> </w:t>
      </w:r>
      <w:r w:rsidRPr="00491815">
        <w:rPr>
          <w:rFonts w:asciiTheme="minorHAnsi" w:hAnsiTheme="minorHAnsi" w:cstheme="minorHAnsi"/>
          <w:color w:val="000000" w:themeColor="text1"/>
          <w:u w:val="single"/>
        </w:rPr>
        <w:t>and</w:t>
      </w:r>
      <w:r w:rsidRPr="00491815">
        <w:rPr>
          <w:rFonts w:asciiTheme="minorHAnsi" w:hAnsiTheme="minorHAnsi" w:cstheme="minorHAnsi"/>
          <w:color w:val="000000" w:themeColor="text1"/>
          <w:spacing w:val="-7"/>
          <w:u w:val="single"/>
        </w:rPr>
        <w:t xml:space="preserve"> </w:t>
      </w:r>
      <w:r w:rsidRPr="00491815">
        <w:rPr>
          <w:rFonts w:asciiTheme="minorHAnsi" w:hAnsiTheme="minorHAnsi" w:cstheme="minorHAnsi"/>
          <w:color w:val="000000" w:themeColor="text1"/>
          <w:u w:val="single"/>
        </w:rPr>
        <w:t>Assess</w:t>
      </w:r>
      <w:r w:rsidRPr="00491815">
        <w:rPr>
          <w:rFonts w:asciiTheme="minorHAnsi" w:hAnsiTheme="minorHAnsi" w:cstheme="minorHAnsi"/>
          <w:color w:val="000000" w:themeColor="text1"/>
          <w:spacing w:val="-6"/>
          <w:u w:val="single"/>
        </w:rPr>
        <w:t xml:space="preserve"> </w:t>
      </w:r>
      <w:r w:rsidRPr="00491815">
        <w:rPr>
          <w:rFonts w:asciiTheme="minorHAnsi" w:hAnsiTheme="minorHAnsi" w:cstheme="minorHAnsi"/>
          <w:color w:val="000000" w:themeColor="text1"/>
          <w:u w:val="single"/>
        </w:rPr>
        <w:t>Students</w:t>
      </w:r>
      <w:r w:rsidRPr="00491815">
        <w:rPr>
          <w:rFonts w:asciiTheme="minorHAnsi" w:hAnsiTheme="minorHAnsi" w:cstheme="minorHAnsi"/>
          <w:color w:val="000000" w:themeColor="text1"/>
          <w:spacing w:val="-4"/>
          <w:u w:val="single"/>
        </w:rPr>
        <w:t xml:space="preserve"> </w:t>
      </w:r>
      <w:r w:rsidRPr="00491815">
        <w:rPr>
          <w:rFonts w:asciiTheme="minorHAnsi" w:hAnsiTheme="minorHAnsi" w:cstheme="minorHAnsi"/>
          <w:color w:val="000000" w:themeColor="text1"/>
          <w:u w:val="single"/>
        </w:rPr>
        <w:t>who</w:t>
      </w:r>
      <w:r w:rsidRPr="00491815">
        <w:rPr>
          <w:rFonts w:asciiTheme="minorHAnsi" w:hAnsiTheme="minorHAnsi" w:cstheme="minorHAnsi"/>
          <w:color w:val="000000" w:themeColor="text1"/>
          <w:spacing w:val="-5"/>
          <w:u w:val="single"/>
        </w:rPr>
        <w:t xml:space="preserve"> </w:t>
      </w:r>
      <w:r w:rsidRPr="00491815">
        <w:rPr>
          <w:rFonts w:asciiTheme="minorHAnsi" w:hAnsiTheme="minorHAnsi" w:cstheme="minorHAnsi"/>
          <w:color w:val="000000" w:themeColor="text1"/>
          <w:u w:val="single"/>
        </w:rPr>
        <w:t>have</w:t>
      </w:r>
      <w:r w:rsidRPr="00491815">
        <w:rPr>
          <w:rFonts w:asciiTheme="minorHAnsi" w:hAnsiTheme="minorHAnsi" w:cstheme="minorHAnsi"/>
          <w:color w:val="000000" w:themeColor="text1"/>
          <w:spacing w:val="-5"/>
          <w:u w:val="single"/>
        </w:rPr>
        <w:t xml:space="preserve"> </w:t>
      </w:r>
      <w:r w:rsidRPr="00491815">
        <w:rPr>
          <w:rFonts w:asciiTheme="minorHAnsi" w:hAnsiTheme="minorHAnsi" w:cstheme="minorHAnsi"/>
          <w:color w:val="000000" w:themeColor="text1"/>
          <w:spacing w:val="-2"/>
          <w:u w:val="single"/>
        </w:rPr>
        <w:t>SEND?</w:t>
      </w:r>
      <w:bookmarkEnd w:id="7"/>
    </w:p>
    <w:p w14:paraId="1CD895DD" w14:textId="77777777" w:rsidR="00E32F7B" w:rsidRPr="001A60B3" w:rsidRDefault="00731FFE">
      <w:pPr>
        <w:pStyle w:val="Heading2"/>
        <w:spacing w:before="276"/>
        <w:rPr>
          <w:rFonts w:asciiTheme="minorHAnsi" w:hAnsiTheme="minorHAnsi" w:cstheme="minorHAnsi"/>
          <w:color w:val="000000" w:themeColor="text1"/>
        </w:rPr>
      </w:pPr>
      <w:bookmarkStart w:id="8" w:name="Year_6_Transition:"/>
      <w:bookmarkStart w:id="9" w:name="_Toc216420426"/>
      <w:bookmarkEnd w:id="8"/>
      <w:r w:rsidRPr="001A60B3">
        <w:rPr>
          <w:rFonts w:asciiTheme="minorHAnsi" w:hAnsiTheme="minorHAnsi" w:cstheme="minorHAnsi"/>
          <w:color w:val="000000" w:themeColor="text1"/>
        </w:rPr>
        <w:t>Year</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6</w:t>
      </w:r>
      <w:r w:rsidRPr="001A60B3">
        <w:rPr>
          <w:rFonts w:asciiTheme="minorHAnsi" w:hAnsiTheme="minorHAnsi" w:cstheme="minorHAnsi"/>
          <w:color w:val="000000" w:themeColor="text1"/>
          <w:spacing w:val="-7"/>
        </w:rPr>
        <w:t xml:space="preserve"> </w:t>
      </w:r>
      <w:r w:rsidRPr="001A60B3">
        <w:rPr>
          <w:rFonts w:asciiTheme="minorHAnsi" w:hAnsiTheme="minorHAnsi" w:cstheme="minorHAnsi"/>
          <w:color w:val="000000" w:themeColor="text1"/>
          <w:spacing w:val="-2"/>
        </w:rPr>
        <w:t>Transition:</w:t>
      </w:r>
      <w:bookmarkEnd w:id="9"/>
    </w:p>
    <w:p w14:paraId="1CD895DE" w14:textId="350F097A" w:rsidR="00E32F7B" w:rsidRPr="001A60B3" w:rsidRDefault="005918BB">
      <w:pPr>
        <w:pStyle w:val="BodyText"/>
        <w:spacing w:before="283" w:line="264" w:lineRule="auto"/>
        <w:ind w:right="100"/>
        <w:rPr>
          <w:rFonts w:asciiTheme="minorHAnsi" w:hAnsiTheme="minorHAnsi" w:cstheme="minorHAnsi"/>
          <w:color w:val="000000" w:themeColor="text1"/>
        </w:rPr>
      </w:pPr>
      <w:r w:rsidRPr="001A60B3">
        <w:rPr>
          <w:rFonts w:asciiTheme="minorHAnsi" w:hAnsiTheme="minorHAnsi" w:cstheme="minorHAnsi"/>
          <w:color w:val="000000" w:themeColor="text1"/>
        </w:rPr>
        <w:t>Wombourne High School</w:t>
      </w:r>
      <w:r w:rsidR="00731FFE" w:rsidRPr="001A60B3">
        <w:rPr>
          <w:rFonts w:asciiTheme="minorHAnsi" w:hAnsiTheme="minorHAnsi" w:cstheme="minorHAnsi"/>
          <w:color w:val="000000" w:themeColor="text1"/>
          <w:spacing w:val="-4"/>
        </w:rPr>
        <w:t xml:space="preserve"> </w:t>
      </w:r>
      <w:r w:rsidR="00731FFE" w:rsidRPr="001A60B3">
        <w:rPr>
          <w:rFonts w:asciiTheme="minorHAnsi" w:hAnsiTheme="minorHAnsi" w:cstheme="minorHAnsi"/>
          <w:color w:val="000000" w:themeColor="text1"/>
        </w:rPr>
        <w:t>has</w:t>
      </w:r>
      <w:r w:rsidR="00731FFE" w:rsidRPr="001A60B3">
        <w:rPr>
          <w:rFonts w:asciiTheme="minorHAnsi" w:hAnsiTheme="minorHAnsi" w:cstheme="minorHAnsi"/>
          <w:color w:val="000000" w:themeColor="text1"/>
          <w:spacing w:val="-4"/>
        </w:rPr>
        <w:t xml:space="preserve"> </w:t>
      </w:r>
      <w:r w:rsidR="00731FFE" w:rsidRPr="001A60B3">
        <w:rPr>
          <w:rFonts w:asciiTheme="minorHAnsi" w:hAnsiTheme="minorHAnsi" w:cstheme="minorHAnsi"/>
          <w:color w:val="000000" w:themeColor="text1"/>
        </w:rPr>
        <w:t>established</w:t>
      </w:r>
      <w:r w:rsidR="00731FFE" w:rsidRPr="001A60B3">
        <w:rPr>
          <w:rFonts w:asciiTheme="minorHAnsi" w:hAnsiTheme="minorHAnsi" w:cstheme="minorHAnsi"/>
          <w:color w:val="000000" w:themeColor="text1"/>
          <w:spacing w:val="-4"/>
        </w:rPr>
        <w:t xml:space="preserve"> </w:t>
      </w:r>
      <w:r w:rsidR="00731FFE" w:rsidRPr="001A60B3">
        <w:rPr>
          <w:rFonts w:asciiTheme="minorHAnsi" w:hAnsiTheme="minorHAnsi" w:cstheme="minorHAnsi"/>
          <w:color w:val="000000" w:themeColor="text1"/>
        </w:rPr>
        <w:t>close links</w:t>
      </w:r>
      <w:r w:rsidR="00731FFE" w:rsidRPr="001A60B3">
        <w:rPr>
          <w:rFonts w:asciiTheme="minorHAnsi" w:hAnsiTheme="minorHAnsi" w:cstheme="minorHAnsi"/>
          <w:color w:val="000000" w:themeColor="text1"/>
          <w:spacing w:val="-4"/>
        </w:rPr>
        <w:t xml:space="preserve"> </w:t>
      </w:r>
      <w:r w:rsidR="00731FFE" w:rsidRPr="001A60B3">
        <w:rPr>
          <w:rFonts w:asciiTheme="minorHAnsi" w:hAnsiTheme="minorHAnsi" w:cstheme="minorHAnsi"/>
          <w:color w:val="000000" w:themeColor="text1"/>
        </w:rPr>
        <w:t>with</w:t>
      </w:r>
      <w:r w:rsidR="00731FFE" w:rsidRPr="001A60B3">
        <w:rPr>
          <w:rFonts w:asciiTheme="minorHAnsi" w:hAnsiTheme="minorHAnsi" w:cstheme="minorHAnsi"/>
          <w:color w:val="000000" w:themeColor="text1"/>
          <w:spacing w:val="-5"/>
        </w:rPr>
        <w:t xml:space="preserve"> </w:t>
      </w:r>
      <w:proofErr w:type="gramStart"/>
      <w:r w:rsidR="00731FFE" w:rsidRPr="001A60B3">
        <w:rPr>
          <w:rFonts w:asciiTheme="minorHAnsi" w:hAnsiTheme="minorHAnsi" w:cstheme="minorHAnsi"/>
          <w:color w:val="000000" w:themeColor="text1"/>
        </w:rPr>
        <w:t>primary</w:t>
      </w:r>
      <w:r w:rsidR="00731FFE" w:rsidRPr="001A60B3">
        <w:rPr>
          <w:rFonts w:asciiTheme="minorHAnsi" w:hAnsiTheme="minorHAnsi" w:cstheme="minorHAnsi"/>
          <w:color w:val="000000" w:themeColor="text1"/>
          <w:spacing w:val="-4"/>
        </w:rPr>
        <w:t xml:space="preserve"> </w:t>
      </w:r>
      <w:r w:rsidR="00731FFE" w:rsidRPr="001A60B3">
        <w:rPr>
          <w:rFonts w:asciiTheme="minorHAnsi" w:hAnsiTheme="minorHAnsi" w:cstheme="minorHAnsi"/>
          <w:color w:val="000000" w:themeColor="text1"/>
        </w:rPr>
        <w:t>feeder</w:t>
      </w:r>
      <w:proofErr w:type="gramEnd"/>
      <w:r w:rsidR="00731FFE" w:rsidRPr="001A60B3">
        <w:rPr>
          <w:rFonts w:asciiTheme="minorHAnsi" w:hAnsiTheme="minorHAnsi" w:cstheme="minorHAnsi"/>
          <w:color w:val="000000" w:themeColor="text1"/>
          <w:spacing w:val="-2"/>
        </w:rPr>
        <w:t xml:space="preserve"> </w:t>
      </w:r>
      <w:r w:rsidR="00731FFE" w:rsidRPr="001A60B3">
        <w:rPr>
          <w:rFonts w:asciiTheme="minorHAnsi" w:hAnsiTheme="minorHAnsi" w:cstheme="minorHAnsi"/>
          <w:color w:val="000000" w:themeColor="text1"/>
        </w:rPr>
        <w:t>schools,</w:t>
      </w:r>
      <w:r w:rsidR="00731FFE" w:rsidRPr="001A60B3">
        <w:rPr>
          <w:rFonts w:asciiTheme="minorHAnsi" w:hAnsiTheme="minorHAnsi" w:cstheme="minorHAnsi"/>
          <w:color w:val="000000" w:themeColor="text1"/>
          <w:spacing w:val="-7"/>
        </w:rPr>
        <w:t xml:space="preserve"> </w:t>
      </w:r>
      <w:r w:rsidR="00731FFE" w:rsidRPr="001A60B3">
        <w:rPr>
          <w:rFonts w:asciiTheme="minorHAnsi" w:hAnsiTheme="minorHAnsi" w:cstheme="minorHAnsi"/>
          <w:color w:val="000000" w:themeColor="text1"/>
        </w:rPr>
        <w:t>forming effective liaison to ensure Year 6 students experience a successful transition. During Summer</w:t>
      </w:r>
      <w:r w:rsidR="00731FFE" w:rsidRPr="001A60B3">
        <w:rPr>
          <w:rFonts w:asciiTheme="minorHAnsi" w:hAnsiTheme="minorHAnsi" w:cstheme="minorHAnsi"/>
          <w:color w:val="000000" w:themeColor="text1"/>
          <w:spacing w:val="-5"/>
        </w:rPr>
        <w:t xml:space="preserve"> </w:t>
      </w:r>
      <w:r w:rsidR="00731FFE" w:rsidRPr="001A60B3">
        <w:rPr>
          <w:rFonts w:asciiTheme="minorHAnsi" w:hAnsiTheme="minorHAnsi" w:cstheme="minorHAnsi"/>
          <w:color w:val="000000" w:themeColor="text1"/>
        </w:rPr>
        <w:t>Term 1,</w:t>
      </w:r>
      <w:r w:rsidR="00731FFE" w:rsidRPr="001A60B3">
        <w:rPr>
          <w:rFonts w:asciiTheme="minorHAnsi" w:hAnsiTheme="minorHAnsi" w:cstheme="minorHAnsi"/>
          <w:color w:val="000000" w:themeColor="text1"/>
          <w:spacing w:val="-1"/>
        </w:rPr>
        <w:t xml:space="preserve"> </w:t>
      </w:r>
      <w:r w:rsidR="00731FFE" w:rsidRPr="001A60B3">
        <w:rPr>
          <w:rFonts w:asciiTheme="minorHAnsi" w:hAnsiTheme="minorHAnsi" w:cstheme="minorHAnsi"/>
          <w:color w:val="000000" w:themeColor="text1"/>
        </w:rPr>
        <w:t>the</w:t>
      </w:r>
      <w:r w:rsidR="00731FFE" w:rsidRPr="001A60B3">
        <w:rPr>
          <w:rFonts w:asciiTheme="minorHAnsi" w:hAnsiTheme="minorHAnsi" w:cstheme="minorHAnsi"/>
          <w:color w:val="000000" w:themeColor="text1"/>
          <w:spacing w:val="-2"/>
        </w:rPr>
        <w:t xml:space="preserve"> </w:t>
      </w:r>
      <w:r w:rsidR="00731FFE" w:rsidRPr="001A60B3">
        <w:rPr>
          <w:rFonts w:asciiTheme="minorHAnsi" w:hAnsiTheme="minorHAnsi" w:cstheme="minorHAnsi"/>
          <w:color w:val="000000" w:themeColor="text1"/>
        </w:rPr>
        <w:t>gathering of Year</w:t>
      </w:r>
      <w:r w:rsidR="00731FFE" w:rsidRPr="001A60B3">
        <w:rPr>
          <w:rFonts w:asciiTheme="minorHAnsi" w:hAnsiTheme="minorHAnsi" w:cstheme="minorHAnsi"/>
          <w:color w:val="000000" w:themeColor="text1"/>
          <w:spacing w:val="-5"/>
        </w:rPr>
        <w:t xml:space="preserve"> </w:t>
      </w:r>
      <w:r w:rsidR="00731FFE" w:rsidRPr="001A60B3">
        <w:rPr>
          <w:rFonts w:asciiTheme="minorHAnsi" w:hAnsiTheme="minorHAnsi" w:cstheme="minorHAnsi"/>
          <w:color w:val="000000" w:themeColor="text1"/>
        </w:rPr>
        <w:t>6 SEND information</w:t>
      </w:r>
      <w:r w:rsidR="00731FFE" w:rsidRPr="001A60B3">
        <w:rPr>
          <w:rFonts w:asciiTheme="minorHAnsi" w:hAnsiTheme="minorHAnsi" w:cstheme="minorHAnsi"/>
          <w:color w:val="000000" w:themeColor="text1"/>
          <w:spacing w:val="-4"/>
        </w:rPr>
        <w:t xml:space="preserve"> </w:t>
      </w:r>
      <w:r w:rsidR="00731FFE" w:rsidRPr="001A60B3">
        <w:rPr>
          <w:rFonts w:asciiTheme="minorHAnsi" w:hAnsiTheme="minorHAnsi" w:cstheme="minorHAnsi"/>
          <w:color w:val="000000" w:themeColor="text1"/>
        </w:rPr>
        <w:t>begins.</w:t>
      </w:r>
      <w:r w:rsidR="00731FFE" w:rsidRPr="001A60B3">
        <w:rPr>
          <w:rFonts w:asciiTheme="minorHAnsi" w:hAnsiTheme="minorHAnsi" w:cstheme="minorHAnsi"/>
          <w:color w:val="000000" w:themeColor="text1"/>
          <w:spacing w:val="-1"/>
        </w:rPr>
        <w:t xml:space="preserve"> </w:t>
      </w:r>
      <w:r w:rsidR="00731FFE" w:rsidRPr="001A60B3">
        <w:rPr>
          <w:rFonts w:asciiTheme="minorHAnsi" w:hAnsiTheme="minorHAnsi" w:cstheme="minorHAnsi"/>
          <w:color w:val="000000" w:themeColor="text1"/>
        </w:rPr>
        <w:t>This</w:t>
      </w:r>
      <w:r w:rsidR="00731FFE" w:rsidRPr="001A60B3">
        <w:rPr>
          <w:rFonts w:asciiTheme="minorHAnsi" w:hAnsiTheme="minorHAnsi" w:cstheme="minorHAnsi"/>
          <w:color w:val="000000" w:themeColor="text1"/>
          <w:spacing w:val="-1"/>
        </w:rPr>
        <w:t xml:space="preserve"> </w:t>
      </w:r>
      <w:r w:rsidR="00731FFE" w:rsidRPr="001A60B3">
        <w:rPr>
          <w:rFonts w:asciiTheme="minorHAnsi" w:hAnsiTheme="minorHAnsi" w:cstheme="minorHAnsi"/>
          <w:color w:val="000000" w:themeColor="text1"/>
        </w:rPr>
        <w:t>allows</w:t>
      </w:r>
      <w:r w:rsidR="00731FFE" w:rsidRPr="001A60B3">
        <w:rPr>
          <w:rFonts w:asciiTheme="minorHAnsi" w:hAnsiTheme="minorHAnsi" w:cstheme="minorHAnsi"/>
          <w:color w:val="000000" w:themeColor="text1"/>
          <w:spacing w:val="-1"/>
        </w:rPr>
        <w:t xml:space="preserve"> </w:t>
      </w:r>
      <w:r w:rsidR="00731FFE" w:rsidRPr="001A60B3">
        <w:rPr>
          <w:rFonts w:asciiTheme="minorHAnsi" w:hAnsiTheme="minorHAnsi" w:cstheme="minorHAnsi"/>
          <w:color w:val="000000" w:themeColor="text1"/>
        </w:rPr>
        <w:t>for</w:t>
      </w:r>
      <w:r w:rsidR="00731FFE" w:rsidRPr="001A60B3">
        <w:rPr>
          <w:rFonts w:asciiTheme="minorHAnsi" w:hAnsiTheme="minorHAnsi" w:cstheme="minorHAnsi"/>
          <w:color w:val="000000" w:themeColor="text1"/>
          <w:spacing w:val="-5"/>
        </w:rPr>
        <w:t xml:space="preserve"> </w:t>
      </w:r>
      <w:r w:rsidR="00731FFE" w:rsidRPr="001A60B3">
        <w:rPr>
          <w:rFonts w:asciiTheme="minorHAnsi" w:hAnsiTheme="minorHAnsi" w:cstheme="minorHAnsi"/>
          <w:color w:val="000000" w:themeColor="text1"/>
        </w:rPr>
        <w:t>a</w:t>
      </w:r>
      <w:r w:rsidR="00731FFE" w:rsidRPr="001A60B3">
        <w:rPr>
          <w:rFonts w:asciiTheme="minorHAnsi" w:hAnsiTheme="minorHAnsi" w:cstheme="minorHAnsi"/>
          <w:color w:val="000000" w:themeColor="text1"/>
          <w:spacing w:val="-3"/>
        </w:rPr>
        <w:t xml:space="preserve"> </w:t>
      </w:r>
      <w:r w:rsidR="00731FFE" w:rsidRPr="001A60B3">
        <w:rPr>
          <w:rFonts w:asciiTheme="minorHAnsi" w:hAnsiTheme="minorHAnsi" w:cstheme="minorHAnsi"/>
          <w:color w:val="000000" w:themeColor="text1"/>
        </w:rPr>
        <w:t>greater understanding of student needs, in preparation for Induction.</w:t>
      </w:r>
    </w:p>
    <w:p w14:paraId="52047172" w14:textId="77777777" w:rsidR="001A60B3" w:rsidRPr="001A60B3" w:rsidRDefault="001A60B3">
      <w:pPr>
        <w:pStyle w:val="Heading2"/>
        <w:rPr>
          <w:rFonts w:asciiTheme="minorHAnsi" w:hAnsiTheme="minorHAnsi" w:cstheme="minorHAnsi"/>
          <w:color w:val="000000" w:themeColor="text1"/>
        </w:rPr>
      </w:pPr>
      <w:bookmarkStart w:id="10" w:name="Whole_School_Approach_to_Identification_"/>
      <w:bookmarkStart w:id="11" w:name="_Toc216420427"/>
      <w:bookmarkEnd w:id="10"/>
    </w:p>
    <w:p w14:paraId="1CD895E0" w14:textId="23A37D23" w:rsidR="00E32F7B" w:rsidRPr="00491815" w:rsidRDefault="00731FFE">
      <w:pPr>
        <w:pStyle w:val="Heading2"/>
        <w:rPr>
          <w:rFonts w:asciiTheme="minorHAnsi" w:hAnsiTheme="minorHAnsi" w:cstheme="minorHAnsi"/>
          <w:color w:val="000000" w:themeColor="text1"/>
          <w:u w:val="single"/>
        </w:rPr>
      </w:pPr>
      <w:r w:rsidRPr="00491815">
        <w:rPr>
          <w:rFonts w:asciiTheme="minorHAnsi" w:hAnsiTheme="minorHAnsi" w:cstheme="minorHAnsi"/>
          <w:color w:val="000000" w:themeColor="text1"/>
          <w:u w:val="single"/>
        </w:rPr>
        <w:t>Whole</w:t>
      </w:r>
      <w:r w:rsidRPr="00491815">
        <w:rPr>
          <w:rFonts w:asciiTheme="minorHAnsi" w:hAnsiTheme="minorHAnsi" w:cstheme="minorHAnsi"/>
          <w:color w:val="000000" w:themeColor="text1"/>
          <w:spacing w:val="-9"/>
          <w:u w:val="single"/>
        </w:rPr>
        <w:t xml:space="preserve"> </w:t>
      </w:r>
      <w:r w:rsidRPr="00491815">
        <w:rPr>
          <w:rFonts w:asciiTheme="minorHAnsi" w:hAnsiTheme="minorHAnsi" w:cstheme="minorHAnsi"/>
          <w:color w:val="000000" w:themeColor="text1"/>
          <w:u w:val="single"/>
        </w:rPr>
        <w:t>School</w:t>
      </w:r>
      <w:r w:rsidRPr="00491815">
        <w:rPr>
          <w:rFonts w:asciiTheme="minorHAnsi" w:hAnsiTheme="minorHAnsi" w:cstheme="minorHAnsi"/>
          <w:color w:val="000000" w:themeColor="text1"/>
          <w:spacing w:val="-7"/>
          <w:u w:val="single"/>
        </w:rPr>
        <w:t xml:space="preserve"> </w:t>
      </w:r>
      <w:r w:rsidRPr="00491815">
        <w:rPr>
          <w:rFonts w:asciiTheme="minorHAnsi" w:hAnsiTheme="minorHAnsi" w:cstheme="minorHAnsi"/>
          <w:color w:val="000000" w:themeColor="text1"/>
          <w:u w:val="single"/>
        </w:rPr>
        <w:t>Approach</w:t>
      </w:r>
      <w:r w:rsidRPr="00491815">
        <w:rPr>
          <w:rFonts w:asciiTheme="minorHAnsi" w:hAnsiTheme="minorHAnsi" w:cstheme="minorHAnsi"/>
          <w:color w:val="000000" w:themeColor="text1"/>
          <w:spacing w:val="-10"/>
          <w:u w:val="single"/>
        </w:rPr>
        <w:t xml:space="preserve"> </w:t>
      </w:r>
      <w:r w:rsidRPr="00491815">
        <w:rPr>
          <w:rFonts w:asciiTheme="minorHAnsi" w:hAnsiTheme="minorHAnsi" w:cstheme="minorHAnsi"/>
          <w:color w:val="000000" w:themeColor="text1"/>
          <w:u w:val="single"/>
        </w:rPr>
        <w:t>to</w:t>
      </w:r>
      <w:r w:rsidRPr="00491815">
        <w:rPr>
          <w:rFonts w:asciiTheme="minorHAnsi" w:hAnsiTheme="minorHAnsi" w:cstheme="minorHAnsi"/>
          <w:color w:val="000000" w:themeColor="text1"/>
          <w:spacing w:val="-6"/>
          <w:u w:val="single"/>
        </w:rPr>
        <w:t xml:space="preserve"> </w:t>
      </w:r>
      <w:r w:rsidRPr="00491815">
        <w:rPr>
          <w:rFonts w:asciiTheme="minorHAnsi" w:hAnsiTheme="minorHAnsi" w:cstheme="minorHAnsi"/>
          <w:color w:val="000000" w:themeColor="text1"/>
          <w:u w:val="single"/>
        </w:rPr>
        <w:t>Identification</w:t>
      </w:r>
      <w:r w:rsidRPr="00491815">
        <w:rPr>
          <w:rFonts w:asciiTheme="minorHAnsi" w:hAnsiTheme="minorHAnsi" w:cstheme="minorHAnsi"/>
          <w:color w:val="000000" w:themeColor="text1"/>
          <w:spacing w:val="-7"/>
          <w:u w:val="single"/>
        </w:rPr>
        <w:t xml:space="preserve"> </w:t>
      </w:r>
      <w:r w:rsidRPr="00491815">
        <w:rPr>
          <w:rFonts w:asciiTheme="minorHAnsi" w:hAnsiTheme="minorHAnsi" w:cstheme="minorHAnsi"/>
          <w:color w:val="000000" w:themeColor="text1"/>
          <w:u w:val="single"/>
        </w:rPr>
        <w:t>and</w:t>
      </w:r>
      <w:r w:rsidRPr="00491815">
        <w:rPr>
          <w:rFonts w:asciiTheme="minorHAnsi" w:hAnsiTheme="minorHAnsi" w:cstheme="minorHAnsi"/>
          <w:color w:val="000000" w:themeColor="text1"/>
          <w:spacing w:val="-6"/>
          <w:u w:val="single"/>
        </w:rPr>
        <w:t xml:space="preserve"> </w:t>
      </w:r>
      <w:r w:rsidRPr="00491815">
        <w:rPr>
          <w:rFonts w:asciiTheme="minorHAnsi" w:hAnsiTheme="minorHAnsi" w:cstheme="minorHAnsi"/>
          <w:color w:val="000000" w:themeColor="text1"/>
          <w:u w:val="single"/>
        </w:rPr>
        <w:t>the</w:t>
      </w:r>
      <w:r w:rsidRPr="00491815">
        <w:rPr>
          <w:rFonts w:asciiTheme="minorHAnsi" w:hAnsiTheme="minorHAnsi" w:cstheme="minorHAnsi"/>
          <w:color w:val="000000" w:themeColor="text1"/>
          <w:spacing w:val="-8"/>
          <w:u w:val="single"/>
        </w:rPr>
        <w:t xml:space="preserve"> </w:t>
      </w:r>
      <w:r w:rsidRPr="00491815">
        <w:rPr>
          <w:rFonts w:asciiTheme="minorHAnsi" w:hAnsiTheme="minorHAnsi" w:cstheme="minorHAnsi"/>
          <w:color w:val="000000" w:themeColor="text1"/>
          <w:u w:val="single"/>
        </w:rPr>
        <w:t>Application</w:t>
      </w:r>
      <w:r w:rsidRPr="00491815">
        <w:rPr>
          <w:rFonts w:asciiTheme="minorHAnsi" w:hAnsiTheme="minorHAnsi" w:cstheme="minorHAnsi"/>
          <w:color w:val="000000" w:themeColor="text1"/>
          <w:spacing w:val="-7"/>
          <w:u w:val="single"/>
        </w:rPr>
        <w:t xml:space="preserve"> </w:t>
      </w:r>
      <w:r w:rsidRPr="00491815">
        <w:rPr>
          <w:rFonts w:asciiTheme="minorHAnsi" w:hAnsiTheme="minorHAnsi" w:cstheme="minorHAnsi"/>
          <w:color w:val="000000" w:themeColor="text1"/>
          <w:u w:val="single"/>
        </w:rPr>
        <w:t>of</w:t>
      </w:r>
      <w:r w:rsidRPr="00491815">
        <w:rPr>
          <w:rFonts w:asciiTheme="minorHAnsi" w:hAnsiTheme="minorHAnsi" w:cstheme="minorHAnsi"/>
          <w:color w:val="000000" w:themeColor="text1"/>
          <w:spacing w:val="-7"/>
          <w:u w:val="single"/>
        </w:rPr>
        <w:t xml:space="preserve"> </w:t>
      </w:r>
      <w:r w:rsidRPr="00491815">
        <w:rPr>
          <w:rFonts w:asciiTheme="minorHAnsi" w:hAnsiTheme="minorHAnsi" w:cstheme="minorHAnsi"/>
          <w:color w:val="000000" w:themeColor="text1"/>
          <w:spacing w:val="-2"/>
          <w:u w:val="single"/>
        </w:rPr>
        <w:t>Strategies:</w:t>
      </w:r>
      <w:bookmarkEnd w:id="11"/>
    </w:p>
    <w:p w14:paraId="1CD895E1" w14:textId="77777777" w:rsidR="00E32F7B" w:rsidRPr="001A60B3" w:rsidRDefault="00731FFE">
      <w:pPr>
        <w:pStyle w:val="BodyText"/>
        <w:spacing w:before="282" w:line="268" w:lineRule="auto"/>
        <w:rPr>
          <w:rFonts w:asciiTheme="minorHAnsi" w:hAnsiTheme="minorHAnsi" w:cstheme="minorHAnsi"/>
          <w:color w:val="000000" w:themeColor="text1"/>
        </w:rPr>
      </w:pPr>
      <w:r w:rsidRPr="001A60B3">
        <w:rPr>
          <w:rFonts w:asciiTheme="minorHAnsi" w:hAnsiTheme="minorHAnsi" w:cstheme="minorHAnsi"/>
          <w:color w:val="000000" w:themeColor="text1"/>
        </w:rPr>
        <w:t>The</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SENCo,</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class</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teachers,</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Heads</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of</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Department (</w:t>
      </w:r>
      <w:proofErr w:type="spellStart"/>
      <w:r w:rsidRPr="001A60B3">
        <w:rPr>
          <w:rFonts w:asciiTheme="minorHAnsi" w:hAnsiTheme="minorHAnsi" w:cstheme="minorHAnsi"/>
          <w:color w:val="000000" w:themeColor="text1"/>
        </w:rPr>
        <w:t>HoD</w:t>
      </w:r>
      <w:proofErr w:type="spellEnd"/>
      <w:r w:rsidRPr="001A60B3">
        <w:rPr>
          <w:rFonts w:asciiTheme="minorHAnsi" w:hAnsiTheme="minorHAnsi" w:cstheme="minorHAnsi"/>
          <w:color w:val="000000" w:themeColor="text1"/>
        </w:rPr>
        <w:t>),</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Heads of Year</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w:t>
      </w:r>
      <w:proofErr w:type="spellStart"/>
      <w:r w:rsidRPr="001A60B3">
        <w:rPr>
          <w:rFonts w:asciiTheme="minorHAnsi" w:hAnsiTheme="minorHAnsi" w:cstheme="minorHAnsi"/>
          <w:color w:val="000000" w:themeColor="text1"/>
        </w:rPr>
        <w:t>HoY</w:t>
      </w:r>
      <w:proofErr w:type="spellEnd"/>
      <w:r w:rsidRPr="001A60B3">
        <w:rPr>
          <w:rFonts w:asciiTheme="minorHAnsi" w:hAnsiTheme="minorHAnsi" w:cstheme="minorHAnsi"/>
          <w:color w:val="000000" w:themeColor="text1"/>
        </w:rPr>
        <w:t>),</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and</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Senior Leadership Team (SLT), closely monitor the progress and attainment of all students.</w:t>
      </w:r>
    </w:p>
    <w:p w14:paraId="1CD895E2" w14:textId="32F9A9F6" w:rsidR="00E32F7B" w:rsidRPr="001A60B3" w:rsidRDefault="00731FFE">
      <w:pPr>
        <w:pStyle w:val="BodyText"/>
        <w:spacing w:line="264" w:lineRule="auto"/>
        <w:ind w:right="58"/>
        <w:rPr>
          <w:rFonts w:asciiTheme="minorHAnsi" w:hAnsiTheme="minorHAnsi" w:cstheme="minorHAnsi"/>
          <w:color w:val="000000" w:themeColor="text1"/>
        </w:rPr>
      </w:pPr>
      <w:r w:rsidRPr="001A60B3">
        <w:rPr>
          <w:rFonts w:asciiTheme="minorHAnsi" w:hAnsiTheme="minorHAnsi" w:cstheme="minorHAnsi"/>
          <w:color w:val="000000" w:themeColor="text1"/>
        </w:rPr>
        <w:t xml:space="preserve">Systematic and robust monitoring is common practice at </w:t>
      </w:r>
      <w:r w:rsidR="003F1408" w:rsidRPr="001A60B3">
        <w:rPr>
          <w:rFonts w:asciiTheme="minorHAnsi" w:hAnsiTheme="minorHAnsi" w:cstheme="minorHAnsi"/>
          <w:color w:val="000000" w:themeColor="text1"/>
        </w:rPr>
        <w:t xml:space="preserve">Wombourne High </w:t>
      </w:r>
      <w:proofErr w:type="gramStart"/>
      <w:r w:rsidR="003F1408" w:rsidRPr="001A60B3">
        <w:rPr>
          <w:rFonts w:asciiTheme="minorHAnsi" w:hAnsiTheme="minorHAnsi" w:cstheme="minorHAnsi"/>
          <w:color w:val="000000" w:themeColor="text1"/>
        </w:rPr>
        <w:t>School</w:t>
      </w:r>
      <w:r w:rsidRPr="001A60B3">
        <w:rPr>
          <w:rFonts w:asciiTheme="minorHAnsi" w:hAnsiTheme="minorHAnsi" w:cstheme="minorHAnsi"/>
          <w:color w:val="000000" w:themeColor="text1"/>
        </w:rPr>
        <w:t>, and</w:t>
      </w:r>
      <w:proofErr w:type="gramEnd"/>
      <w:r w:rsidRPr="001A60B3">
        <w:rPr>
          <w:rFonts w:asciiTheme="minorHAnsi" w:hAnsiTheme="minorHAnsi" w:cstheme="minorHAnsi"/>
          <w:color w:val="000000" w:themeColor="text1"/>
        </w:rPr>
        <w:t xml:space="preserve"> aims</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to</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highlight</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areas</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of</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difficulty</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which may</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be seen</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as</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a</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special</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educational</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need,</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 xml:space="preserve">and/or disability, that, in some cases, may have been previously unidentified. Concerns can be raised by anyone who has worked, or is working, closely with the student, </w:t>
      </w:r>
      <w:proofErr w:type="gramStart"/>
      <w:r w:rsidRPr="001A60B3">
        <w:rPr>
          <w:rFonts w:asciiTheme="minorHAnsi" w:hAnsiTheme="minorHAnsi" w:cstheme="minorHAnsi"/>
          <w:color w:val="000000" w:themeColor="text1"/>
        </w:rPr>
        <w:t>including:</w:t>
      </w:r>
      <w:proofErr w:type="gramEnd"/>
      <w:r w:rsidRPr="001A60B3">
        <w:rPr>
          <w:rFonts w:asciiTheme="minorHAnsi" w:hAnsiTheme="minorHAnsi" w:cstheme="minorHAnsi"/>
          <w:color w:val="000000" w:themeColor="text1"/>
        </w:rPr>
        <w:t xml:space="preserve"> parents/carers, and external services. If your child needs to be assessed, evidence will be gathered and a SEND referral will be made to the SEND Department. This will allow for further investigation, and/or an assessment of needs, using a graduated approach. If required, suitable and effective interventions will be put in place, and progress will be monitored over a </w:t>
      </w:r>
      <w:r w:rsidR="003F1408" w:rsidRPr="001A60B3">
        <w:rPr>
          <w:rFonts w:asciiTheme="minorHAnsi" w:hAnsiTheme="minorHAnsi" w:cstheme="minorHAnsi"/>
          <w:color w:val="000000" w:themeColor="text1"/>
        </w:rPr>
        <w:t>12-week</w:t>
      </w:r>
      <w:r w:rsidRPr="001A60B3">
        <w:rPr>
          <w:rFonts w:asciiTheme="minorHAnsi" w:hAnsiTheme="minorHAnsi" w:cstheme="minorHAnsi"/>
          <w:color w:val="000000" w:themeColor="text1"/>
        </w:rPr>
        <w:t xml:space="preserve"> period, with a midpoint review.</w:t>
      </w:r>
    </w:p>
    <w:p w14:paraId="1CD895E3" w14:textId="77777777" w:rsidR="00E32F7B" w:rsidRDefault="00731FFE">
      <w:pPr>
        <w:pStyle w:val="BodyText"/>
        <w:spacing w:before="271" w:line="264" w:lineRule="auto"/>
        <w:ind w:right="58"/>
        <w:rPr>
          <w:rFonts w:asciiTheme="minorHAnsi" w:hAnsiTheme="minorHAnsi" w:cstheme="minorHAnsi"/>
          <w:color w:val="000000" w:themeColor="text1"/>
        </w:rPr>
      </w:pPr>
      <w:r w:rsidRPr="001A60B3">
        <w:rPr>
          <w:rFonts w:asciiTheme="minorHAnsi" w:hAnsiTheme="minorHAnsi" w:cstheme="minorHAnsi"/>
          <w:color w:val="000000" w:themeColor="text1"/>
        </w:rPr>
        <w:t>Students identified as having SEND are placed on the Local Authority’s SEND Register, with parental permission, and the school’s SEND Overview Provision Map. This allows for the tracking of support provided, and outcomes, and can be accessed by key members of staff. In addition, and to assist teachers and support staff, students’ SEND status is uploaded to their Inspire Pages, which is accessible by all. Students who are in receipt of SEND Support are</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marked</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as</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SEN</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K,</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and</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those</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who</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have</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an Education,</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Health</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and</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Care</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Plan</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(EHCP)</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will</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 xml:space="preserve">be noted as SEN E. All students who have SEND will have a Personal Provision Plan, outlining: their </w:t>
      </w:r>
      <w:proofErr w:type="gramStart"/>
      <w:r w:rsidRPr="001A60B3">
        <w:rPr>
          <w:rFonts w:asciiTheme="minorHAnsi" w:hAnsiTheme="minorHAnsi" w:cstheme="minorHAnsi"/>
          <w:color w:val="000000" w:themeColor="text1"/>
        </w:rPr>
        <w:t>need</w:t>
      </w:r>
      <w:proofErr w:type="gramEnd"/>
      <w:r w:rsidRPr="001A60B3">
        <w:rPr>
          <w:rFonts w:asciiTheme="minorHAnsi" w:hAnsiTheme="minorHAnsi" w:cstheme="minorHAnsi"/>
          <w:color w:val="000000" w:themeColor="text1"/>
        </w:rPr>
        <w:t>(s), with scaffolded lessons, tasks and resources.</w:t>
      </w:r>
    </w:p>
    <w:p w14:paraId="1B5D0544" w14:textId="77777777" w:rsidR="001A60B3" w:rsidRPr="001A60B3" w:rsidRDefault="001A60B3">
      <w:pPr>
        <w:pStyle w:val="BodyText"/>
        <w:spacing w:before="271" w:line="264" w:lineRule="auto"/>
        <w:ind w:right="58"/>
        <w:rPr>
          <w:rFonts w:asciiTheme="minorHAnsi" w:hAnsiTheme="minorHAnsi" w:cstheme="minorHAnsi"/>
          <w:color w:val="000000" w:themeColor="text1"/>
        </w:rPr>
      </w:pPr>
    </w:p>
    <w:p w14:paraId="1CD895E4" w14:textId="77777777" w:rsidR="00E32F7B" w:rsidRPr="00491815" w:rsidRDefault="00731FFE">
      <w:pPr>
        <w:pStyle w:val="Heading2"/>
        <w:spacing w:before="278"/>
        <w:rPr>
          <w:rFonts w:asciiTheme="minorHAnsi" w:hAnsiTheme="minorHAnsi" w:cstheme="minorHAnsi"/>
          <w:color w:val="000000" w:themeColor="text1"/>
          <w:u w:val="single"/>
        </w:rPr>
      </w:pPr>
      <w:bookmarkStart w:id="12" w:name="Education,_Health_and_Care_Plans_(EHCP):"/>
      <w:bookmarkStart w:id="13" w:name="_Toc216420428"/>
      <w:bookmarkEnd w:id="12"/>
      <w:r w:rsidRPr="00491815">
        <w:rPr>
          <w:rFonts w:asciiTheme="minorHAnsi" w:hAnsiTheme="minorHAnsi" w:cstheme="minorHAnsi"/>
          <w:color w:val="000000" w:themeColor="text1"/>
          <w:u w:val="single"/>
        </w:rPr>
        <w:lastRenderedPageBreak/>
        <w:t>Education,</w:t>
      </w:r>
      <w:r w:rsidRPr="00491815">
        <w:rPr>
          <w:rFonts w:asciiTheme="minorHAnsi" w:hAnsiTheme="minorHAnsi" w:cstheme="minorHAnsi"/>
          <w:color w:val="000000" w:themeColor="text1"/>
          <w:spacing w:val="-10"/>
          <w:u w:val="single"/>
        </w:rPr>
        <w:t xml:space="preserve"> </w:t>
      </w:r>
      <w:r w:rsidRPr="00491815">
        <w:rPr>
          <w:rFonts w:asciiTheme="minorHAnsi" w:hAnsiTheme="minorHAnsi" w:cstheme="minorHAnsi"/>
          <w:color w:val="000000" w:themeColor="text1"/>
          <w:u w:val="single"/>
        </w:rPr>
        <w:t>Health</w:t>
      </w:r>
      <w:r w:rsidRPr="00491815">
        <w:rPr>
          <w:rFonts w:asciiTheme="minorHAnsi" w:hAnsiTheme="minorHAnsi" w:cstheme="minorHAnsi"/>
          <w:color w:val="000000" w:themeColor="text1"/>
          <w:spacing w:val="-8"/>
          <w:u w:val="single"/>
        </w:rPr>
        <w:t xml:space="preserve"> </w:t>
      </w:r>
      <w:r w:rsidRPr="00491815">
        <w:rPr>
          <w:rFonts w:asciiTheme="minorHAnsi" w:hAnsiTheme="minorHAnsi" w:cstheme="minorHAnsi"/>
          <w:color w:val="000000" w:themeColor="text1"/>
          <w:u w:val="single"/>
        </w:rPr>
        <w:t>and</w:t>
      </w:r>
      <w:r w:rsidRPr="00491815">
        <w:rPr>
          <w:rFonts w:asciiTheme="minorHAnsi" w:hAnsiTheme="minorHAnsi" w:cstheme="minorHAnsi"/>
          <w:color w:val="000000" w:themeColor="text1"/>
          <w:spacing w:val="-8"/>
          <w:u w:val="single"/>
        </w:rPr>
        <w:t xml:space="preserve"> </w:t>
      </w:r>
      <w:r w:rsidRPr="00491815">
        <w:rPr>
          <w:rFonts w:asciiTheme="minorHAnsi" w:hAnsiTheme="minorHAnsi" w:cstheme="minorHAnsi"/>
          <w:color w:val="000000" w:themeColor="text1"/>
          <w:u w:val="single"/>
        </w:rPr>
        <w:t>Care</w:t>
      </w:r>
      <w:r w:rsidRPr="00491815">
        <w:rPr>
          <w:rFonts w:asciiTheme="minorHAnsi" w:hAnsiTheme="minorHAnsi" w:cstheme="minorHAnsi"/>
          <w:color w:val="000000" w:themeColor="text1"/>
          <w:spacing w:val="-6"/>
          <w:u w:val="single"/>
        </w:rPr>
        <w:t xml:space="preserve"> </w:t>
      </w:r>
      <w:r w:rsidRPr="00491815">
        <w:rPr>
          <w:rFonts w:asciiTheme="minorHAnsi" w:hAnsiTheme="minorHAnsi" w:cstheme="minorHAnsi"/>
          <w:color w:val="000000" w:themeColor="text1"/>
          <w:u w:val="single"/>
        </w:rPr>
        <w:t>Plans</w:t>
      </w:r>
      <w:r w:rsidRPr="00491815">
        <w:rPr>
          <w:rFonts w:asciiTheme="minorHAnsi" w:hAnsiTheme="minorHAnsi" w:cstheme="minorHAnsi"/>
          <w:color w:val="000000" w:themeColor="text1"/>
          <w:spacing w:val="-8"/>
          <w:u w:val="single"/>
        </w:rPr>
        <w:t xml:space="preserve"> </w:t>
      </w:r>
      <w:r w:rsidRPr="00491815">
        <w:rPr>
          <w:rFonts w:asciiTheme="minorHAnsi" w:hAnsiTheme="minorHAnsi" w:cstheme="minorHAnsi"/>
          <w:color w:val="000000" w:themeColor="text1"/>
          <w:spacing w:val="-2"/>
          <w:u w:val="single"/>
        </w:rPr>
        <w:t>(EHCP):</w:t>
      </w:r>
      <w:bookmarkEnd w:id="13"/>
    </w:p>
    <w:p w14:paraId="1CD895E5" w14:textId="7A9AAA97" w:rsidR="00E32F7B" w:rsidRPr="001A60B3" w:rsidRDefault="00731FFE">
      <w:pPr>
        <w:pStyle w:val="BodyText"/>
        <w:spacing w:before="283" w:line="264" w:lineRule="auto"/>
        <w:rPr>
          <w:rFonts w:asciiTheme="minorHAnsi" w:hAnsiTheme="minorHAnsi" w:cstheme="minorHAnsi"/>
          <w:color w:val="000000" w:themeColor="text1"/>
        </w:rPr>
      </w:pPr>
      <w:r w:rsidRPr="001A60B3">
        <w:rPr>
          <w:rFonts w:asciiTheme="minorHAnsi" w:hAnsiTheme="minorHAnsi" w:cstheme="minorHAnsi"/>
          <w:color w:val="000000" w:themeColor="text1"/>
        </w:rPr>
        <w:t>Students with an EHCP (formerly a statement of SEN) receive provision at the level of their needs and based on the outcomes documented in their plan. It is rare that 1:1 support is outlined within EHCP documentation for every lesson, as it may be seen as a hindrance in building independence and resilience. Although</w:t>
      </w:r>
      <w:r w:rsidR="008E5751" w:rsidRPr="001A60B3">
        <w:rPr>
          <w:rFonts w:asciiTheme="minorHAnsi" w:hAnsiTheme="minorHAnsi" w:cstheme="minorHAnsi"/>
          <w:color w:val="000000" w:themeColor="text1"/>
        </w:rPr>
        <w:t xml:space="preserve"> our teaching assistant</w:t>
      </w:r>
      <w:r w:rsidRPr="001A60B3">
        <w:rPr>
          <w:rFonts w:asciiTheme="minorHAnsi" w:hAnsiTheme="minorHAnsi" w:cstheme="minorHAnsi"/>
          <w:color w:val="000000" w:themeColor="text1"/>
        </w:rPr>
        <w:t>s are predominantly deployed to assist those</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with</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EHCPs,</w:t>
      </w:r>
      <w:r w:rsidRPr="001A60B3">
        <w:rPr>
          <w:rFonts w:asciiTheme="minorHAnsi" w:hAnsiTheme="minorHAnsi" w:cstheme="minorHAnsi"/>
          <w:color w:val="000000" w:themeColor="text1"/>
          <w:spacing w:val="-6"/>
        </w:rPr>
        <w:t xml:space="preserve"> </w:t>
      </w:r>
      <w:r w:rsidR="0054016E" w:rsidRPr="001A60B3">
        <w:rPr>
          <w:rFonts w:asciiTheme="minorHAnsi" w:hAnsiTheme="minorHAnsi" w:cstheme="minorHAnsi"/>
          <w:color w:val="000000" w:themeColor="text1"/>
        </w:rPr>
        <w:t>Wombourne High school</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does</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not</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promote</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the</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‘Velcro-Effect’</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in</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terms of classroom assistance. Students will be subtly supported, guided, and mentored by both support</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and</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teaching staff,</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following the EEF’s TA Deployment</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Framework</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(Appendix</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One). The Local Authority’s guidelines regarding support, as per each EHCP, will be followed, and met by the presence/use of Quality First Teaching (QFT), support staff, additional interventions, as necessary, external services’ assessments, and whole school Continual Professional Development (CPD).</w:t>
      </w:r>
    </w:p>
    <w:p w14:paraId="1CD895E6" w14:textId="77777777" w:rsidR="00E32F7B" w:rsidRPr="00491815" w:rsidRDefault="00731FFE">
      <w:pPr>
        <w:pStyle w:val="Heading2"/>
        <w:spacing w:before="277"/>
        <w:rPr>
          <w:rFonts w:asciiTheme="minorHAnsi" w:hAnsiTheme="minorHAnsi" w:cstheme="minorHAnsi"/>
          <w:color w:val="000000" w:themeColor="text1"/>
          <w:u w:val="single"/>
        </w:rPr>
      </w:pPr>
      <w:bookmarkStart w:id="14" w:name="Targets_and_Access_Arrangements:"/>
      <w:bookmarkStart w:id="15" w:name="_Toc216420429"/>
      <w:bookmarkEnd w:id="14"/>
      <w:r w:rsidRPr="00491815">
        <w:rPr>
          <w:rFonts w:asciiTheme="minorHAnsi" w:hAnsiTheme="minorHAnsi" w:cstheme="minorHAnsi"/>
          <w:color w:val="000000" w:themeColor="text1"/>
          <w:u w:val="single"/>
        </w:rPr>
        <w:t>Targets</w:t>
      </w:r>
      <w:r w:rsidRPr="00491815">
        <w:rPr>
          <w:rFonts w:asciiTheme="minorHAnsi" w:hAnsiTheme="minorHAnsi" w:cstheme="minorHAnsi"/>
          <w:color w:val="000000" w:themeColor="text1"/>
          <w:spacing w:val="-9"/>
          <w:u w:val="single"/>
        </w:rPr>
        <w:t xml:space="preserve"> </w:t>
      </w:r>
      <w:r w:rsidRPr="00491815">
        <w:rPr>
          <w:rFonts w:asciiTheme="minorHAnsi" w:hAnsiTheme="minorHAnsi" w:cstheme="minorHAnsi"/>
          <w:color w:val="000000" w:themeColor="text1"/>
          <w:u w:val="single"/>
        </w:rPr>
        <w:t>and</w:t>
      </w:r>
      <w:r w:rsidRPr="00491815">
        <w:rPr>
          <w:rFonts w:asciiTheme="minorHAnsi" w:hAnsiTheme="minorHAnsi" w:cstheme="minorHAnsi"/>
          <w:color w:val="000000" w:themeColor="text1"/>
          <w:spacing w:val="-7"/>
          <w:u w:val="single"/>
        </w:rPr>
        <w:t xml:space="preserve"> </w:t>
      </w:r>
      <w:r w:rsidRPr="00491815">
        <w:rPr>
          <w:rFonts w:asciiTheme="minorHAnsi" w:hAnsiTheme="minorHAnsi" w:cstheme="minorHAnsi"/>
          <w:color w:val="000000" w:themeColor="text1"/>
          <w:u w:val="single"/>
        </w:rPr>
        <w:t>Access</w:t>
      </w:r>
      <w:r w:rsidRPr="00491815">
        <w:rPr>
          <w:rFonts w:asciiTheme="minorHAnsi" w:hAnsiTheme="minorHAnsi" w:cstheme="minorHAnsi"/>
          <w:color w:val="000000" w:themeColor="text1"/>
          <w:spacing w:val="-10"/>
          <w:u w:val="single"/>
        </w:rPr>
        <w:t xml:space="preserve"> </w:t>
      </w:r>
      <w:r w:rsidRPr="00491815">
        <w:rPr>
          <w:rFonts w:asciiTheme="minorHAnsi" w:hAnsiTheme="minorHAnsi" w:cstheme="minorHAnsi"/>
          <w:color w:val="000000" w:themeColor="text1"/>
          <w:spacing w:val="-2"/>
          <w:u w:val="single"/>
        </w:rPr>
        <w:t>Arrangements:</w:t>
      </w:r>
      <w:bookmarkEnd w:id="15"/>
    </w:p>
    <w:p w14:paraId="1CD895E7" w14:textId="52ACAF8D" w:rsidR="00E32F7B" w:rsidRPr="001A60B3" w:rsidRDefault="00731FFE">
      <w:pPr>
        <w:pStyle w:val="BodyText"/>
        <w:spacing w:before="288" w:line="264" w:lineRule="auto"/>
        <w:ind w:right="58"/>
        <w:rPr>
          <w:rFonts w:asciiTheme="minorHAnsi" w:hAnsiTheme="minorHAnsi" w:cstheme="minorHAnsi"/>
          <w:color w:val="000000" w:themeColor="text1"/>
        </w:rPr>
      </w:pPr>
      <w:r w:rsidRPr="001A60B3">
        <w:rPr>
          <w:rFonts w:asciiTheme="minorHAnsi" w:hAnsiTheme="minorHAnsi" w:cstheme="minorHAnsi"/>
          <w:color w:val="000000" w:themeColor="text1"/>
        </w:rPr>
        <w:t xml:space="preserve">Targets are based on the learning skills in which students need to make progress. These </w:t>
      </w:r>
      <w:proofErr w:type="gramStart"/>
      <w:r w:rsidRPr="001A60B3">
        <w:rPr>
          <w:rFonts w:asciiTheme="minorHAnsi" w:hAnsiTheme="minorHAnsi" w:cstheme="minorHAnsi"/>
          <w:color w:val="000000" w:themeColor="text1"/>
        </w:rPr>
        <w:t>include:</w:t>
      </w:r>
      <w:proofErr w:type="gramEnd"/>
      <w:r w:rsidRPr="001A60B3">
        <w:rPr>
          <w:rFonts w:asciiTheme="minorHAnsi" w:hAnsiTheme="minorHAnsi" w:cstheme="minorHAnsi"/>
          <w:color w:val="000000" w:themeColor="text1"/>
        </w:rPr>
        <w:t xml:space="preserve"> literacy, numeracy, thinking, motor, </w:t>
      </w:r>
      <w:proofErr w:type="spellStart"/>
      <w:r w:rsidRPr="001A60B3">
        <w:rPr>
          <w:rFonts w:asciiTheme="minorHAnsi" w:hAnsiTheme="minorHAnsi" w:cstheme="minorHAnsi"/>
          <w:color w:val="000000" w:themeColor="text1"/>
        </w:rPr>
        <w:t>organisational</w:t>
      </w:r>
      <w:proofErr w:type="spellEnd"/>
      <w:r w:rsidRPr="001A60B3">
        <w:rPr>
          <w:rFonts w:asciiTheme="minorHAnsi" w:hAnsiTheme="minorHAnsi" w:cstheme="minorHAnsi"/>
          <w:color w:val="000000" w:themeColor="text1"/>
        </w:rPr>
        <w:t xml:space="preserve">, and social skills. Formal feedback from staff, on individual </w:t>
      </w:r>
      <w:proofErr w:type="gramStart"/>
      <w:r w:rsidRPr="001A60B3">
        <w:rPr>
          <w:rFonts w:asciiTheme="minorHAnsi" w:hAnsiTheme="minorHAnsi" w:cstheme="minorHAnsi"/>
          <w:color w:val="000000" w:themeColor="text1"/>
        </w:rPr>
        <w:t>progress,</w:t>
      </w:r>
      <w:proofErr w:type="gramEnd"/>
      <w:r w:rsidRPr="001A60B3">
        <w:rPr>
          <w:rFonts w:asciiTheme="minorHAnsi" w:hAnsiTheme="minorHAnsi" w:cstheme="minorHAnsi"/>
          <w:color w:val="000000" w:themeColor="text1"/>
        </w:rPr>
        <w:t xml:space="preserve"> forms targets, in addition to input from the students,</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parents/carers,</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and</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external</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services.</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At</w:t>
      </w:r>
      <w:r w:rsidRPr="001A60B3">
        <w:rPr>
          <w:rFonts w:asciiTheme="minorHAnsi" w:hAnsiTheme="minorHAnsi" w:cstheme="minorHAnsi"/>
          <w:color w:val="000000" w:themeColor="text1"/>
          <w:spacing w:val="-3"/>
        </w:rPr>
        <w:t xml:space="preserve"> </w:t>
      </w:r>
      <w:r w:rsidR="0054016E" w:rsidRPr="001A60B3">
        <w:rPr>
          <w:rFonts w:asciiTheme="minorHAnsi" w:hAnsiTheme="minorHAnsi" w:cstheme="minorHAnsi"/>
          <w:color w:val="000000" w:themeColor="text1"/>
        </w:rPr>
        <w:t>Wombourne High School</w:t>
      </w:r>
      <w:r w:rsidRPr="001A60B3">
        <w:rPr>
          <w:rFonts w:asciiTheme="minorHAnsi" w:hAnsiTheme="minorHAnsi" w:cstheme="minorHAnsi"/>
          <w:color w:val="000000" w:themeColor="text1"/>
        </w:rPr>
        <w:t>,</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we regularly</w:t>
      </w:r>
    </w:p>
    <w:p w14:paraId="1CD895E9" w14:textId="77777777" w:rsidR="00E32F7B" w:rsidRPr="001A60B3" w:rsidRDefault="00731FFE">
      <w:pPr>
        <w:pStyle w:val="BodyText"/>
        <w:spacing w:before="24" w:line="264" w:lineRule="auto"/>
        <w:ind w:right="256"/>
        <w:jc w:val="both"/>
        <w:rPr>
          <w:rFonts w:asciiTheme="minorHAnsi" w:hAnsiTheme="minorHAnsi" w:cstheme="minorHAnsi"/>
          <w:color w:val="000000" w:themeColor="text1"/>
        </w:rPr>
      </w:pPr>
      <w:r w:rsidRPr="001A60B3">
        <w:rPr>
          <w:rFonts w:asciiTheme="minorHAnsi" w:hAnsiTheme="minorHAnsi" w:cstheme="minorHAnsi"/>
          <w:color w:val="000000" w:themeColor="text1"/>
        </w:rPr>
        <w:t>monitor</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all</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students to</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ensure they</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are</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making</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good</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progress</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towards</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their</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targets.</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If</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any concerns</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arise,</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reports</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are</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sought</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from</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professionals</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and/or</w:t>
      </w:r>
      <w:r w:rsidRPr="001A60B3">
        <w:rPr>
          <w:rFonts w:asciiTheme="minorHAnsi" w:hAnsiTheme="minorHAnsi" w:cstheme="minorHAnsi"/>
          <w:color w:val="000000" w:themeColor="text1"/>
          <w:spacing w:val="-7"/>
        </w:rPr>
        <w:t xml:space="preserve"> </w:t>
      </w:r>
      <w:r w:rsidRPr="001A60B3">
        <w:rPr>
          <w:rFonts w:asciiTheme="minorHAnsi" w:hAnsiTheme="minorHAnsi" w:cstheme="minorHAnsi"/>
          <w:color w:val="000000" w:themeColor="text1"/>
        </w:rPr>
        <w:t>teachers</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in</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consultation</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with students and parents/carers.</w:t>
      </w:r>
    </w:p>
    <w:p w14:paraId="1CD895EA" w14:textId="77777777" w:rsidR="00E32F7B" w:rsidRPr="001A60B3" w:rsidRDefault="00731FFE">
      <w:pPr>
        <w:pStyle w:val="BodyText"/>
        <w:spacing w:before="281" w:line="264" w:lineRule="auto"/>
        <w:ind w:right="58"/>
        <w:rPr>
          <w:rFonts w:asciiTheme="minorHAnsi" w:hAnsiTheme="minorHAnsi" w:cstheme="minorHAnsi"/>
          <w:color w:val="000000" w:themeColor="text1"/>
        </w:rPr>
      </w:pPr>
      <w:r w:rsidRPr="001A60B3">
        <w:rPr>
          <w:rFonts w:asciiTheme="minorHAnsi" w:hAnsiTheme="minorHAnsi" w:cstheme="minorHAnsi"/>
          <w:color w:val="000000" w:themeColor="text1"/>
        </w:rPr>
        <w:t>The school ensures that screening tests for Access Arrangements are undertaken and in place for all students who may require this provision. Final Access Arrangements are completed and authorised in Year 9, following official assessment by a fully qualified member</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of staff. The</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assessment</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will</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be</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carried</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out</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in</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accordance</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with the</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Joint</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Council</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for Qualifications exam regulations. If</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granted,</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these access arrangements will</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be applied</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to all subject areas.</w:t>
      </w:r>
    </w:p>
    <w:p w14:paraId="1CD895EB" w14:textId="77777777" w:rsidR="00E32F7B" w:rsidRPr="00491815" w:rsidRDefault="00731FFE">
      <w:pPr>
        <w:pStyle w:val="Heading1"/>
        <w:rPr>
          <w:rFonts w:asciiTheme="minorHAnsi" w:hAnsiTheme="minorHAnsi" w:cstheme="minorHAnsi"/>
          <w:color w:val="000000" w:themeColor="text1"/>
          <w:u w:val="single"/>
        </w:rPr>
      </w:pPr>
      <w:bookmarkStart w:id="16" w:name="Our_Approach_to_Teaching_Students_with_S"/>
      <w:bookmarkStart w:id="17" w:name="_Toc216420430"/>
      <w:bookmarkEnd w:id="16"/>
      <w:r w:rsidRPr="00491815">
        <w:rPr>
          <w:rFonts w:asciiTheme="minorHAnsi" w:hAnsiTheme="minorHAnsi" w:cstheme="minorHAnsi"/>
          <w:color w:val="000000" w:themeColor="text1"/>
          <w:u w:val="single"/>
        </w:rPr>
        <w:t>Our</w:t>
      </w:r>
      <w:r w:rsidRPr="00491815">
        <w:rPr>
          <w:rFonts w:asciiTheme="minorHAnsi" w:hAnsiTheme="minorHAnsi" w:cstheme="minorHAnsi"/>
          <w:color w:val="000000" w:themeColor="text1"/>
          <w:spacing w:val="-7"/>
          <w:u w:val="single"/>
        </w:rPr>
        <w:t xml:space="preserve"> </w:t>
      </w:r>
      <w:r w:rsidRPr="00491815">
        <w:rPr>
          <w:rFonts w:asciiTheme="minorHAnsi" w:hAnsiTheme="minorHAnsi" w:cstheme="minorHAnsi"/>
          <w:color w:val="000000" w:themeColor="text1"/>
          <w:u w:val="single"/>
        </w:rPr>
        <w:t>Approach</w:t>
      </w:r>
      <w:r w:rsidRPr="00491815">
        <w:rPr>
          <w:rFonts w:asciiTheme="minorHAnsi" w:hAnsiTheme="minorHAnsi" w:cstheme="minorHAnsi"/>
          <w:color w:val="000000" w:themeColor="text1"/>
          <w:spacing w:val="-5"/>
          <w:u w:val="single"/>
        </w:rPr>
        <w:t xml:space="preserve"> </w:t>
      </w:r>
      <w:r w:rsidRPr="00491815">
        <w:rPr>
          <w:rFonts w:asciiTheme="minorHAnsi" w:hAnsiTheme="minorHAnsi" w:cstheme="minorHAnsi"/>
          <w:color w:val="000000" w:themeColor="text1"/>
          <w:u w:val="single"/>
        </w:rPr>
        <w:t>to</w:t>
      </w:r>
      <w:r w:rsidRPr="00491815">
        <w:rPr>
          <w:rFonts w:asciiTheme="minorHAnsi" w:hAnsiTheme="minorHAnsi" w:cstheme="minorHAnsi"/>
          <w:color w:val="000000" w:themeColor="text1"/>
          <w:spacing w:val="-5"/>
          <w:u w:val="single"/>
        </w:rPr>
        <w:t xml:space="preserve"> </w:t>
      </w:r>
      <w:r w:rsidRPr="00491815">
        <w:rPr>
          <w:rFonts w:asciiTheme="minorHAnsi" w:hAnsiTheme="minorHAnsi" w:cstheme="minorHAnsi"/>
          <w:color w:val="000000" w:themeColor="text1"/>
          <w:u w:val="single"/>
        </w:rPr>
        <w:t>Teaching</w:t>
      </w:r>
      <w:r w:rsidRPr="00491815">
        <w:rPr>
          <w:rFonts w:asciiTheme="minorHAnsi" w:hAnsiTheme="minorHAnsi" w:cstheme="minorHAnsi"/>
          <w:color w:val="000000" w:themeColor="text1"/>
          <w:spacing w:val="-7"/>
          <w:u w:val="single"/>
        </w:rPr>
        <w:t xml:space="preserve"> </w:t>
      </w:r>
      <w:r w:rsidRPr="00491815">
        <w:rPr>
          <w:rFonts w:asciiTheme="minorHAnsi" w:hAnsiTheme="minorHAnsi" w:cstheme="minorHAnsi"/>
          <w:color w:val="000000" w:themeColor="text1"/>
          <w:u w:val="single"/>
        </w:rPr>
        <w:t>Students</w:t>
      </w:r>
      <w:r w:rsidRPr="00491815">
        <w:rPr>
          <w:rFonts w:asciiTheme="minorHAnsi" w:hAnsiTheme="minorHAnsi" w:cstheme="minorHAnsi"/>
          <w:color w:val="000000" w:themeColor="text1"/>
          <w:spacing w:val="-10"/>
          <w:u w:val="single"/>
        </w:rPr>
        <w:t xml:space="preserve"> </w:t>
      </w:r>
      <w:r w:rsidRPr="00491815">
        <w:rPr>
          <w:rFonts w:asciiTheme="minorHAnsi" w:hAnsiTheme="minorHAnsi" w:cstheme="minorHAnsi"/>
          <w:color w:val="000000" w:themeColor="text1"/>
          <w:u w:val="single"/>
        </w:rPr>
        <w:t>with</w:t>
      </w:r>
      <w:r w:rsidRPr="00491815">
        <w:rPr>
          <w:rFonts w:asciiTheme="minorHAnsi" w:hAnsiTheme="minorHAnsi" w:cstheme="minorHAnsi"/>
          <w:color w:val="000000" w:themeColor="text1"/>
          <w:spacing w:val="-4"/>
          <w:u w:val="single"/>
        </w:rPr>
        <w:t xml:space="preserve"> SEND</w:t>
      </w:r>
      <w:bookmarkEnd w:id="17"/>
    </w:p>
    <w:p w14:paraId="1CD895EC" w14:textId="6ED03B37" w:rsidR="00E32F7B" w:rsidRDefault="00731FFE">
      <w:pPr>
        <w:pStyle w:val="BodyText"/>
        <w:spacing w:before="280" w:line="264" w:lineRule="auto"/>
        <w:ind w:right="58"/>
        <w:rPr>
          <w:rFonts w:asciiTheme="minorHAnsi" w:hAnsiTheme="minorHAnsi" w:cstheme="minorHAnsi"/>
          <w:color w:val="000000" w:themeColor="text1"/>
        </w:rPr>
      </w:pPr>
      <w:r w:rsidRPr="001A60B3">
        <w:rPr>
          <w:rFonts w:asciiTheme="minorHAnsi" w:hAnsiTheme="minorHAnsi" w:cstheme="minorHAnsi"/>
          <w:color w:val="000000" w:themeColor="text1"/>
        </w:rPr>
        <w:t xml:space="preserve">Teachers at </w:t>
      </w:r>
      <w:r w:rsidR="00BD79BE" w:rsidRPr="001A60B3">
        <w:rPr>
          <w:rFonts w:asciiTheme="minorHAnsi" w:hAnsiTheme="minorHAnsi" w:cstheme="minorHAnsi"/>
          <w:color w:val="000000" w:themeColor="text1"/>
        </w:rPr>
        <w:t>Wombourne High school</w:t>
      </w:r>
      <w:r w:rsidRPr="001A60B3">
        <w:rPr>
          <w:rFonts w:asciiTheme="minorHAnsi" w:hAnsiTheme="minorHAnsi" w:cstheme="minorHAnsi"/>
          <w:color w:val="000000" w:themeColor="text1"/>
        </w:rPr>
        <w:t xml:space="preserve"> have high expectations of all</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 xml:space="preserve">students. The SEND Department will inform teachers of your child’s needs and provide a </w:t>
      </w:r>
      <w:r w:rsidR="006A1729" w:rsidRPr="001A60B3">
        <w:rPr>
          <w:rFonts w:asciiTheme="minorHAnsi" w:hAnsiTheme="minorHAnsi" w:cstheme="minorHAnsi"/>
          <w:color w:val="000000" w:themeColor="text1"/>
        </w:rPr>
        <w:t>pupil profile</w:t>
      </w:r>
      <w:r w:rsidRPr="001A60B3">
        <w:rPr>
          <w:rFonts w:asciiTheme="minorHAnsi" w:hAnsiTheme="minorHAnsi" w:cstheme="minorHAnsi"/>
          <w:color w:val="000000" w:themeColor="text1"/>
        </w:rPr>
        <w:t xml:space="preserve"> sheet, ensuring staff</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can</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adapt</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their lessons to</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meet</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 xml:space="preserve">individual needs. A vital factor to the success of all students, including those who have SEND, is high quality teaching. Subject teachers at </w:t>
      </w:r>
      <w:r w:rsidR="006A1729" w:rsidRPr="001A60B3">
        <w:rPr>
          <w:rFonts w:asciiTheme="minorHAnsi" w:hAnsiTheme="minorHAnsi" w:cstheme="minorHAnsi"/>
          <w:color w:val="000000" w:themeColor="text1"/>
        </w:rPr>
        <w:t>Wombourne High school</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are</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responsible</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for</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the</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progress</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of</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students with</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SEND,</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and</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it is our belief that ‘every teacher is a teacher of SEND, and every teacher understands the importance in delivering Quality First Teaching (QFT) to all students.’</w:t>
      </w:r>
    </w:p>
    <w:p w14:paraId="3DA2C41D" w14:textId="77777777" w:rsidR="001A60B3" w:rsidRPr="001A60B3" w:rsidRDefault="001A60B3">
      <w:pPr>
        <w:pStyle w:val="BodyText"/>
        <w:spacing w:before="280" w:line="264" w:lineRule="auto"/>
        <w:ind w:right="58"/>
        <w:rPr>
          <w:rFonts w:asciiTheme="minorHAnsi" w:hAnsiTheme="minorHAnsi" w:cstheme="minorHAnsi"/>
          <w:color w:val="000000" w:themeColor="text1"/>
        </w:rPr>
      </w:pPr>
    </w:p>
    <w:p w14:paraId="1CD895ED" w14:textId="77777777" w:rsidR="00E32F7B" w:rsidRPr="001A60B3" w:rsidRDefault="00731FFE">
      <w:pPr>
        <w:pStyle w:val="BodyText"/>
        <w:spacing w:before="280" w:line="264" w:lineRule="auto"/>
        <w:rPr>
          <w:rFonts w:asciiTheme="minorHAnsi" w:hAnsiTheme="minorHAnsi" w:cstheme="minorHAnsi"/>
          <w:color w:val="000000" w:themeColor="text1"/>
        </w:rPr>
      </w:pPr>
      <w:r w:rsidRPr="001A60B3">
        <w:rPr>
          <w:rFonts w:asciiTheme="minorHAnsi" w:hAnsiTheme="minorHAnsi" w:cstheme="minorHAnsi"/>
          <w:color w:val="000000" w:themeColor="text1"/>
        </w:rPr>
        <w:lastRenderedPageBreak/>
        <w:t xml:space="preserve">To assist learning further, we rigidly follow the </w:t>
      </w:r>
      <w:r w:rsidRPr="001A60B3">
        <w:rPr>
          <w:rFonts w:asciiTheme="minorHAnsi" w:hAnsiTheme="minorHAnsi" w:cstheme="minorHAnsi"/>
          <w:b/>
          <w:color w:val="000000" w:themeColor="text1"/>
        </w:rPr>
        <w:t xml:space="preserve">‘Assess, Plan, Do, Review’ </w:t>
      </w:r>
      <w:r w:rsidRPr="001A60B3">
        <w:rPr>
          <w:rFonts w:asciiTheme="minorHAnsi" w:hAnsiTheme="minorHAnsi" w:cstheme="minorHAnsi"/>
          <w:color w:val="000000" w:themeColor="text1"/>
        </w:rPr>
        <w:t>process for students with SEND. This enables us to gain greater understanding of their needs and to identify</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which</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approaches</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are</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most</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impactful.</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We</w:t>
      </w:r>
      <w:r w:rsidRPr="001A60B3">
        <w:rPr>
          <w:rFonts w:asciiTheme="minorHAnsi" w:hAnsiTheme="minorHAnsi" w:cstheme="minorHAnsi"/>
          <w:color w:val="000000" w:themeColor="text1"/>
          <w:spacing w:val="-8"/>
        </w:rPr>
        <w:t xml:space="preserve"> </w:t>
      </w:r>
      <w:r w:rsidRPr="001A60B3">
        <w:rPr>
          <w:rFonts w:asciiTheme="minorHAnsi" w:hAnsiTheme="minorHAnsi" w:cstheme="minorHAnsi"/>
          <w:color w:val="000000" w:themeColor="text1"/>
        </w:rPr>
        <w:t>offer</w:t>
      </w:r>
      <w:r w:rsidRPr="001A60B3">
        <w:rPr>
          <w:rFonts w:asciiTheme="minorHAnsi" w:hAnsiTheme="minorHAnsi" w:cstheme="minorHAnsi"/>
          <w:color w:val="000000" w:themeColor="text1"/>
          <w:spacing w:val="-14"/>
        </w:rPr>
        <w:t xml:space="preserve"> </w:t>
      </w:r>
      <w:r w:rsidRPr="001A60B3">
        <w:rPr>
          <w:rFonts w:asciiTheme="minorHAnsi" w:hAnsiTheme="minorHAnsi" w:cstheme="minorHAnsi"/>
          <w:color w:val="000000" w:themeColor="text1"/>
        </w:rPr>
        <w:t>a</w:t>
      </w:r>
      <w:r w:rsidRPr="001A60B3">
        <w:rPr>
          <w:rFonts w:asciiTheme="minorHAnsi" w:hAnsiTheme="minorHAnsi" w:cstheme="minorHAnsi"/>
          <w:color w:val="000000" w:themeColor="text1"/>
          <w:spacing w:val="-9"/>
        </w:rPr>
        <w:t xml:space="preserve"> </w:t>
      </w:r>
      <w:r w:rsidRPr="001A60B3">
        <w:rPr>
          <w:rFonts w:asciiTheme="minorHAnsi" w:hAnsiTheme="minorHAnsi" w:cstheme="minorHAnsi"/>
          <w:color w:val="000000" w:themeColor="text1"/>
        </w:rPr>
        <w:t>range</w:t>
      </w:r>
      <w:r w:rsidRPr="001A60B3">
        <w:rPr>
          <w:rFonts w:asciiTheme="minorHAnsi" w:hAnsiTheme="minorHAnsi" w:cstheme="minorHAnsi"/>
          <w:color w:val="000000" w:themeColor="text1"/>
          <w:spacing w:val="-8"/>
        </w:rPr>
        <w:t xml:space="preserve"> </w:t>
      </w:r>
      <w:r w:rsidRPr="001A60B3">
        <w:rPr>
          <w:rFonts w:asciiTheme="minorHAnsi" w:hAnsiTheme="minorHAnsi" w:cstheme="minorHAnsi"/>
          <w:color w:val="000000" w:themeColor="text1"/>
        </w:rPr>
        <w:t>of</w:t>
      </w:r>
      <w:r w:rsidRPr="001A60B3">
        <w:rPr>
          <w:rFonts w:asciiTheme="minorHAnsi" w:hAnsiTheme="minorHAnsi" w:cstheme="minorHAnsi"/>
          <w:color w:val="000000" w:themeColor="text1"/>
          <w:spacing w:val="-10"/>
        </w:rPr>
        <w:t xml:space="preserve"> </w:t>
      </w:r>
      <w:r w:rsidRPr="001A60B3">
        <w:rPr>
          <w:rFonts w:asciiTheme="minorHAnsi" w:hAnsiTheme="minorHAnsi" w:cstheme="minorHAnsi"/>
          <w:color w:val="000000" w:themeColor="text1"/>
        </w:rPr>
        <w:t>interventions</w:t>
      </w:r>
      <w:r w:rsidRPr="001A60B3">
        <w:rPr>
          <w:rFonts w:asciiTheme="minorHAnsi" w:hAnsiTheme="minorHAnsi" w:cstheme="minorHAnsi"/>
          <w:color w:val="000000" w:themeColor="text1"/>
          <w:spacing w:val="-10"/>
        </w:rPr>
        <w:t xml:space="preserve"> </w:t>
      </w:r>
      <w:r w:rsidRPr="001A60B3">
        <w:rPr>
          <w:rFonts w:asciiTheme="minorHAnsi" w:hAnsiTheme="minorHAnsi" w:cstheme="minorHAnsi"/>
          <w:color w:val="000000" w:themeColor="text1"/>
        </w:rPr>
        <w:t>to</w:t>
      </w:r>
      <w:r w:rsidRPr="001A60B3">
        <w:rPr>
          <w:rFonts w:asciiTheme="minorHAnsi" w:hAnsiTheme="minorHAnsi" w:cstheme="minorHAnsi"/>
          <w:color w:val="000000" w:themeColor="text1"/>
          <w:spacing w:val="-10"/>
        </w:rPr>
        <w:t xml:space="preserve"> </w:t>
      </w:r>
      <w:r w:rsidRPr="001A60B3">
        <w:rPr>
          <w:rFonts w:asciiTheme="minorHAnsi" w:hAnsiTheme="minorHAnsi" w:cstheme="minorHAnsi"/>
          <w:color w:val="000000" w:themeColor="text1"/>
        </w:rPr>
        <w:t>help</w:t>
      </w:r>
      <w:r w:rsidRPr="001A60B3">
        <w:rPr>
          <w:rFonts w:asciiTheme="minorHAnsi" w:hAnsiTheme="minorHAnsi" w:cstheme="minorHAnsi"/>
          <w:color w:val="000000" w:themeColor="text1"/>
          <w:spacing w:val="-14"/>
        </w:rPr>
        <w:t xml:space="preserve"> </w:t>
      </w:r>
      <w:r w:rsidRPr="001A60B3">
        <w:rPr>
          <w:rFonts w:asciiTheme="minorHAnsi" w:hAnsiTheme="minorHAnsi" w:cstheme="minorHAnsi"/>
          <w:color w:val="000000" w:themeColor="text1"/>
        </w:rPr>
        <w:t>fully support your</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child if</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necessary and will inform you if we feel your child requires additional intervention to meet their aspirations.</w:t>
      </w:r>
    </w:p>
    <w:p w14:paraId="1CD895EF" w14:textId="4ACEEF23" w:rsidR="00E32F7B" w:rsidRPr="001A60B3" w:rsidRDefault="00731FFE" w:rsidP="001A60B3">
      <w:pPr>
        <w:pStyle w:val="BodyText"/>
        <w:spacing w:before="280"/>
        <w:rPr>
          <w:rFonts w:asciiTheme="minorHAnsi" w:hAnsiTheme="minorHAnsi" w:cstheme="minorHAnsi"/>
          <w:color w:val="000000" w:themeColor="text1"/>
        </w:rPr>
      </w:pPr>
      <w:r w:rsidRPr="001A60B3">
        <w:rPr>
          <w:rFonts w:asciiTheme="minorHAnsi" w:hAnsiTheme="minorHAnsi" w:cstheme="minorHAnsi"/>
          <w:color w:val="000000" w:themeColor="text1"/>
        </w:rPr>
        <w:t>We</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offer</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interventions,</w:t>
      </w:r>
      <w:r w:rsidRPr="001A60B3">
        <w:rPr>
          <w:rFonts w:asciiTheme="minorHAnsi" w:hAnsiTheme="minorHAnsi" w:cstheme="minorHAnsi"/>
          <w:color w:val="000000" w:themeColor="text1"/>
          <w:spacing w:val="-7"/>
        </w:rPr>
        <w:t xml:space="preserve"> </w:t>
      </w:r>
      <w:r w:rsidRPr="001A60B3">
        <w:rPr>
          <w:rFonts w:asciiTheme="minorHAnsi" w:hAnsiTheme="minorHAnsi" w:cstheme="minorHAnsi"/>
          <w:color w:val="000000" w:themeColor="text1"/>
        </w:rPr>
        <w:t>which</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may</w:t>
      </w:r>
      <w:r w:rsidRPr="001A60B3">
        <w:rPr>
          <w:rFonts w:asciiTheme="minorHAnsi" w:hAnsiTheme="minorHAnsi" w:cstheme="minorHAnsi"/>
          <w:color w:val="000000" w:themeColor="text1"/>
          <w:spacing w:val="-2"/>
        </w:rPr>
        <w:t xml:space="preserve"> include:</w:t>
      </w:r>
    </w:p>
    <w:p w14:paraId="1CD895F0" w14:textId="77777777" w:rsidR="00E32F7B" w:rsidRPr="001A60B3" w:rsidRDefault="00731FFE">
      <w:pPr>
        <w:pStyle w:val="ListParagraph"/>
        <w:numPr>
          <w:ilvl w:val="0"/>
          <w:numId w:val="2"/>
        </w:numPr>
        <w:tabs>
          <w:tab w:val="left" w:pos="787"/>
        </w:tabs>
        <w:rPr>
          <w:rFonts w:asciiTheme="minorHAnsi" w:hAnsiTheme="minorHAnsi" w:cstheme="minorHAnsi"/>
          <w:color w:val="000000" w:themeColor="text1"/>
          <w:sz w:val="24"/>
        </w:rPr>
      </w:pPr>
      <w:r w:rsidRPr="001A60B3">
        <w:rPr>
          <w:rFonts w:asciiTheme="minorHAnsi" w:hAnsiTheme="minorHAnsi" w:cstheme="minorHAnsi"/>
          <w:color w:val="000000" w:themeColor="text1"/>
          <w:sz w:val="24"/>
        </w:rPr>
        <w:t>Pastoral</w:t>
      </w:r>
      <w:r w:rsidRPr="001A60B3">
        <w:rPr>
          <w:rFonts w:asciiTheme="minorHAnsi" w:hAnsiTheme="minorHAnsi" w:cstheme="minorHAnsi"/>
          <w:color w:val="000000" w:themeColor="text1"/>
          <w:spacing w:val="-4"/>
          <w:sz w:val="24"/>
        </w:rPr>
        <w:t xml:space="preserve"> </w:t>
      </w:r>
      <w:r w:rsidRPr="001A60B3">
        <w:rPr>
          <w:rFonts w:asciiTheme="minorHAnsi" w:hAnsiTheme="minorHAnsi" w:cstheme="minorHAnsi"/>
          <w:color w:val="000000" w:themeColor="text1"/>
          <w:sz w:val="24"/>
        </w:rPr>
        <w:t>Head</w:t>
      </w:r>
      <w:r w:rsidRPr="001A60B3">
        <w:rPr>
          <w:rFonts w:asciiTheme="minorHAnsi" w:hAnsiTheme="minorHAnsi" w:cstheme="minorHAnsi"/>
          <w:color w:val="000000" w:themeColor="text1"/>
          <w:spacing w:val="-3"/>
          <w:sz w:val="24"/>
        </w:rPr>
        <w:t xml:space="preserve"> </w:t>
      </w:r>
      <w:r w:rsidRPr="001A60B3">
        <w:rPr>
          <w:rFonts w:asciiTheme="minorHAnsi" w:hAnsiTheme="minorHAnsi" w:cstheme="minorHAnsi"/>
          <w:color w:val="000000" w:themeColor="text1"/>
          <w:sz w:val="24"/>
        </w:rPr>
        <w:t>of</w:t>
      </w:r>
      <w:r w:rsidRPr="001A60B3">
        <w:rPr>
          <w:rFonts w:asciiTheme="minorHAnsi" w:hAnsiTheme="minorHAnsi" w:cstheme="minorHAnsi"/>
          <w:color w:val="000000" w:themeColor="text1"/>
          <w:spacing w:val="-3"/>
          <w:sz w:val="24"/>
        </w:rPr>
        <w:t xml:space="preserve"> </w:t>
      </w:r>
      <w:r w:rsidRPr="001A60B3">
        <w:rPr>
          <w:rFonts w:asciiTheme="minorHAnsi" w:hAnsiTheme="minorHAnsi" w:cstheme="minorHAnsi"/>
          <w:color w:val="000000" w:themeColor="text1"/>
          <w:sz w:val="24"/>
        </w:rPr>
        <w:t>Year</w:t>
      </w:r>
      <w:r w:rsidRPr="001A60B3">
        <w:rPr>
          <w:rFonts w:asciiTheme="minorHAnsi" w:hAnsiTheme="minorHAnsi" w:cstheme="minorHAnsi"/>
          <w:color w:val="000000" w:themeColor="text1"/>
          <w:spacing w:val="-4"/>
          <w:sz w:val="24"/>
        </w:rPr>
        <w:t xml:space="preserve"> </w:t>
      </w:r>
      <w:r w:rsidRPr="001A60B3">
        <w:rPr>
          <w:rFonts w:asciiTheme="minorHAnsi" w:hAnsiTheme="minorHAnsi" w:cstheme="minorHAnsi"/>
          <w:color w:val="000000" w:themeColor="text1"/>
          <w:spacing w:val="-2"/>
          <w:sz w:val="24"/>
        </w:rPr>
        <w:t>support.</w:t>
      </w:r>
    </w:p>
    <w:p w14:paraId="3712E1BA" w14:textId="4286DCBC" w:rsidR="001A60B3" w:rsidRPr="001A60B3" w:rsidRDefault="001A60B3">
      <w:pPr>
        <w:pStyle w:val="ListParagraph"/>
        <w:numPr>
          <w:ilvl w:val="0"/>
          <w:numId w:val="2"/>
        </w:numPr>
        <w:tabs>
          <w:tab w:val="left" w:pos="787"/>
        </w:tabs>
        <w:rPr>
          <w:rFonts w:asciiTheme="minorHAnsi" w:hAnsiTheme="minorHAnsi" w:cstheme="minorHAnsi"/>
          <w:color w:val="000000" w:themeColor="text1"/>
          <w:sz w:val="24"/>
        </w:rPr>
      </w:pPr>
      <w:r>
        <w:rPr>
          <w:rFonts w:asciiTheme="minorHAnsi" w:hAnsiTheme="minorHAnsi" w:cstheme="minorHAnsi"/>
          <w:color w:val="000000" w:themeColor="text1"/>
          <w:spacing w:val="-2"/>
          <w:sz w:val="24"/>
        </w:rPr>
        <w:t>Pastoral Triage room</w:t>
      </w:r>
    </w:p>
    <w:p w14:paraId="091DCA95" w14:textId="67CC18F4" w:rsidR="00142C06" w:rsidRPr="001A60B3" w:rsidRDefault="00142C06">
      <w:pPr>
        <w:pStyle w:val="ListParagraph"/>
        <w:numPr>
          <w:ilvl w:val="0"/>
          <w:numId w:val="2"/>
        </w:numPr>
        <w:tabs>
          <w:tab w:val="left" w:pos="787"/>
        </w:tabs>
        <w:rPr>
          <w:rFonts w:asciiTheme="minorHAnsi" w:hAnsiTheme="minorHAnsi" w:cstheme="minorHAnsi"/>
          <w:color w:val="000000" w:themeColor="text1"/>
          <w:sz w:val="24"/>
        </w:rPr>
      </w:pPr>
      <w:r w:rsidRPr="001A60B3">
        <w:rPr>
          <w:rFonts w:asciiTheme="minorHAnsi" w:hAnsiTheme="minorHAnsi" w:cstheme="minorHAnsi"/>
          <w:color w:val="000000" w:themeColor="text1"/>
          <w:spacing w:val="-2"/>
          <w:sz w:val="24"/>
        </w:rPr>
        <w:t xml:space="preserve">Tranquility Intervention programs </w:t>
      </w:r>
    </w:p>
    <w:p w14:paraId="133B4057" w14:textId="1BF95FE1" w:rsidR="00A11267" w:rsidRPr="001A60B3" w:rsidRDefault="00A11267">
      <w:pPr>
        <w:pStyle w:val="ListParagraph"/>
        <w:numPr>
          <w:ilvl w:val="0"/>
          <w:numId w:val="2"/>
        </w:numPr>
        <w:tabs>
          <w:tab w:val="left" w:pos="787"/>
        </w:tabs>
        <w:rPr>
          <w:rFonts w:asciiTheme="minorHAnsi" w:hAnsiTheme="minorHAnsi" w:cstheme="minorHAnsi"/>
          <w:color w:val="000000" w:themeColor="text1"/>
          <w:sz w:val="24"/>
        </w:rPr>
      </w:pPr>
      <w:r w:rsidRPr="001A60B3">
        <w:rPr>
          <w:rFonts w:asciiTheme="minorHAnsi" w:hAnsiTheme="minorHAnsi" w:cstheme="minorHAnsi"/>
          <w:color w:val="000000" w:themeColor="text1"/>
          <w:spacing w:val="-2"/>
          <w:sz w:val="24"/>
        </w:rPr>
        <w:t>Ruth Miskin Phonics program</w:t>
      </w:r>
    </w:p>
    <w:p w14:paraId="057ED8D9" w14:textId="1A16D7B4" w:rsidR="008B24B8" w:rsidRPr="001A60B3" w:rsidRDefault="008B24B8">
      <w:pPr>
        <w:pStyle w:val="ListParagraph"/>
        <w:numPr>
          <w:ilvl w:val="0"/>
          <w:numId w:val="2"/>
        </w:numPr>
        <w:tabs>
          <w:tab w:val="left" w:pos="787"/>
        </w:tabs>
        <w:rPr>
          <w:rFonts w:asciiTheme="minorHAnsi" w:hAnsiTheme="minorHAnsi" w:cstheme="minorHAnsi"/>
          <w:color w:val="000000" w:themeColor="text1"/>
          <w:sz w:val="24"/>
        </w:rPr>
      </w:pPr>
      <w:r w:rsidRPr="001A60B3">
        <w:rPr>
          <w:rFonts w:asciiTheme="minorHAnsi" w:hAnsiTheme="minorHAnsi" w:cstheme="minorHAnsi"/>
          <w:color w:val="000000" w:themeColor="text1"/>
          <w:spacing w:val="-2"/>
          <w:sz w:val="24"/>
        </w:rPr>
        <w:t xml:space="preserve">Music Therapy </w:t>
      </w:r>
    </w:p>
    <w:p w14:paraId="22416DDA" w14:textId="38AAD1EC" w:rsidR="008B24B8" w:rsidRPr="001A60B3" w:rsidRDefault="008B24B8">
      <w:pPr>
        <w:pStyle w:val="ListParagraph"/>
        <w:numPr>
          <w:ilvl w:val="0"/>
          <w:numId w:val="2"/>
        </w:numPr>
        <w:tabs>
          <w:tab w:val="left" w:pos="787"/>
        </w:tabs>
        <w:rPr>
          <w:rFonts w:asciiTheme="minorHAnsi" w:hAnsiTheme="minorHAnsi" w:cstheme="minorHAnsi"/>
          <w:color w:val="000000" w:themeColor="text1"/>
          <w:sz w:val="24"/>
        </w:rPr>
      </w:pPr>
      <w:r w:rsidRPr="001A60B3">
        <w:rPr>
          <w:rFonts w:asciiTheme="minorHAnsi" w:hAnsiTheme="minorHAnsi" w:cstheme="minorHAnsi"/>
          <w:color w:val="000000" w:themeColor="text1"/>
          <w:spacing w:val="-2"/>
          <w:sz w:val="24"/>
        </w:rPr>
        <w:t xml:space="preserve">Circle of friends </w:t>
      </w:r>
    </w:p>
    <w:p w14:paraId="1CD895F1" w14:textId="4FA1CD97" w:rsidR="00E32F7B" w:rsidRPr="001A60B3" w:rsidRDefault="006A1729">
      <w:pPr>
        <w:pStyle w:val="ListParagraph"/>
        <w:numPr>
          <w:ilvl w:val="0"/>
          <w:numId w:val="2"/>
        </w:numPr>
        <w:tabs>
          <w:tab w:val="left" w:pos="787"/>
        </w:tabs>
        <w:spacing w:before="31"/>
        <w:rPr>
          <w:rFonts w:asciiTheme="minorHAnsi" w:hAnsiTheme="minorHAnsi" w:cstheme="minorHAnsi"/>
          <w:color w:val="000000" w:themeColor="text1"/>
          <w:sz w:val="24"/>
        </w:rPr>
      </w:pPr>
      <w:r w:rsidRPr="001A60B3">
        <w:rPr>
          <w:rFonts w:asciiTheme="minorHAnsi" w:hAnsiTheme="minorHAnsi" w:cstheme="minorHAnsi"/>
          <w:color w:val="000000" w:themeColor="text1"/>
          <w:sz w:val="24"/>
        </w:rPr>
        <w:t>Teaching</w:t>
      </w:r>
      <w:r w:rsidR="00731FFE" w:rsidRPr="001A60B3">
        <w:rPr>
          <w:rFonts w:asciiTheme="minorHAnsi" w:hAnsiTheme="minorHAnsi" w:cstheme="minorHAnsi"/>
          <w:color w:val="000000" w:themeColor="text1"/>
          <w:spacing w:val="-5"/>
          <w:sz w:val="24"/>
        </w:rPr>
        <w:t xml:space="preserve"> </w:t>
      </w:r>
      <w:r w:rsidR="00731FFE" w:rsidRPr="001A60B3">
        <w:rPr>
          <w:rFonts w:asciiTheme="minorHAnsi" w:hAnsiTheme="minorHAnsi" w:cstheme="minorHAnsi"/>
          <w:color w:val="000000" w:themeColor="text1"/>
          <w:sz w:val="24"/>
        </w:rPr>
        <w:t>Assistant</w:t>
      </w:r>
      <w:r w:rsidR="00731FFE" w:rsidRPr="001A60B3">
        <w:rPr>
          <w:rFonts w:asciiTheme="minorHAnsi" w:hAnsiTheme="minorHAnsi" w:cstheme="minorHAnsi"/>
          <w:color w:val="000000" w:themeColor="text1"/>
          <w:spacing w:val="-7"/>
          <w:sz w:val="24"/>
        </w:rPr>
        <w:t xml:space="preserve"> </w:t>
      </w:r>
      <w:r w:rsidR="00731FFE" w:rsidRPr="001A60B3">
        <w:rPr>
          <w:rFonts w:asciiTheme="minorHAnsi" w:hAnsiTheme="minorHAnsi" w:cstheme="minorHAnsi"/>
          <w:color w:val="000000" w:themeColor="text1"/>
          <w:sz w:val="24"/>
        </w:rPr>
        <w:t>classroom</w:t>
      </w:r>
      <w:r w:rsidR="00731FFE" w:rsidRPr="001A60B3">
        <w:rPr>
          <w:rFonts w:asciiTheme="minorHAnsi" w:hAnsiTheme="minorHAnsi" w:cstheme="minorHAnsi"/>
          <w:color w:val="000000" w:themeColor="text1"/>
          <w:spacing w:val="-8"/>
          <w:sz w:val="24"/>
        </w:rPr>
        <w:t xml:space="preserve"> </w:t>
      </w:r>
      <w:r w:rsidR="00731FFE" w:rsidRPr="001A60B3">
        <w:rPr>
          <w:rFonts w:asciiTheme="minorHAnsi" w:hAnsiTheme="minorHAnsi" w:cstheme="minorHAnsi"/>
          <w:color w:val="000000" w:themeColor="text1"/>
          <w:spacing w:val="-2"/>
          <w:sz w:val="24"/>
        </w:rPr>
        <w:t>allocation.</w:t>
      </w:r>
    </w:p>
    <w:p w14:paraId="1CD895F2" w14:textId="77777777" w:rsidR="00E32F7B" w:rsidRPr="001A60B3" w:rsidRDefault="00731FFE">
      <w:pPr>
        <w:pStyle w:val="ListParagraph"/>
        <w:numPr>
          <w:ilvl w:val="0"/>
          <w:numId w:val="2"/>
        </w:numPr>
        <w:tabs>
          <w:tab w:val="left" w:pos="787"/>
        </w:tabs>
        <w:spacing w:before="30"/>
        <w:rPr>
          <w:rFonts w:asciiTheme="minorHAnsi" w:hAnsiTheme="minorHAnsi" w:cstheme="minorHAnsi"/>
          <w:color w:val="000000" w:themeColor="text1"/>
          <w:sz w:val="24"/>
        </w:rPr>
      </w:pPr>
      <w:r w:rsidRPr="001A60B3">
        <w:rPr>
          <w:rFonts w:asciiTheme="minorHAnsi" w:hAnsiTheme="minorHAnsi" w:cstheme="minorHAnsi"/>
          <w:color w:val="000000" w:themeColor="text1"/>
          <w:sz w:val="24"/>
        </w:rPr>
        <w:t>Keyworker</w:t>
      </w:r>
      <w:r w:rsidRPr="001A60B3">
        <w:rPr>
          <w:rFonts w:asciiTheme="minorHAnsi" w:hAnsiTheme="minorHAnsi" w:cstheme="minorHAnsi"/>
          <w:color w:val="000000" w:themeColor="text1"/>
          <w:spacing w:val="-9"/>
          <w:sz w:val="24"/>
        </w:rPr>
        <w:t xml:space="preserve"> </w:t>
      </w:r>
      <w:r w:rsidRPr="001A60B3">
        <w:rPr>
          <w:rFonts w:asciiTheme="minorHAnsi" w:hAnsiTheme="minorHAnsi" w:cstheme="minorHAnsi"/>
          <w:color w:val="000000" w:themeColor="text1"/>
          <w:sz w:val="24"/>
        </w:rPr>
        <w:t>sessions</w:t>
      </w:r>
      <w:r w:rsidRPr="001A60B3">
        <w:rPr>
          <w:rFonts w:asciiTheme="minorHAnsi" w:hAnsiTheme="minorHAnsi" w:cstheme="minorHAnsi"/>
          <w:color w:val="000000" w:themeColor="text1"/>
          <w:spacing w:val="-2"/>
          <w:sz w:val="24"/>
        </w:rPr>
        <w:t xml:space="preserve"> </w:t>
      </w:r>
      <w:r w:rsidRPr="001A60B3">
        <w:rPr>
          <w:rFonts w:asciiTheme="minorHAnsi" w:hAnsiTheme="minorHAnsi" w:cstheme="minorHAnsi"/>
          <w:color w:val="000000" w:themeColor="text1"/>
          <w:sz w:val="24"/>
        </w:rPr>
        <w:t>(dependent</w:t>
      </w:r>
      <w:r w:rsidRPr="001A60B3">
        <w:rPr>
          <w:rFonts w:asciiTheme="minorHAnsi" w:hAnsiTheme="minorHAnsi" w:cstheme="minorHAnsi"/>
          <w:color w:val="000000" w:themeColor="text1"/>
          <w:spacing w:val="-3"/>
          <w:sz w:val="24"/>
        </w:rPr>
        <w:t xml:space="preserve"> </w:t>
      </w:r>
      <w:r w:rsidRPr="001A60B3">
        <w:rPr>
          <w:rFonts w:asciiTheme="minorHAnsi" w:hAnsiTheme="minorHAnsi" w:cstheme="minorHAnsi"/>
          <w:color w:val="000000" w:themeColor="text1"/>
          <w:sz w:val="24"/>
        </w:rPr>
        <w:t>on</w:t>
      </w:r>
      <w:r w:rsidRPr="001A60B3">
        <w:rPr>
          <w:rFonts w:asciiTheme="minorHAnsi" w:hAnsiTheme="minorHAnsi" w:cstheme="minorHAnsi"/>
          <w:color w:val="000000" w:themeColor="text1"/>
          <w:spacing w:val="-5"/>
          <w:sz w:val="24"/>
        </w:rPr>
        <w:t xml:space="preserve"> </w:t>
      </w:r>
      <w:r w:rsidRPr="001A60B3">
        <w:rPr>
          <w:rFonts w:asciiTheme="minorHAnsi" w:hAnsiTheme="minorHAnsi" w:cstheme="minorHAnsi"/>
          <w:color w:val="000000" w:themeColor="text1"/>
          <w:sz w:val="24"/>
        </w:rPr>
        <w:t>assessment</w:t>
      </w:r>
      <w:r w:rsidRPr="001A60B3">
        <w:rPr>
          <w:rFonts w:asciiTheme="minorHAnsi" w:hAnsiTheme="minorHAnsi" w:cstheme="minorHAnsi"/>
          <w:color w:val="000000" w:themeColor="text1"/>
          <w:spacing w:val="-3"/>
          <w:sz w:val="24"/>
        </w:rPr>
        <w:t xml:space="preserve"> </w:t>
      </w:r>
      <w:r w:rsidRPr="001A60B3">
        <w:rPr>
          <w:rFonts w:asciiTheme="minorHAnsi" w:hAnsiTheme="minorHAnsi" w:cstheme="minorHAnsi"/>
          <w:color w:val="000000" w:themeColor="text1"/>
          <w:sz w:val="24"/>
        </w:rPr>
        <w:t>of</w:t>
      </w:r>
      <w:r w:rsidRPr="001A60B3">
        <w:rPr>
          <w:rFonts w:asciiTheme="minorHAnsi" w:hAnsiTheme="minorHAnsi" w:cstheme="minorHAnsi"/>
          <w:color w:val="000000" w:themeColor="text1"/>
          <w:spacing w:val="-5"/>
          <w:sz w:val="24"/>
        </w:rPr>
        <w:t xml:space="preserve"> </w:t>
      </w:r>
      <w:r w:rsidRPr="001A60B3">
        <w:rPr>
          <w:rFonts w:asciiTheme="minorHAnsi" w:hAnsiTheme="minorHAnsi" w:cstheme="minorHAnsi"/>
          <w:color w:val="000000" w:themeColor="text1"/>
          <w:spacing w:val="-2"/>
          <w:sz w:val="24"/>
        </w:rPr>
        <w:t>needs).</w:t>
      </w:r>
    </w:p>
    <w:p w14:paraId="1CD895F3" w14:textId="77777777" w:rsidR="00E32F7B" w:rsidRPr="001A60B3" w:rsidRDefault="00731FFE">
      <w:pPr>
        <w:pStyle w:val="ListParagraph"/>
        <w:numPr>
          <w:ilvl w:val="0"/>
          <w:numId w:val="2"/>
        </w:numPr>
        <w:tabs>
          <w:tab w:val="left" w:pos="787"/>
        </w:tabs>
        <w:spacing w:before="30"/>
        <w:rPr>
          <w:rFonts w:asciiTheme="minorHAnsi" w:hAnsiTheme="minorHAnsi" w:cstheme="minorHAnsi"/>
          <w:color w:val="000000" w:themeColor="text1"/>
          <w:sz w:val="24"/>
        </w:rPr>
      </w:pPr>
      <w:r w:rsidRPr="001A60B3">
        <w:rPr>
          <w:rFonts w:asciiTheme="minorHAnsi" w:hAnsiTheme="minorHAnsi" w:cstheme="minorHAnsi"/>
          <w:color w:val="000000" w:themeColor="text1"/>
          <w:sz w:val="24"/>
        </w:rPr>
        <w:t>External</w:t>
      </w:r>
      <w:r w:rsidRPr="001A60B3">
        <w:rPr>
          <w:rFonts w:asciiTheme="minorHAnsi" w:hAnsiTheme="minorHAnsi" w:cstheme="minorHAnsi"/>
          <w:color w:val="000000" w:themeColor="text1"/>
          <w:spacing w:val="-10"/>
          <w:sz w:val="24"/>
        </w:rPr>
        <w:t xml:space="preserve"> </w:t>
      </w:r>
      <w:r w:rsidRPr="001A60B3">
        <w:rPr>
          <w:rFonts w:asciiTheme="minorHAnsi" w:hAnsiTheme="minorHAnsi" w:cstheme="minorHAnsi"/>
          <w:color w:val="000000" w:themeColor="text1"/>
          <w:sz w:val="24"/>
        </w:rPr>
        <w:t>service(s)</w:t>
      </w:r>
      <w:r w:rsidRPr="001A60B3">
        <w:rPr>
          <w:rFonts w:asciiTheme="minorHAnsi" w:hAnsiTheme="minorHAnsi" w:cstheme="minorHAnsi"/>
          <w:color w:val="000000" w:themeColor="text1"/>
          <w:spacing w:val="-7"/>
          <w:sz w:val="24"/>
        </w:rPr>
        <w:t xml:space="preserve"> </w:t>
      </w:r>
      <w:r w:rsidRPr="001A60B3">
        <w:rPr>
          <w:rFonts w:asciiTheme="minorHAnsi" w:hAnsiTheme="minorHAnsi" w:cstheme="minorHAnsi"/>
          <w:color w:val="000000" w:themeColor="text1"/>
          <w:sz w:val="24"/>
        </w:rPr>
        <w:t>assessment</w:t>
      </w:r>
      <w:r w:rsidRPr="001A60B3">
        <w:rPr>
          <w:rFonts w:asciiTheme="minorHAnsi" w:hAnsiTheme="minorHAnsi" w:cstheme="minorHAnsi"/>
          <w:color w:val="000000" w:themeColor="text1"/>
          <w:spacing w:val="-5"/>
          <w:sz w:val="24"/>
        </w:rPr>
        <w:t xml:space="preserve"> </w:t>
      </w:r>
      <w:r w:rsidRPr="001A60B3">
        <w:rPr>
          <w:rFonts w:asciiTheme="minorHAnsi" w:hAnsiTheme="minorHAnsi" w:cstheme="minorHAnsi"/>
          <w:color w:val="000000" w:themeColor="text1"/>
          <w:sz w:val="24"/>
        </w:rPr>
        <w:t>(please</w:t>
      </w:r>
      <w:r w:rsidRPr="001A60B3">
        <w:rPr>
          <w:rFonts w:asciiTheme="minorHAnsi" w:hAnsiTheme="minorHAnsi" w:cstheme="minorHAnsi"/>
          <w:color w:val="000000" w:themeColor="text1"/>
          <w:spacing w:val="-5"/>
          <w:sz w:val="24"/>
        </w:rPr>
        <w:t xml:space="preserve"> </w:t>
      </w:r>
      <w:r w:rsidRPr="001A60B3">
        <w:rPr>
          <w:rFonts w:asciiTheme="minorHAnsi" w:hAnsiTheme="minorHAnsi" w:cstheme="minorHAnsi"/>
          <w:color w:val="000000" w:themeColor="text1"/>
          <w:sz w:val="24"/>
        </w:rPr>
        <w:t>see</w:t>
      </w:r>
      <w:r w:rsidRPr="001A60B3">
        <w:rPr>
          <w:rFonts w:asciiTheme="minorHAnsi" w:hAnsiTheme="minorHAnsi" w:cstheme="minorHAnsi"/>
          <w:color w:val="000000" w:themeColor="text1"/>
          <w:spacing w:val="-4"/>
          <w:sz w:val="24"/>
        </w:rPr>
        <w:t xml:space="preserve"> </w:t>
      </w:r>
      <w:r w:rsidRPr="001A60B3">
        <w:rPr>
          <w:rFonts w:asciiTheme="minorHAnsi" w:hAnsiTheme="minorHAnsi" w:cstheme="minorHAnsi"/>
          <w:color w:val="000000" w:themeColor="text1"/>
          <w:sz w:val="24"/>
        </w:rPr>
        <w:t>SEND</w:t>
      </w:r>
      <w:r w:rsidRPr="001A60B3">
        <w:rPr>
          <w:rFonts w:asciiTheme="minorHAnsi" w:hAnsiTheme="minorHAnsi" w:cstheme="minorHAnsi"/>
          <w:color w:val="000000" w:themeColor="text1"/>
          <w:spacing w:val="-5"/>
          <w:sz w:val="24"/>
        </w:rPr>
        <w:t xml:space="preserve"> </w:t>
      </w:r>
      <w:r w:rsidRPr="001A60B3">
        <w:rPr>
          <w:rFonts w:asciiTheme="minorHAnsi" w:hAnsiTheme="minorHAnsi" w:cstheme="minorHAnsi"/>
          <w:color w:val="000000" w:themeColor="text1"/>
          <w:sz w:val="24"/>
        </w:rPr>
        <w:t>Policy</w:t>
      </w:r>
      <w:r w:rsidRPr="001A60B3">
        <w:rPr>
          <w:rFonts w:asciiTheme="minorHAnsi" w:hAnsiTheme="minorHAnsi" w:cstheme="minorHAnsi"/>
          <w:color w:val="000000" w:themeColor="text1"/>
          <w:spacing w:val="-1"/>
          <w:sz w:val="24"/>
        </w:rPr>
        <w:t xml:space="preserve"> </w:t>
      </w:r>
      <w:r w:rsidRPr="001A60B3">
        <w:rPr>
          <w:rFonts w:asciiTheme="minorHAnsi" w:hAnsiTheme="minorHAnsi" w:cstheme="minorHAnsi"/>
          <w:color w:val="000000" w:themeColor="text1"/>
          <w:sz w:val="24"/>
        </w:rPr>
        <w:t>for</w:t>
      </w:r>
      <w:r w:rsidRPr="001A60B3">
        <w:rPr>
          <w:rFonts w:asciiTheme="minorHAnsi" w:hAnsiTheme="minorHAnsi" w:cstheme="minorHAnsi"/>
          <w:color w:val="000000" w:themeColor="text1"/>
          <w:spacing w:val="-3"/>
          <w:sz w:val="24"/>
        </w:rPr>
        <w:t xml:space="preserve"> </w:t>
      </w:r>
      <w:r w:rsidRPr="001A60B3">
        <w:rPr>
          <w:rFonts w:asciiTheme="minorHAnsi" w:hAnsiTheme="minorHAnsi" w:cstheme="minorHAnsi"/>
          <w:color w:val="000000" w:themeColor="text1"/>
          <w:sz w:val="24"/>
        </w:rPr>
        <w:t>services</w:t>
      </w:r>
      <w:r w:rsidRPr="001A60B3">
        <w:rPr>
          <w:rFonts w:asciiTheme="minorHAnsi" w:hAnsiTheme="minorHAnsi" w:cstheme="minorHAnsi"/>
          <w:color w:val="000000" w:themeColor="text1"/>
          <w:spacing w:val="-3"/>
          <w:sz w:val="24"/>
        </w:rPr>
        <w:t xml:space="preserve"> </w:t>
      </w:r>
      <w:r w:rsidRPr="001A60B3">
        <w:rPr>
          <w:rFonts w:asciiTheme="minorHAnsi" w:hAnsiTheme="minorHAnsi" w:cstheme="minorHAnsi"/>
          <w:color w:val="000000" w:themeColor="text1"/>
          <w:spacing w:val="-2"/>
          <w:sz w:val="24"/>
        </w:rPr>
        <w:t>used).</w:t>
      </w:r>
    </w:p>
    <w:p w14:paraId="1CD895F4" w14:textId="77777777" w:rsidR="00E32F7B" w:rsidRPr="001A60B3" w:rsidRDefault="00731FFE">
      <w:pPr>
        <w:pStyle w:val="ListParagraph"/>
        <w:numPr>
          <w:ilvl w:val="0"/>
          <w:numId w:val="2"/>
        </w:numPr>
        <w:tabs>
          <w:tab w:val="left" w:pos="787"/>
        </w:tabs>
        <w:spacing w:before="31"/>
        <w:rPr>
          <w:rFonts w:asciiTheme="minorHAnsi" w:hAnsiTheme="minorHAnsi" w:cstheme="minorHAnsi"/>
          <w:color w:val="000000" w:themeColor="text1"/>
          <w:sz w:val="24"/>
        </w:rPr>
      </w:pPr>
      <w:r w:rsidRPr="001A60B3">
        <w:rPr>
          <w:rFonts w:asciiTheme="minorHAnsi" w:hAnsiTheme="minorHAnsi" w:cstheme="minorHAnsi"/>
          <w:color w:val="000000" w:themeColor="text1"/>
          <w:sz w:val="24"/>
        </w:rPr>
        <w:t>Nurture</w:t>
      </w:r>
      <w:r w:rsidRPr="001A60B3">
        <w:rPr>
          <w:rFonts w:asciiTheme="minorHAnsi" w:hAnsiTheme="minorHAnsi" w:cstheme="minorHAnsi"/>
          <w:color w:val="000000" w:themeColor="text1"/>
          <w:spacing w:val="-8"/>
          <w:sz w:val="24"/>
        </w:rPr>
        <w:t xml:space="preserve"> </w:t>
      </w:r>
      <w:r w:rsidRPr="001A60B3">
        <w:rPr>
          <w:rFonts w:asciiTheme="minorHAnsi" w:hAnsiTheme="minorHAnsi" w:cstheme="minorHAnsi"/>
          <w:color w:val="000000" w:themeColor="text1"/>
          <w:spacing w:val="-2"/>
          <w:sz w:val="24"/>
        </w:rPr>
        <w:t>Provisions.</w:t>
      </w:r>
    </w:p>
    <w:p w14:paraId="1CD895F5" w14:textId="77777777" w:rsidR="00E32F7B" w:rsidRPr="001A60B3" w:rsidRDefault="00731FFE">
      <w:pPr>
        <w:pStyle w:val="ListParagraph"/>
        <w:numPr>
          <w:ilvl w:val="0"/>
          <w:numId w:val="2"/>
        </w:numPr>
        <w:tabs>
          <w:tab w:val="left" w:pos="787"/>
        </w:tabs>
        <w:spacing w:before="25"/>
        <w:rPr>
          <w:rFonts w:asciiTheme="minorHAnsi" w:hAnsiTheme="minorHAnsi" w:cstheme="minorHAnsi"/>
          <w:color w:val="000000" w:themeColor="text1"/>
          <w:sz w:val="24"/>
        </w:rPr>
      </w:pPr>
      <w:r w:rsidRPr="001A60B3">
        <w:rPr>
          <w:rFonts w:asciiTheme="minorHAnsi" w:hAnsiTheme="minorHAnsi" w:cstheme="minorHAnsi"/>
          <w:color w:val="000000" w:themeColor="text1"/>
          <w:sz w:val="24"/>
        </w:rPr>
        <w:t>Additional</w:t>
      </w:r>
      <w:r w:rsidRPr="001A60B3">
        <w:rPr>
          <w:rFonts w:asciiTheme="minorHAnsi" w:hAnsiTheme="minorHAnsi" w:cstheme="minorHAnsi"/>
          <w:color w:val="000000" w:themeColor="text1"/>
          <w:spacing w:val="-8"/>
          <w:sz w:val="24"/>
        </w:rPr>
        <w:t xml:space="preserve"> </w:t>
      </w:r>
      <w:r w:rsidRPr="001A60B3">
        <w:rPr>
          <w:rFonts w:asciiTheme="minorHAnsi" w:hAnsiTheme="minorHAnsi" w:cstheme="minorHAnsi"/>
          <w:color w:val="000000" w:themeColor="text1"/>
          <w:sz w:val="24"/>
        </w:rPr>
        <w:t>Literacy/Numeracy</w:t>
      </w:r>
      <w:r w:rsidRPr="001A60B3">
        <w:rPr>
          <w:rFonts w:asciiTheme="minorHAnsi" w:hAnsiTheme="minorHAnsi" w:cstheme="minorHAnsi"/>
          <w:color w:val="000000" w:themeColor="text1"/>
          <w:spacing w:val="-7"/>
          <w:sz w:val="24"/>
        </w:rPr>
        <w:t xml:space="preserve"> </w:t>
      </w:r>
      <w:r w:rsidRPr="001A60B3">
        <w:rPr>
          <w:rFonts w:asciiTheme="minorHAnsi" w:hAnsiTheme="minorHAnsi" w:cstheme="minorHAnsi"/>
          <w:color w:val="000000" w:themeColor="text1"/>
          <w:spacing w:val="-2"/>
          <w:sz w:val="24"/>
        </w:rPr>
        <w:t>intervention.</w:t>
      </w:r>
    </w:p>
    <w:p w14:paraId="1CD895F6" w14:textId="406B660E" w:rsidR="00E32F7B" w:rsidRPr="001A60B3" w:rsidRDefault="00731FFE">
      <w:pPr>
        <w:pStyle w:val="ListParagraph"/>
        <w:numPr>
          <w:ilvl w:val="0"/>
          <w:numId w:val="2"/>
        </w:numPr>
        <w:tabs>
          <w:tab w:val="left" w:pos="787"/>
        </w:tabs>
        <w:spacing w:before="31"/>
        <w:rPr>
          <w:rFonts w:asciiTheme="minorHAnsi" w:hAnsiTheme="minorHAnsi" w:cstheme="minorHAnsi"/>
          <w:color w:val="000000" w:themeColor="text1"/>
          <w:sz w:val="24"/>
        </w:rPr>
      </w:pPr>
      <w:r w:rsidRPr="001A60B3">
        <w:rPr>
          <w:rFonts w:asciiTheme="minorHAnsi" w:hAnsiTheme="minorHAnsi" w:cstheme="minorHAnsi"/>
          <w:color w:val="000000" w:themeColor="text1"/>
          <w:sz w:val="24"/>
        </w:rPr>
        <w:t>Homework</w:t>
      </w:r>
      <w:r w:rsidRPr="001A60B3">
        <w:rPr>
          <w:rFonts w:asciiTheme="minorHAnsi" w:hAnsiTheme="minorHAnsi" w:cstheme="minorHAnsi"/>
          <w:color w:val="000000" w:themeColor="text1"/>
          <w:spacing w:val="-7"/>
          <w:sz w:val="24"/>
        </w:rPr>
        <w:t xml:space="preserve"> </w:t>
      </w:r>
      <w:r w:rsidR="006A1729" w:rsidRPr="001A60B3">
        <w:rPr>
          <w:rFonts w:asciiTheme="minorHAnsi" w:hAnsiTheme="minorHAnsi" w:cstheme="minorHAnsi"/>
          <w:color w:val="000000" w:themeColor="text1"/>
          <w:spacing w:val="-4"/>
          <w:sz w:val="24"/>
        </w:rPr>
        <w:t>Cl</w:t>
      </w:r>
      <w:r w:rsidRPr="001A60B3">
        <w:rPr>
          <w:rFonts w:asciiTheme="minorHAnsi" w:hAnsiTheme="minorHAnsi" w:cstheme="minorHAnsi"/>
          <w:color w:val="000000" w:themeColor="text1"/>
          <w:spacing w:val="-4"/>
          <w:sz w:val="24"/>
        </w:rPr>
        <w:t>ub.</w:t>
      </w:r>
    </w:p>
    <w:p w14:paraId="5FB7512C" w14:textId="1D2BC2EA" w:rsidR="00142C06" w:rsidRPr="001A60B3" w:rsidRDefault="00142C06">
      <w:pPr>
        <w:pStyle w:val="ListParagraph"/>
        <w:numPr>
          <w:ilvl w:val="0"/>
          <w:numId w:val="2"/>
        </w:numPr>
        <w:tabs>
          <w:tab w:val="left" w:pos="787"/>
        </w:tabs>
        <w:spacing w:before="31"/>
        <w:rPr>
          <w:rFonts w:asciiTheme="minorHAnsi" w:hAnsiTheme="minorHAnsi" w:cstheme="minorHAnsi"/>
          <w:color w:val="000000" w:themeColor="text1"/>
          <w:sz w:val="24"/>
        </w:rPr>
      </w:pPr>
      <w:r w:rsidRPr="001A60B3">
        <w:rPr>
          <w:rFonts w:asciiTheme="minorHAnsi" w:hAnsiTheme="minorHAnsi" w:cstheme="minorHAnsi"/>
          <w:color w:val="000000" w:themeColor="text1"/>
          <w:spacing w:val="-4"/>
          <w:sz w:val="24"/>
        </w:rPr>
        <w:t>Sensory room</w:t>
      </w:r>
    </w:p>
    <w:p w14:paraId="1CD895F7" w14:textId="77777777" w:rsidR="00E32F7B" w:rsidRPr="001A60B3" w:rsidRDefault="00731FFE">
      <w:pPr>
        <w:pStyle w:val="ListParagraph"/>
        <w:numPr>
          <w:ilvl w:val="0"/>
          <w:numId w:val="2"/>
        </w:numPr>
        <w:tabs>
          <w:tab w:val="left" w:pos="787"/>
        </w:tabs>
        <w:spacing w:before="30"/>
        <w:rPr>
          <w:rFonts w:asciiTheme="minorHAnsi" w:hAnsiTheme="minorHAnsi" w:cstheme="minorHAnsi"/>
          <w:color w:val="000000" w:themeColor="text1"/>
          <w:sz w:val="24"/>
        </w:rPr>
      </w:pPr>
      <w:r w:rsidRPr="001A60B3">
        <w:rPr>
          <w:rFonts w:asciiTheme="minorHAnsi" w:hAnsiTheme="minorHAnsi" w:cstheme="minorHAnsi"/>
          <w:color w:val="000000" w:themeColor="text1"/>
          <w:sz w:val="24"/>
        </w:rPr>
        <w:t>Exam</w:t>
      </w:r>
      <w:r w:rsidRPr="001A60B3">
        <w:rPr>
          <w:rFonts w:asciiTheme="minorHAnsi" w:hAnsiTheme="minorHAnsi" w:cstheme="minorHAnsi"/>
          <w:color w:val="000000" w:themeColor="text1"/>
          <w:spacing w:val="-7"/>
          <w:sz w:val="24"/>
        </w:rPr>
        <w:t xml:space="preserve"> </w:t>
      </w:r>
      <w:r w:rsidRPr="001A60B3">
        <w:rPr>
          <w:rFonts w:asciiTheme="minorHAnsi" w:hAnsiTheme="minorHAnsi" w:cstheme="minorHAnsi"/>
          <w:color w:val="000000" w:themeColor="text1"/>
          <w:sz w:val="24"/>
        </w:rPr>
        <w:t>Access</w:t>
      </w:r>
      <w:r w:rsidRPr="001A60B3">
        <w:rPr>
          <w:rFonts w:asciiTheme="minorHAnsi" w:hAnsiTheme="minorHAnsi" w:cstheme="minorHAnsi"/>
          <w:color w:val="000000" w:themeColor="text1"/>
          <w:spacing w:val="-3"/>
          <w:sz w:val="24"/>
        </w:rPr>
        <w:t xml:space="preserve"> </w:t>
      </w:r>
      <w:r w:rsidRPr="001A60B3">
        <w:rPr>
          <w:rFonts w:asciiTheme="minorHAnsi" w:hAnsiTheme="minorHAnsi" w:cstheme="minorHAnsi"/>
          <w:color w:val="000000" w:themeColor="text1"/>
          <w:sz w:val="24"/>
        </w:rPr>
        <w:t>Arrangements</w:t>
      </w:r>
      <w:r w:rsidRPr="001A60B3">
        <w:rPr>
          <w:rFonts w:asciiTheme="minorHAnsi" w:hAnsiTheme="minorHAnsi" w:cstheme="minorHAnsi"/>
          <w:color w:val="000000" w:themeColor="text1"/>
          <w:spacing w:val="-3"/>
          <w:sz w:val="24"/>
        </w:rPr>
        <w:t xml:space="preserve"> </w:t>
      </w:r>
      <w:r w:rsidRPr="001A60B3">
        <w:rPr>
          <w:rFonts w:asciiTheme="minorHAnsi" w:hAnsiTheme="minorHAnsi" w:cstheme="minorHAnsi"/>
          <w:color w:val="000000" w:themeColor="text1"/>
          <w:sz w:val="24"/>
        </w:rPr>
        <w:t>(testing</w:t>
      </w:r>
      <w:r w:rsidRPr="001A60B3">
        <w:rPr>
          <w:rFonts w:asciiTheme="minorHAnsi" w:hAnsiTheme="minorHAnsi" w:cstheme="minorHAnsi"/>
          <w:color w:val="000000" w:themeColor="text1"/>
          <w:spacing w:val="-4"/>
          <w:sz w:val="24"/>
        </w:rPr>
        <w:t xml:space="preserve"> </w:t>
      </w:r>
      <w:r w:rsidRPr="001A60B3">
        <w:rPr>
          <w:rFonts w:asciiTheme="minorHAnsi" w:hAnsiTheme="minorHAnsi" w:cstheme="minorHAnsi"/>
          <w:color w:val="000000" w:themeColor="text1"/>
          <w:sz w:val="24"/>
        </w:rPr>
        <w:t>and</w:t>
      </w:r>
      <w:r w:rsidRPr="001A60B3">
        <w:rPr>
          <w:rFonts w:asciiTheme="minorHAnsi" w:hAnsiTheme="minorHAnsi" w:cstheme="minorHAnsi"/>
          <w:color w:val="000000" w:themeColor="text1"/>
          <w:spacing w:val="-7"/>
          <w:sz w:val="24"/>
        </w:rPr>
        <w:t xml:space="preserve"> </w:t>
      </w:r>
      <w:r w:rsidRPr="001A60B3">
        <w:rPr>
          <w:rFonts w:asciiTheme="minorHAnsi" w:hAnsiTheme="minorHAnsi" w:cstheme="minorHAnsi"/>
          <w:color w:val="000000" w:themeColor="text1"/>
          <w:sz w:val="24"/>
        </w:rPr>
        <w:t>application</w:t>
      </w:r>
      <w:r w:rsidRPr="001A60B3">
        <w:rPr>
          <w:rFonts w:asciiTheme="minorHAnsi" w:hAnsiTheme="minorHAnsi" w:cstheme="minorHAnsi"/>
          <w:color w:val="000000" w:themeColor="text1"/>
          <w:spacing w:val="-6"/>
          <w:sz w:val="24"/>
        </w:rPr>
        <w:t xml:space="preserve"> </w:t>
      </w:r>
      <w:r w:rsidRPr="001A60B3">
        <w:rPr>
          <w:rFonts w:asciiTheme="minorHAnsi" w:hAnsiTheme="minorHAnsi" w:cstheme="minorHAnsi"/>
          <w:color w:val="000000" w:themeColor="text1"/>
          <w:sz w:val="24"/>
        </w:rPr>
        <w:t>of</w:t>
      </w:r>
      <w:r w:rsidRPr="001A60B3">
        <w:rPr>
          <w:rFonts w:asciiTheme="minorHAnsi" w:hAnsiTheme="minorHAnsi" w:cstheme="minorHAnsi"/>
          <w:color w:val="000000" w:themeColor="text1"/>
          <w:spacing w:val="-6"/>
          <w:sz w:val="24"/>
        </w:rPr>
        <w:t xml:space="preserve"> </w:t>
      </w:r>
      <w:r w:rsidRPr="001A60B3">
        <w:rPr>
          <w:rFonts w:asciiTheme="minorHAnsi" w:hAnsiTheme="minorHAnsi" w:cstheme="minorHAnsi"/>
          <w:color w:val="000000" w:themeColor="text1"/>
          <w:spacing w:val="-2"/>
          <w:sz w:val="24"/>
        </w:rPr>
        <w:t>arrangements).</w:t>
      </w:r>
    </w:p>
    <w:p w14:paraId="1CD895F8" w14:textId="77777777" w:rsidR="00E32F7B" w:rsidRPr="001A60B3" w:rsidRDefault="00731FFE">
      <w:pPr>
        <w:pStyle w:val="ListParagraph"/>
        <w:numPr>
          <w:ilvl w:val="0"/>
          <w:numId w:val="2"/>
        </w:numPr>
        <w:tabs>
          <w:tab w:val="left" w:pos="787"/>
        </w:tabs>
        <w:spacing w:before="30"/>
        <w:rPr>
          <w:rFonts w:asciiTheme="minorHAnsi" w:hAnsiTheme="minorHAnsi" w:cstheme="minorHAnsi"/>
          <w:color w:val="000000" w:themeColor="text1"/>
          <w:sz w:val="24"/>
        </w:rPr>
      </w:pPr>
      <w:r w:rsidRPr="001A60B3">
        <w:rPr>
          <w:rFonts w:asciiTheme="minorHAnsi" w:hAnsiTheme="minorHAnsi" w:cstheme="minorHAnsi"/>
          <w:color w:val="000000" w:themeColor="text1"/>
          <w:sz w:val="24"/>
        </w:rPr>
        <w:t>Access</w:t>
      </w:r>
      <w:r w:rsidRPr="001A60B3">
        <w:rPr>
          <w:rFonts w:asciiTheme="minorHAnsi" w:hAnsiTheme="minorHAnsi" w:cstheme="minorHAnsi"/>
          <w:color w:val="000000" w:themeColor="text1"/>
          <w:spacing w:val="-5"/>
          <w:sz w:val="24"/>
        </w:rPr>
        <w:t xml:space="preserve"> </w:t>
      </w:r>
      <w:r w:rsidRPr="001A60B3">
        <w:rPr>
          <w:rFonts w:asciiTheme="minorHAnsi" w:hAnsiTheme="minorHAnsi" w:cstheme="minorHAnsi"/>
          <w:color w:val="000000" w:themeColor="text1"/>
          <w:sz w:val="24"/>
        </w:rPr>
        <w:t>to</w:t>
      </w:r>
      <w:r w:rsidRPr="001A60B3">
        <w:rPr>
          <w:rFonts w:asciiTheme="minorHAnsi" w:hAnsiTheme="minorHAnsi" w:cstheme="minorHAnsi"/>
          <w:color w:val="000000" w:themeColor="text1"/>
          <w:spacing w:val="-5"/>
          <w:sz w:val="24"/>
        </w:rPr>
        <w:t xml:space="preserve"> </w:t>
      </w:r>
      <w:r w:rsidRPr="001A60B3">
        <w:rPr>
          <w:rFonts w:asciiTheme="minorHAnsi" w:hAnsiTheme="minorHAnsi" w:cstheme="minorHAnsi"/>
          <w:color w:val="000000" w:themeColor="text1"/>
          <w:sz w:val="24"/>
        </w:rPr>
        <w:t>assistive</w:t>
      </w:r>
      <w:r w:rsidRPr="001A60B3">
        <w:rPr>
          <w:rFonts w:asciiTheme="minorHAnsi" w:hAnsiTheme="minorHAnsi" w:cstheme="minorHAnsi"/>
          <w:color w:val="000000" w:themeColor="text1"/>
          <w:spacing w:val="-4"/>
          <w:sz w:val="24"/>
        </w:rPr>
        <w:t xml:space="preserve"> </w:t>
      </w:r>
      <w:r w:rsidRPr="001A60B3">
        <w:rPr>
          <w:rFonts w:asciiTheme="minorHAnsi" w:hAnsiTheme="minorHAnsi" w:cstheme="minorHAnsi"/>
          <w:color w:val="000000" w:themeColor="text1"/>
          <w:sz w:val="24"/>
        </w:rPr>
        <w:t>technology</w:t>
      </w:r>
      <w:r w:rsidRPr="001A60B3">
        <w:rPr>
          <w:rFonts w:asciiTheme="minorHAnsi" w:hAnsiTheme="minorHAnsi" w:cstheme="minorHAnsi"/>
          <w:color w:val="000000" w:themeColor="text1"/>
          <w:spacing w:val="-3"/>
          <w:sz w:val="24"/>
        </w:rPr>
        <w:t xml:space="preserve"> </w:t>
      </w:r>
      <w:r w:rsidRPr="001A60B3">
        <w:rPr>
          <w:rFonts w:asciiTheme="minorHAnsi" w:hAnsiTheme="minorHAnsi" w:cstheme="minorHAnsi"/>
          <w:color w:val="000000" w:themeColor="text1"/>
          <w:sz w:val="24"/>
        </w:rPr>
        <w:t>(Reader</w:t>
      </w:r>
      <w:r w:rsidRPr="001A60B3">
        <w:rPr>
          <w:rFonts w:asciiTheme="minorHAnsi" w:hAnsiTheme="minorHAnsi" w:cstheme="minorHAnsi"/>
          <w:color w:val="000000" w:themeColor="text1"/>
          <w:spacing w:val="-6"/>
          <w:sz w:val="24"/>
        </w:rPr>
        <w:t xml:space="preserve"> </w:t>
      </w:r>
      <w:r w:rsidRPr="001A60B3">
        <w:rPr>
          <w:rFonts w:asciiTheme="minorHAnsi" w:hAnsiTheme="minorHAnsi" w:cstheme="minorHAnsi"/>
          <w:color w:val="000000" w:themeColor="text1"/>
          <w:sz w:val="24"/>
        </w:rPr>
        <w:t>Pens</w:t>
      </w:r>
      <w:r w:rsidRPr="001A60B3">
        <w:rPr>
          <w:rFonts w:asciiTheme="minorHAnsi" w:hAnsiTheme="minorHAnsi" w:cstheme="minorHAnsi"/>
          <w:color w:val="000000" w:themeColor="text1"/>
          <w:spacing w:val="-3"/>
          <w:sz w:val="24"/>
        </w:rPr>
        <w:t xml:space="preserve"> </w:t>
      </w:r>
      <w:r w:rsidRPr="001A60B3">
        <w:rPr>
          <w:rFonts w:asciiTheme="minorHAnsi" w:hAnsiTheme="minorHAnsi" w:cstheme="minorHAnsi"/>
          <w:color w:val="000000" w:themeColor="text1"/>
          <w:sz w:val="24"/>
        </w:rPr>
        <w:t>and/or</w:t>
      </w:r>
      <w:r w:rsidRPr="001A60B3">
        <w:rPr>
          <w:rFonts w:asciiTheme="minorHAnsi" w:hAnsiTheme="minorHAnsi" w:cstheme="minorHAnsi"/>
          <w:color w:val="000000" w:themeColor="text1"/>
          <w:spacing w:val="-6"/>
          <w:sz w:val="24"/>
        </w:rPr>
        <w:t xml:space="preserve"> </w:t>
      </w:r>
      <w:r w:rsidRPr="001A60B3">
        <w:rPr>
          <w:rFonts w:asciiTheme="minorHAnsi" w:hAnsiTheme="minorHAnsi" w:cstheme="minorHAnsi"/>
          <w:color w:val="000000" w:themeColor="text1"/>
          <w:spacing w:val="-2"/>
          <w:sz w:val="24"/>
        </w:rPr>
        <w:t>laptops).</w:t>
      </w:r>
    </w:p>
    <w:p w14:paraId="1CD895F9" w14:textId="77777777" w:rsidR="00E32F7B" w:rsidRPr="001A60B3" w:rsidRDefault="00731FFE">
      <w:pPr>
        <w:pStyle w:val="ListParagraph"/>
        <w:numPr>
          <w:ilvl w:val="0"/>
          <w:numId w:val="2"/>
        </w:numPr>
        <w:tabs>
          <w:tab w:val="left" w:pos="787"/>
        </w:tabs>
        <w:spacing w:before="30"/>
        <w:rPr>
          <w:rFonts w:asciiTheme="minorHAnsi" w:hAnsiTheme="minorHAnsi" w:cstheme="minorHAnsi"/>
          <w:color w:val="000000" w:themeColor="text1"/>
          <w:sz w:val="24"/>
        </w:rPr>
      </w:pPr>
      <w:r w:rsidRPr="001A60B3">
        <w:rPr>
          <w:rFonts w:asciiTheme="minorHAnsi" w:hAnsiTheme="minorHAnsi" w:cstheme="minorHAnsi"/>
          <w:color w:val="000000" w:themeColor="text1"/>
          <w:sz w:val="24"/>
        </w:rPr>
        <w:t>Reintegration</w:t>
      </w:r>
      <w:r w:rsidRPr="001A60B3">
        <w:rPr>
          <w:rFonts w:asciiTheme="minorHAnsi" w:hAnsiTheme="minorHAnsi" w:cstheme="minorHAnsi"/>
          <w:color w:val="000000" w:themeColor="text1"/>
          <w:spacing w:val="-8"/>
          <w:sz w:val="24"/>
        </w:rPr>
        <w:t xml:space="preserve"> </w:t>
      </w:r>
      <w:r w:rsidRPr="001A60B3">
        <w:rPr>
          <w:rFonts w:asciiTheme="minorHAnsi" w:hAnsiTheme="minorHAnsi" w:cstheme="minorHAnsi"/>
          <w:color w:val="000000" w:themeColor="text1"/>
          <w:sz w:val="24"/>
        </w:rPr>
        <w:t>plans</w:t>
      </w:r>
      <w:r w:rsidRPr="001A60B3">
        <w:rPr>
          <w:rFonts w:asciiTheme="minorHAnsi" w:hAnsiTheme="minorHAnsi" w:cstheme="minorHAnsi"/>
          <w:color w:val="000000" w:themeColor="text1"/>
          <w:spacing w:val="-5"/>
          <w:sz w:val="24"/>
        </w:rPr>
        <w:t xml:space="preserve"> </w:t>
      </w:r>
      <w:r w:rsidRPr="001A60B3">
        <w:rPr>
          <w:rFonts w:asciiTheme="minorHAnsi" w:hAnsiTheme="minorHAnsi" w:cstheme="minorHAnsi"/>
          <w:color w:val="000000" w:themeColor="text1"/>
          <w:sz w:val="24"/>
        </w:rPr>
        <w:t>(phased</w:t>
      </w:r>
      <w:r w:rsidRPr="001A60B3">
        <w:rPr>
          <w:rFonts w:asciiTheme="minorHAnsi" w:hAnsiTheme="minorHAnsi" w:cstheme="minorHAnsi"/>
          <w:color w:val="000000" w:themeColor="text1"/>
          <w:spacing w:val="-9"/>
          <w:sz w:val="24"/>
        </w:rPr>
        <w:t xml:space="preserve"> </w:t>
      </w:r>
      <w:r w:rsidRPr="001A60B3">
        <w:rPr>
          <w:rFonts w:asciiTheme="minorHAnsi" w:hAnsiTheme="minorHAnsi" w:cstheme="minorHAnsi"/>
          <w:color w:val="000000" w:themeColor="text1"/>
          <w:sz w:val="24"/>
        </w:rPr>
        <w:t>lesson</w:t>
      </w:r>
      <w:r w:rsidRPr="001A60B3">
        <w:rPr>
          <w:rFonts w:asciiTheme="minorHAnsi" w:hAnsiTheme="minorHAnsi" w:cstheme="minorHAnsi"/>
          <w:color w:val="000000" w:themeColor="text1"/>
          <w:spacing w:val="-5"/>
          <w:sz w:val="24"/>
        </w:rPr>
        <w:t xml:space="preserve"> </w:t>
      </w:r>
      <w:r w:rsidRPr="001A60B3">
        <w:rPr>
          <w:rFonts w:asciiTheme="minorHAnsi" w:hAnsiTheme="minorHAnsi" w:cstheme="minorHAnsi"/>
          <w:color w:val="000000" w:themeColor="text1"/>
          <w:sz w:val="24"/>
        </w:rPr>
        <w:t>return,</w:t>
      </w:r>
      <w:r w:rsidRPr="001A60B3">
        <w:rPr>
          <w:rFonts w:asciiTheme="minorHAnsi" w:hAnsiTheme="minorHAnsi" w:cstheme="minorHAnsi"/>
          <w:color w:val="000000" w:themeColor="text1"/>
          <w:spacing w:val="-6"/>
          <w:sz w:val="24"/>
        </w:rPr>
        <w:t xml:space="preserve"> </w:t>
      </w:r>
      <w:r w:rsidRPr="001A60B3">
        <w:rPr>
          <w:rFonts w:asciiTheme="minorHAnsi" w:hAnsiTheme="minorHAnsi" w:cstheme="minorHAnsi"/>
          <w:color w:val="000000" w:themeColor="text1"/>
          <w:sz w:val="24"/>
        </w:rPr>
        <w:t>including</w:t>
      </w:r>
      <w:r w:rsidRPr="001A60B3">
        <w:rPr>
          <w:rFonts w:asciiTheme="minorHAnsi" w:hAnsiTheme="minorHAnsi" w:cstheme="minorHAnsi"/>
          <w:color w:val="000000" w:themeColor="text1"/>
          <w:spacing w:val="-6"/>
          <w:sz w:val="24"/>
        </w:rPr>
        <w:t xml:space="preserve"> </w:t>
      </w:r>
      <w:r w:rsidRPr="001A60B3">
        <w:rPr>
          <w:rFonts w:asciiTheme="minorHAnsi" w:hAnsiTheme="minorHAnsi" w:cstheme="minorHAnsi"/>
          <w:color w:val="000000" w:themeColor="text1"/>
          <w:sz w:val="24"/>
        </w:rPr>
        <w:t>adapted</w:t>
      </w:r>
      <w:r w:rsidRPr="001A60B3">
        <w:rPr>
          <w:rFonts w:asciiTheme="minorHAnsi" w:hAnsiTheme="minorHAnsi" w:cstheme="minorHAnsi"/>
          <w:color w:val="000000" w:themeColor="text1"/>
          <w:spacing w:val="-8"/>
          <w:sz w:val="24"/>
        </w:rPr>
        <w:t xml:space="preserve"> </w:t>
      </w:r>
      <w:r w:rsidRPr="001A60B3">
        <w:rPr>
          <w:rFonts w:asciiTheme="minorHAnsi" w:hAnsiTheme="minorHAnsi" w:cstheme="minorHAnsi"/>
          <w:color w:val="000000" w:themeColor="text1"/>
          <w:spacing w:val="-2"/>
          <w:sz w:val="24"/>
        </w:rPr>
        <w:t>timetables).</w:t>
      </w:r>
    </w:p>
    <w:p w14:paraId="1CD895FA" w14:textId="030D69A7" w:rsidR="00E32F7B" w:rsidRPr="001A60B3" w:rsidRDefault="00731FFE">
      <w:pPr>
        <w:pStyle w:val="ListParagraph"/>
        <w:numPr>
          <w:ilvl w:val="0"/>
          <w:numId w:val="2"/>
        </w:numPr>
        <w:tabs>
          <w:tab w:val="left" w:pos="787"/>
        </w:tabs>
        <w:spacing w:before="26" w:line="264" w:lineRule="auto"/>
        <w:ind w:right="552"/>
        <w:rPr>
          <w:rFonts w:asciiTheme="minorHAnsi" w:hAnsiTheme="minorHAnsi" w:cstheme="minorHAnsi"/>
          <w:color w:val="000000" w:themeColor="text1"/>
          <w:sz w:val="24"/>
        </w:rPr>
      </w:pPr>
      <w:r w:rsidRPr="001A60B3">
        <w:rPr>
          <w:rFonts w:asciiTheme="minorHAnsi" w:hAnsiTheme="minorHAnsi" w:cstheme="minorHAnsi"/>
          <w:color w:val="000000" w:themeColor="text1"/>
          <w:sz w:val="24"/>
        </w:rPr>
        <w:t>Social,</w:t>
      </w:r>
      <w:r w:rsidRPr="001A60B3">
        <w:rPr>
          <w:rFonts w:asciiTheme="minorHAnsi" w:hAnsiTheme="minorHAnsi" w:cstheme="minorHAnsi"/>
          <w:color w:val="000000" w:themeColor="text1"/>
          <w:spacing w:val="-2"/>
          <w:sz w:val="24"/>
        </w:rPr>
        <w:t xml:space="preserve"> </w:t>
      </w:r>
      <w:r w:rsidRPr="001A60B3">
        <w:rPr>
          <w:rFonts w:asciiTheme="minorHAnsi" w:hAnsiTheme="minorHAnsi" w:cstheme="minorHAnsi"/>
          <w:color w:val="000000" w:themeColor="text1"/>
          <w:sz w:val="24"/>
        </w:rPr>
        <w:t>Emotional,</w:t>
      </w:r>
      <w:r w:rsidRPr="001A60B3">
        <w:rPr>
          <w:rFonts w:asciiTheme="minorHAnsi" w:hAnsiTheme="minorHAnsi" w:cstheme="minorHAnsi"/>
          <w:color w:val="000000" w:themeColor="text1"/>
          <w:spacing w:val="-6"/>
          <w:sz w:val="24"/>
        </w:rPr>
        <w:t xml:space="preserve"> </w:t>
      </w:r>
      <w:r w:rsidRPr="001A60B3">
        <w:rPr>
          <w:rFonts w:asciiTheme="minorHAnsi" w:hAnsiTheme="minorHAnsi" w:cstheme="minorHAnsi"/>
          <w:color w:val="000000" w:themeColor="text1"/>
          <w:sz w:val="24"/>
        </w:rPr>
        <w:t>Mental</w:t>
      </w:r>
      <w:r w:rsidRPr="001A60B3">
        <w:rPr>
          <w:rFonts w:asciiTheme="minorHAnsi" w:hAnsiTheme="minorHAnsi" w:cstheme="minorHAnsi"/>
          <w:color w:val="000000" w:themeColor="text1"/>
          <w:spacing w:val="-6"/>
          <w:sz w:val="24"/>
        </w:rPr>
        <w:t xml:space="preserve"> </w:t>
      </w:r>
      <w:r w:rsidRPr="001A60B3">
        <w:rPr>
          <w:rFonts w:asciiTheme="minorHAnsi" w:hAnsiTheme="minorHAnsi" w:cstheme="minorHAnsi"/>
          <w:color w:val="000000" w:themeColor="text1"/>
          <w:sz w:val="24"/>
        </w:rPr>
        <w:t>Health</w:t>
      </w:r>
      <w:r w:rsidRPr="001A60B3">
        <w:rPr>
          <w:rFonts w:asciiTheme="minorHAnsi" w:hAnsiTheme="minorHAnsi" w:cstheme="minorHAnsi"/>
          <w:color w:val="000000" w:themeColor="text1"/>
          <w:spacing w:val="-5"/>
          <w:sz w:val="24"/>
        </w:rPr>
        <w:t xml:space="preserve"> </w:t>
      </w:r>
      <w:r w:rsidRPr="001A60B3">
        <w:rPr>
          <w:rFonts w:asciiTheme="minorHAnsi" w:hAnsiTheme="minorHAnsi" w:cstheme="minorHAnsi"/>
          <w:color w:val="000000" w:themeColor="text1"/>
          <w:sz w:val="24"/>
        </w:rPr>
        <w:t>(SEMH)</w:t>
      </w:r>
      <w:r w:rsidRPr="001A60B3">
        <w:rPr>
          <w:rFonts w:asciiTheme="minorHAnsi" w:hAnsiTheme="minorHAnsi" w:cstheme="minorHAnsi"/>
          <w:color w:val="000000" w:themeColor="text1"/>
          <w:spacing w:val="-1"/>
          <w:sz w:val="24"/>
        </w:rPr>
        <w:t xml:space="preserve"> </w:t>
      </w:r>
      <w:r w:rsidRPr="001A60B3">
        <w:rPr>
          <w:rFonts w:asciiTheme="minorHAnsi" w:hAnsiTheme="minorHAnsi" w:cstheme="minorHAnsi"/>
          <w:color w:val="000000" w:themeColor="text1"/>
          <w:sz w:val="24"/>
        </w:rPr>
        <w:t>support</w:t>
      </w:r>
      <w:r w:rsidRPr="001A60B3">
        <w:rPr>
          <w:rFonts w:asciiTheme="minorHAnsi" w:hAnsiTheme="minorHAnsi" w:cstheme="minorHAnsi"/>
          <w:color w:val="000000" w:themeColor="text1"/>
          <w:spacing w:val="-3"/>
          <w:sz w:val="24"/>
        </w:rPr>
        <w:t xml:space="preserve"> </w:t>
      </w:r>
      <w:r w:rsidRPr="001A60B3">
        <w:rPr>
          <w:rFonts w:asciiTheme="minorHAnsi" w:hAnsiTheme="minorHAnsi" w:cstheme="minorHAnsi"/>
          <w:color w:val="000000" w:themeColor="text1"/>
          <w:sz w:val="24"/>
        </w:rPr>
        <w:t>(access</w:t>
      </w:r>
      <w:r w:rsidRPr="001A60B3">
        <w:rPr>
          <w:rFonts w:asciiTheme="minorHAnsi" w:hAnsiTheme="minorHAnsi" w:cstheme="minorHAnsi"/>
          <w:color w:val="000000" w:themeColor="text1"/>
          <w:spacing w:val="-2"/>
          <w:sz w:val="24"/>
        </w:rPr>
        <w:t xml:space="preserve"> </w:t>
      </w:r>
      <w:r w:rsidRPr="001A60B3">
        <w:rPr>
          <w:rFonts w:asciiTheme="minorHAnsi" w:hAnsiTheme="minorHAnsi" w:cstheme="minorHAnsi"/>
          <w:color w:val="000000" w:themeColor="text1"/>
          <w:sz w:val="24"/>
        </w:rPr>
        <w:t>to</w:t>
      </w:r>
      <w:r w:rsidRPr="001A60B3">
        <w:rPr>
          <w:rFonts w:asciiTheme="minorHAnsi" w:hAnsiTheme="minorHAnsi" w:cstheme="minorHAnsi"/>
          <w:color w:val="000000" w:themeColor="text1"/>
          <w:spacing w:val="-4"/>
          <w:sz w:val="24"/>
        </w:rPr>
        <w:t xml:space="preserve"> </w:t>
      </w:r>
      <w:r w:rsidRPr="001A60B3">
        <w:rPr>
          <w:rFonts w:asciiTheme="minorHAnsi" w:hAnsiTheme="minorHAnsi" w:cstheme="minorHAnsi"/>
          <w:color w:val="000000" w:themeColor="text1"/>
          <w:sz w:val="24"/>
        </w:rPr>
        <w:t>Mental</w:t>
      </w:r>
      <w:r w:rsidRPr="001A60B3">
        <w:rPr>
          <w:rFonts w:asciiTheme="minorHAnsi" w:hAnsiTheme="minorHAnsi" w:cstheme="minorHAnsi"/>
          <w:color w:val="000000" w:themeColor="text1"/>
          <w:spacing w:val="-6"/>
          <w:sz w:val="24"/>
        </w:rPr>
        <w:t xml:space="preserve"> </w:t>
      </w:r>
      <w:r w:rsidRPr="001A60B3">
        <w:rPr>
          <w:rFonts w:asciiTheme="minorHAnsi" w:hAnsiTheme="minorHAnsi" w:cstheme="minorHAnsi"/>
          <w:color w:val="000000" w:themeColor="text1"/>
          <w:sz w:val="24"/>
        </w:rPr>
        <w:t>Health</w:t>
      </w:r>
      <w:r w:rsidRPr="001A60B3">
        <w:rPr>
          <w:rFonts w:asciiTheme="minorHAnsi" w:hAnsiTheme="minorHAnsi" w:cstheme="minorHAnsi"/>
          <w:color w:val="000000" w:themeColor="text1"/>
          <w:spacing w:val="-5"/>
          <w:sz w:val="24"/>
        </w:rPr>
        <w:t xml:space="preserve"> </w:t>
      </w:r>
      <w:r w:rsidRPr="001A60B3">
        <w:rPr>
          <w:rFonts w:asciiTheme="minorHAnsi" w:hAnsiTheme="minorHAnsi" w:cstheme="minorHAnsi"/>
          <w:color w:val="000000" w:themeColor="text1"/>
          <w:sz w:val="24"/>
        </w:rPr>
        <w:t>First Aiders</w:t>
      </w:r>
      <w:r w:rsidR="001A60B3" w:rsidRPr="001A60B3">
        <w:rPr>
          <w:rFonts w:asciiTheme="minorHAnsi" w:hAnsiTheme="minorHAnsi" w:cstheme="minorHAnsi"/>
          <w:color w:val="000000" w:themeColor="text1"/>
          <w:sz w:val="24"/>
        </w:rPr>
        <w:t>)</w:t>
      </w:r>
    </w:p>
    <w:p w14:paraId="454CF834" w14:textId="77777777" w:rsidR="00FD165F" w:rsidRPr="001A60B3" w:rsidRDefault="00FD165F" w:rsidP="00FD165F">
      <w:pPr>
        <w:pStyle w:val="BodyText"/>
        <w:spacing w:before="24" w:line="264" w:lineRule="auto"/>
        <w:ind w:left="0"/>
        <w:rPr>
          <w:rFonts w:asciiTheme="minorHAnsi" w:hAnsiTheme="minorHAnsi" w:cstheme="minorHAnsi"/>
          <w:color w:val="000000" w:themeColor="text1"/>
        </w:rPr>
      </w:pPr>
    </w:p>
    <w:p w14:paraId="1CD895FC" w14:textId="748FA229" w:rsidR="00E32F7B" w:rsidRPr="001A60B3" w:rsidRDefault="00731FFE" w:rsidP="00FD165F">
      <w:pPr>
        <w:pStyle w:val="BodyText"/>
        <w:spacing w:before="24" w:line="264" w:lineRule="auto"/>
        <w:ind w:left="0"/>
        <w:rPr>
          <w:rFonts w:asciiTheme="minorHAnsi" w:hAnsiTheme="minorHAnsi" w:cstheme="minorHAnsi"/>
          <w:color w:val="000000" w:themeColor="text1"/>
        </w:rPr>
      </w:pPr>
      <w:r w:rsidRPr="001A60B3">
        <w:rPr>
          <w:rFonts w:asciiTheme="minorHAnsi" w:hAnsiTheme="minorHAnsi" w:cstheme="minorHAnsi"/>
          <w:color w:val="000000" w:themeColor="text1"/>
        </w:rPr>
        <w:t>The</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majority</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of</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students</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with</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SEND follow</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a traditional</w:t>
      </w:r>
      <w:r w:rsidRPr="001A60B3">
        <w:rPr>
          <w:rFonts w:asciiTheme="minorHAnsi" w:hAnsiTheme="minorHAnsi" w:cstheme="minorHAnsi"/>
          <w:color w:val="000000" w:themeColor="text1"/>
          <w:spacing w:val="-7"/>
        </w:rPr>
        <w:t xml:space="preserve"> </w:t>
      </w:r>
      <w:r w:rsidRPr="001A60B3">
        <w:rPr>
          <w:rFonts w:asciiTheme="minorHAnsi" w:hAnsiTheme="minorHAnsi" w:cstheme="minorHAnsi"/>
          <w:color w:val="000000" w:themeColor="text1"/>
        </w:rPr>
        <w:t>curriculum,</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however,</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in</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line</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with</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 xml:space="preserve">the Code of Practice (2014), </w:t>
      </w:r>
      <w:r w:rsidR="00B83BB5" w:rsidRPr="001A60B3">
        <w:rPr>
          <w:rFonts w:asciiTheme="minorHAnsi" w:hAnsiTheme="minorHAnsi" w:cstheme="minorHAnsi"/>
          <w:color w:val="000000" w:themeColor="text1"/>
        </w:rPr>
        <w:t>Wombourne High School</w:t>
      </w:r>
      <w:r w:rsidRPr="001A60B3">
        <w:rPr>
          <w:rFonts w:asciiTheme="minorHAnsi" w:hAnsiTheme="minorHAnsi" w:cstheme="minorHAnsi"/>
          <w:color w:val="000000" w:themeColor="text1"/>
        </w:rPr>
        <w:t xml:space="preserve"> take reasonable steps to modify timetables,</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for</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a</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small</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number of learners,</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to</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match</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individual needs and</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abilities;</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these</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are reviewed on a regular basis and are not seen as a permanent arrangement.</w:t>
      </w:r>
    </w:p>
    <w:p w14:paraId="1CD895FD" w14:textId="2D8D542A" w:rsidR="00E32F7B" w:rsidRPr="001A60B3" w:rsidRDefault="00731FFE">
      <w:pPr>
        <w:pStyle w:val="BodyText"/>
        <w:spacing w:before="281" w:line="264" w:lineRule="auto"/>
        <w:rPr>
          <w:rFonts w:asciiTheme="minorHAnsi" w:hAnsiTheme="minorHAnsi" w:cstheme="minorHAnsi"/>
          <w:color w:val="000000" w:themeColor="text1"/>
        </w:rPr>
      </w:pPr>
      <w:r w:rsidRPr="001A60B3">
        <w:rPr>
          <w:rFonts w:asciiTheme="minorHAnsi" w:hAnsiTheme="minorHAnsi" w:cstheme="minorHAnsi"/>
          <w:color w:val="000000" w:themeColor="text1"/>
        </w:rPr>
        <w:t>A</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range</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of interventions</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and</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strategies</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are in</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place</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for improving</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students’</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emotional</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 xml:space="preserve">and social development. This includes extra pastoral support, such as mentoring, access to counselling services, and small group interventions. </w:t>
      </w:r>
      <w:r w:rsidR="00B83BB5" w:rsidRPr="001A60B3">
        <w:rPr>
          <w:rFonts w:asciiTheme="minorHAnsi" w:hAnsiTheme="minorHAnsi" w:cstheme="minorHAnsi"/>
          <w:color w:val="000000" w:themeColor="text1"/>
        </w:rPr>
        <w:t>Wombourne High School</w:t>
      </w:r>
      <w:r w:rsidRPr="001A60B3">
        <w:rPr>
          <w:rFonts w:asciiTheme="minorHAnsi" w:hAnsiTheme="minorHAnsi" w:cstheme="minorHAnsi"/>
          <w:color w:val="000000" w:themeColor="text1"/>
        </w:rPr>
        <w:t xml:space="preserve"> has a ‘no tolerance’</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stance regarding bullying</w:t>
      </w:r>
      <w:r w:rsidR="0083647D" w:rsidRPr="001A60B3">
        <w:rPr>
          <w:rFonts w:asciiTheme="minorHAnsi" w:hAnsiTheme="minorHAnsi" w:cstheme="minorHAnsi"/>
          <w:color w:val="000000" w:themeColor="text1"/>
        </w:rPr>
        <w:t xml:space="preserve">. </w:t>
      </w:r>
      <w:r w:rsidRPr="001A60B3">
        <w:rPr>
          <w:rFonts w:asciiTheme="minorHAnsi" w:hAnsiTheme="minorHAnsi" w:cstheme="minorHAnsi"/>
          <w:color w:val="000000" w:themeColor="text1"/>
        </w:rPr>
        <w:t>Further</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information</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is</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available</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in</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the</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school’s</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‘Equal</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Opportunities</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and</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Anti-bullying Policy’ on the website.</w:t>
      </w:r>
    </w:p>
    <w:p w14:paraId="1CD895FE" w14:textId="1774E739" w:rsidR="00E32F7B" w:rsidRPr="001A60B3" w:rsidRDefault="00731FFE">
      <w:pPr>
        <w:pStyle w:val="BodyText"/>
        <w:spacing w:before="279" w:line="264" w:lineRule="auto"/>
        <w:rPr>
          <w:rFonts w:asciiTheme="minorHAnsi" w:hAnsiTheme="minorHAnsi" w:cstheme="minorHAnsi"/>
          <w:color w:val="000000" w:themeColor="text1"/>
        </w:rPr>
      </w:pPr>
      <w:r w:rsidRPr="001A60B3">
        <w:rPr>
          <w:rFonts w:asciiTheme="minorHAnsi" w:hAnsiTheme="minorHAnsi" w:cstheme="minorHAnsi"/>
          <w:color w:val="000000" w:themeColor="text1"/>
        </w:rPr>
        <w:t>To</w:t>
      </w:r>
      <w:r w:rsidRPr="001A60B3">
        <w:rPr>
          <w:rFonts w:asciiTheme="minorHAnsi" w:hAnsiTheme="minorHAnsi" w:cstheme="minorHAnsi"/>
          <w:color w:val="000000" w:themeColor="text1"/>
          <w:spacing w:val="-14"/>
        </w:rPr>
        <w:t xml:space="preserve"> </w:t>
      </w:r>
      <w:r w:rsidRPr="001A60B3">
        <w:rPr>
          <w:rFonts w:asciiTheme="minorHAnsi" w:hAnsiTheme="minorHAnsi" w:cstheme="minorHAnsi"/>
          <w:color w:val="000000" w:themeColor="text1"/>
        </w:rPr>
        <w:t>ensure</w:t>
      </w:r>
      <w:r w:rsidRPr="001A60B3">
        <w:rPr>
          <w:rFonts w:asciiTheme="minorHAnsi" w:hAnsiTheme="minorHAnsi" w:cstheme="minorHAnsi"/>
          <w:color w:val="000000" w:themeColor="text1"/>
          <w:spacing w:val="-13"/>
        </w:rPr>
        <w:t xml:space="preserve"> </w:t>
      </w:r>
      <w:r w:rsidRPr="001A60B3">
        <w:rPr>
          <w:rFonts w:asciiTheme="minorHAnsi" w:hAnsiTheme="minorHAnsi" w:cstheme="minorHAnsi"/>
          <w:color w:val="000000" w:themeColor="text1"/>
        </w:rPr>
        <w:t>students</w:t>
      </w:r>
      <w:r w:rsidRPr="001A60B3">
        <w:rPr>
          <w:rFonts w:asciiTheme="minorHAnsi" w:hAnsiTheme="minorHAnsi" w:cstheme="minorHAnsi"/>
          <w:color w:val="000000" w:themeColor="text1"/>
          <w:spacing w:val="-11"/>
        </w:rPr>
        <w:t xml:space="preserve"> </w:t>
      </w:r>
      <w:r w:rsidRPr="001A60B3">
        <w:rPr>
          <w:rFonts w:asciiTheme="minorHAnsi" w:hAnsiTheme="minorHAnsi" w:cstheme="minorHAnsi"/>
          <w:color w:val="000000" w:themeColor="text1"/>
        </w:rPr>
        <w:t>with</w:t>
      </w:r>
      <w:r w:rsidRPr="001A60B3">
        <w:rPr>
          <w:rFonts w:asciiTheme="minorHAnsi" w:hAnsiTheme="minorHAnsi" w:cstheme="minorHAnsi"/>
          <w:color w:val="000000" w:themeColor="text1"/>
          <w:spacing w:val="-14"/>
        </w:rPr>
        <w:t xml:space="preserve"> </w:t>
      </w:r>
      <w:r w:rsidRPr="001A60B3">
        <w:rPr>
          <w:rFonts w:asciiTheme="minorHAnsi" w:hAnsiTheme="minorHAnsi" w:cstheme="minorHAnsi"/>
          <w:color w:val="000000" w:themeColor="text1"/>
        </w:rPr>
        <w:t>SEND</w:t>
      </w:r>
      <w:r w:rsidRPr="001A60B3">
        <w:rPr>
          <w:rFonts w:asciiTheme="minorHAnsi" w:hAnsiTheme="minorHAnsi" w:cstheme="minorHAnsi"/>
          <w:color w:val="000000" w:themeColor="text1"/>
          <w:spacing w:val="-12"/>
        </w:rPr>
        <w:t xml:space="preserve"> </w:t>
      </w:r>
      <w:r w:rsidRPr="001A60B3">
        <w:rPr>
          <w:rFonts w:asciiTheme="minorHAnsi" w:hAnsiTheme="minorHAnsi" w:cstheme="minorHAnsi"/>
          <w:color w:val="000000" w:themeColor="text1"/>
        </w:rPr>
        <w:t>feel</w:t>
      </w:r>
      <w:r w:rsidRPr="001A60B3">
        <w:rPr>
          <w:rFonts w:asciiTheme="minorHAnsi" w:hAnsiTheme="minorHAnsi" w:cstheme="minorHAnsi"/>
          <w:color w:val="000000" w:themeColor="text1"/>
          <w:spacing w:val="-14"/>
        </w:rPr>
        <w:t xml:space="preserve"> </w:t>
      </w:r>
      <w:r w:rsidRPr="001A60B3">
        <w:rPr>
          <w:rFonts w:asciiTheme="minorHAnsi" w:hAnsiTheme="minorHAnsi" w:cstheme="minorHAnsi"/>
          <w:color w:val="000000" w:themeColor="text1"/>
        </w:rPr>
        <w:t>safe</w:t>
      </w:r>
      <w:r w:rsidRPr="001A60B3">
        <w:rPr>
          <w:rFonts w:asciiTheme="minorHAnsi" w:hAnsiTheme="minorHAnsi" w:cstheme="minorHAnsi"/>
          <w:color w:val="000000" w:themeColor="text1"/>
          <w:spacing w:val="-14"/>
        </w:rPr>
        <w:t xml:space="preserve"> </w:t>
      </w:r>
      <w:r w:rsidRPr="001A60B3">
        <w:rPr>
          <w:rFonts w:asciiTheme="minorHAnsi" w:hAnsiTheme="minorHAnsi" w:cstheme="minorHAnsi"/>
          <w:color w:val="000000" w:themeColor="text1"/>
        </w:rPr>
        <w:t>during</w:t>
      </w:r>
      <w:r w:rsidRPr="001A60B3">
        <w:rPr>
          <w:rFonts w:asciiTheme="minorHAnsi" w:hAnsiTheme="minorHAnsi" w:cstheme="minorHAnsi"/>
          <w:color w:val="000000" w:themeColor="text1"/>
          <w:spacing w:val="-11"/>
        </w:rPr>
        <w:t xml:space="preserve"> </w:t>
      </w:r>
      <w:r w:rsidRPr="001A60B3">
        <w:rPr>
          <w:rFonts w:asciiTheme="minorHAnsi" w:hAnsiTheme="minorHAnsi" w:cstheme="minorHAnsi"/>
          <w:color w:val="000000" w:themeColor="text1"/>
        </w:rPr>
        <w:t>break</w:t>
      </w:r>
      <w:r w:rsidRPr="001A60B3">
        <w:rPr>
          <w:rFonts w:asciiTheme="minorHAnsi" w:hAnsiTheme="minorHAnsi" w:cstheme="minorHAnsi"/>
          <w:color w:val="000000" w:themeColor="text1"/>
          <w:spacing w:val="-13"/>
        </w:rPr>
        <w:t xml:space="preserve"> </w:t>
      </w:r>
      <w:r w:rsidRPr="001A60B3">
        <w:rPr>
          <w:rFonts w:asciiTheme="minorHAnsi" w:hAnsiTheme="minorHAnsi" w:cstheme="minorHAnsi"/>
          <w:color w:val="000000" w:themeColor="text1"/>
        </w:rPr>
        <w:t>and</w:t>
      </w:r>
      <w:r w:rsidRPr="001A60B3">
        <w:rPr>
          <w:rFonts w:asciiTheme="minorHAnsi" w:hAnsiTheme="minorHAnsi" w:cstheme="minorHAnsi"/>
          <w:color w:val="000000" w:themeColor="text1"/>
          <w:spacing w:val="-14"/>
        </w:rPr>
        <w:t xml:space="preserve"> </w:t>
      </w:r>
      <w:r w:rsidRPr="001A60B3">
        <w:rPr>
          <w:rFonts w:asciiTheme="minorHAnsi" w:hAnsiTheme="minorHAnsi" w:cstheme="minorHAnsi"/>
          <w:color w:val="000000" w:themeColor="text1"/>
        </w:rPr>
        <w:t>lunchtime,</w:t>
      </w:r>
      <w:r w:rsidRPr="001A60B3">
        <w:rPr>
          <w:rFonts w:asciiTheme="minorHAnsi" w:hAnsiTheme="minorHAnsi" w:cstheme="minorHAnsi"/>
          <w:color w:val="000000" w:themeColor="text1"/>
          <w:spacing w:val="-10"/>
        </w:rPr>
        <w:t xml:space="preserve"> </w:t>
      </w:r>
      <w:r w:rsidRPr="001A60B3">
        <w:rPr>
          <w:rFonts w:asciiTheme="minorHAnsi" w:hAnsiTheme="minorHAnsi" w:cstheme="minorHAnsi"/>
          <w:color w:val="000000" w:themeColor="text1"/>
        </w:rPr>
        <w:t>the</w:t>
      </w:r>
      <w:r w:rsidRPr="001A60B3">
        <w:rPr>
          <w:rFonts w:asciiTheme="minorHAnsi" w:hAnsiTheme="minorHAnsi" w:cstheme="minorHAnsi"/>
          <w:color w:val="000000" w:themeColor="text1"/>
          <w:spacing w:val="-8"/>
        </w:rPr>
        <w:t xml:space="preserve"> </w:t>
      </w:r>
      <w:r w:rsidRPr="001A60B3">
        <w:rPr>
          <w:rFonts w:asciiTheme="minorHAnsi" w:hAnsiTheme="minorHAnsi" w:cstheme="minorHAnsi"/>
          <w:color w:val="000000" w:themeColor="text1"/>
        </w:rPr>
        <w:t>SEND</w:t>
      </w:r>
      <w:r w:rsidRPr="001A60B3">
        <w:rPr>
          <w:rFonts w:asciiTheme="minorHAnsi" w:hAnsiTheme="minorHAnsi" w:cstheme="minorHAnsi"/>
          <w:color w:val="000000" w:themeColor="text1"/>
          <w:spacing w:val="-9"/>
        </w:rPr>
        <w:t xml:space="preserve"> </w:t>
      </w:r>
      <w:r w:rsidRPr="001A60B3">
        <w:rPr>
          <w:rFonts w:asciiTheme="minorHAnsi" w:hAnsiTheme="minorHAnsi" w:cstheme="minorHAnsi"/>
          <w:color w:val="000000" w:themeColor="text1"/>
        </w:rPr>
        <w:t>Team</w:t>
      </w:r>
      <w:r w:rsidRPr="001A60B3">
        <w:rPr>
          <w:rFonts w:asciiTheme="minorHAnsi" w:hAnsiTheme="minorHAnsi" w:cstheme="minorHAnsi"/>
          <w:color w:val="000000" w:themeColor="text1"/>
          <w:spacing w:val="-14"/>
        </w:rPr>
        <w:t xml:space="preserve"> </w:t>
      </w:r>
      <w:r w:rsidRPr="001A60B3">
        <w:rPr>
          <w:rFonts w:asciiTheme="minorHAnsi" w:hAnsiTheme="minorHAnsi" w:cstheme="minorHAnsi"/>
          <w:color w:val="000000" w:themeColor="text1"/>
        </w:rPr>
        <w:t>run</w:t>
      </w:r>
      <w:r w:rsidRPr="001A60B3">
        <w:rPr>
          <w:rFonts w:asciiTheme="minorHAnsi" w:hAnsiTheme="minorHAnsi" w:cstheme="minorHAnsi"/>
          <w:color w:val="000000" w:themeColor="text1"/>
          <w:spacing w:val="-10"/>
        </w:rPr>
        <w:t xml:space="preserve"> </w:t>
      </w:r>
      <w:r w:rsidRPr="001A60B3">
        <w:rPr>
          <w:rFonts w:asciiTheme="minorHAnsi" w:hAnsiTheme="minorHAnsi" w:cstheme="minorHAnsi"/>
          <w:color w:val="000000" w:themeColor="text1"/>
        </w:rPr>
        <w:t xml:space="preserve">‘The </w:t>
      </w:r>
      <w:r w:rsidR="0083647D" w:rsidRPr="001A60B3">
        <w:rPr>
          <w:rFonts w:asciiTheme="minorHAnsi" w:hAnsiTheme="minorHAnsi" w:cstheme="minorHAnsi"/>
          <w:color w:val="000000" w:themeColor="text1"/>
        </w:rPr>
        <w:t xml:space="preserve">SEND </w:t>
      </w:r>
      <w:r w:rsidRPr="001A60B3">
        <w:rPr>
          <w:rFonts w:asciiTheme="minorHAnsi" w:hAnsiTheme="minorHAnsi" w:cstheme="minorHAnsi"/>
          <w:color w:val="000000" w:themeColor="text1"/>
        </w:rPr>
        <w:t>Base</w:t>
      </w:r>
      <w:r w:rsidR="00D36B41" w:rsidRPr="001A60B3">
        <w:rPr>
          <w:rFonts w:asciiTheme="minorHAnsi" w:hAnsiTheme="minorHAnsi" w:cstheme="minorHAnsi"/>
          <w:color w:val="000000" w:themeColor="text1"/>
        </w:rPr>
        <w:t>,’</w:t>
      </w:r>
      <w:r w:rsidRPr="001A60B3">
        <w:rPr>
          <w:rFonts w:asciiTheme="minorHAnsi" w:hAnsiTheme="minorHAnsi" w:cstheme="minorHAnsi"/>
          <w:color w:val="000000" w:themeColor="text1"/>
        </w:rPr>
        <w:t xml:space="preserve"> which is overseen and coordinated by </w:t>
      </w:r>
      <w:r w:rsidR="0083647D" w:rsidRPr="001A60B3">
        <w:rPr>
          <w:rFonts w:asciiTheme="minorHAnsi" w:hAnsiTheme="minorHAnsi" w:cstheme="minorHAnsi"/>
          <w:color w:val="000000" w:themeColor="text1"/>
        </w:rPr>
        <w:t>the SEND team</w:t>
      </w:r>
      <w:r w:rsidRPr="001A60B3">
        <w:rPr>
          <w:rFonts w:asciiTheme="minorHAnsi" w:hAnsiTheme="minorHAnsi" w:cstheme="minorHAnsi"/>
          <w:color w:val="000000" w:themeColor="text1"/>
        </w:rPr>
        <w:t>. A small number of</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students with</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SEND and/or</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 xml:space="preserve">SEMH </w:t>
      </w:r>
      <w:proofErr w:type="gramStart"/>
      <w:r w:rsidRPr="001A60B3">
        <w:rPr>
          <w:rFonts w:asciiTheme="minorHAnsi" w:hAnsiTheme="minorHAnsi" w:cstheme="minorHAnsi"/>
          <w:color w:val="000000" w:themeColor="text1"/>
        </w:rPr>
        <w:t>needs</w:t>
      </w:r>
      <w:proofErr w:type="gramEnd"/>
      <w:r w:rsidRPr="001A60B3">
        <w:rPr>
          <w:rFonts w:asciiTheme="minorHAnsi" w:hAnsiTheme="minorHAnsi" w:cstheme="minorHAnsi"/>
          <w:color w:val="000000" w:themeColor="text1"/>
        </w:rPr>
        <w:t xml:space="preserve"> </w:t>
      </w:r>
      <w:proofErr w:type="gramStart"/>
      <w:r w:rsidRPr="001A60B3">
        <w:rPr>
          <w:rFonts w:asciiTheme="minorHAnsi" w:hAnsiTheme="minorHAnsi" w:cstheme="minorHAnsi"/>
          <w:color w:val="000000" w:themeColor="text1"/>
        </w:rPr>
        <w:t>attend</w:t>
      </w:r>
      <w:proofErr w:type="gramEnd"/>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 xml:space="preserve">this club daily and </w:t>
      </w:r>
      <w:proofErr w:type="spellStart"/>
      <w:r w:rsidRPr="001A60B3">
        <w:rPr>
          <w:rFonts w:asciiTheme="minorHAnsi" w:hAnsiTheme="minorHAnsi" w:cstheme="minorHAnsi"/>
          <w:color w:val="000000" w:themeColor="text1"/>
        </w:rPr>
        <w:t>socialise</w:t>
      </w:r>
      <w:proofErr w:type="spellEnd"/>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 xml:space="preserve">with peers, playing games, leading whole school initiatives, and holding quizzes, whilst eating </w:t>
      </w:r>
      <w:r w:rsidRPr="001A60B3">
        <w:rPr>
          <w:rFonts w:asciiTheme="minorHAnsi" w:hAnsiTheme="minorHAnsi" w:cstheme="minorHAnsi"/>
          <w:color w:val="000000" w:themeColor="text1"/>
          <w:spacing w:val="-2"/>
        </w:rPr>
        <w:t>lunch.</w:t>
      </w:r>
    </w:p>
    <w:p w14:paraId="1CD895FF" w14:textId="54F715FA" w:rsidR="00E32F7B" w:rsidRPr="00491815" w:rsidRDefault="00731FFE">
      <w:pPr>
        <w:pStyle w:val="Heading1"/>
        <w:rPr>
          <w:rFonts w:asciiTheme="minorHAnsi" w:hAnsiTheme="minorHAnsi" w:cstheme="minorHAnsi"/>
          <w:color w:val="000000" w:themeColor="text1"/>
          <w:u w:val="single"/>
        </w:rPr>
      </w:pPr>
      <w:bookmarkStart w:id="18" w:name="Key_Inclusion_staff_at_Ellowes_Hall_Spor"/>
      <w:bookmarkStart w:id="19" w:name="_Toc216420431"/>
      <w:bookmarkEnd w:id="18"/>
      <w:r w:rsidRPr="00491815">
        <w:rPr>
          <w:rFonts w:asciiTheme="minorHAnsi" w:hAnsiTheme="minorHAnsi" w:cstheme="minorHAnsi"/>
          <w:color w:val="000000" w:themeColor="text1"/>
          <w:u w:val="single"/>
        </w:rPr>
        <w:lastRenderedPageBreak/>
        <w:t>Key</w:t>
      </w:r>
      <w:r w:rsidRPr="00491815">
        <w:rPr>
          <w:rFonts w:asciiTheme="minorHAnsi" w:hAnsiTheme="minorHAnsi" w:cstheme="minorHAnsi"/>
          <w:color w:val="000000" w:themeColor="text1"/>
          <w:spacing w:val="-6"/>
          <w:u w:val="single"/>
        </w:rPr>
        <w:t xml:space="preserve"> </w:t>
      </w:r>
      <w:r w:rsidRPr="00491815">
        <w:rPr>
          <w:rFonts w:asciiTheme="minorHAnsi" w:hAnsiTheme="minorHAnsi" w:cstheme="minorHAnsi"/>
          <w:color w:val="000000" w:themeColor="text1"/>
          <w:u w:val="single"/>
        </w:rPr>
        <w:t>Inclusion</w:t>
      </w:r>
      <w:r w:rsidRPr="00491815">
        <w:rPr>
          <w:rFonts w:asciiTheme="minorHAnsi" w:hAnsiTheme="minorHAnsi" w:cstheme="minorHAnsi"/>
          <w:color w:val="000000" w:themeColor="text1"/>
          <w:spacing w:val="-5"/>
          <w:u w:val="single"/>
        </w:rPr>
        <w:t xml:space="preserve"> </w:t>
      </w:r>
      <w:r w:rsidRPr="00491815">
        <w:rPr>
          <w:rFonts w:asciiTheme="minorHAnsi" w:hAnsiTheme="minorHAnsi" w:cstheme="minorHAnsi"/>
          <w:color w:val="000000" w:themeColor="text1"/>
          <w:u w:val="single"/>
        </w:rPr>
        <w:t>staff</w:t>
      </w:r>
      <w:r w:rsidRPr="00491815">
        <w:rPr>
          <w:rFonts w:asciiTheme="minorHAnsi" w:hAnsiTheme="minorHAnsi" w:cstheme="minorHAnsi"/>
          <w:color w:val="000000" w:themeColor="text1"/>
          <w:spacing w:val="-5"/>
          <w:u w:val="single"/>
        </w:rPr>
        <w:t xml:space="preserve"> </w:t>
      </w:r>
      <w:r w:rsidRPr="00491815">
        <w:rPr>
          <w:rFonts w:asciiTheme="minorHAnsi" w:hAnsiTheme="minorHAnsi" w:cstheme="minorHAnsi"/>
          <w:color w:val="000000" w:themeColor="text1"/>
          <w:u w:val="single"/>
        </w:rPr>
        <w:t>at</w:t>
      </w:r>
      <w:r w:rsidRPr="00491815">
        <w:rPr>
          <w:rFonts w:asciiTheme="minorHAnsi" w:hAnsiTheme="minorHAnsi" w:cstheme="minorHAnsi"/>
          <w:color w:val="000000" w:themeColor="text1"/>
          <w:spacing w:val="-10"/>
          <w:u w:val="single"/>
        </w:rPr>
        <w:t xml:space="preserve"> </w:t>
      </w:r>
      <w:r w:rsidR="0083647D" w:rsidRPr="00491815">
        <w:rPr>
          <w:rFonts w:asciiTheme="minorHAnsi" w:hAnsiTheme="minorHAnsi" w:cstheme="minorHAnsi"/>
          <w:color w:val="000000" w:themeColor="text1"/>
          <w:u w:val="single"/>
        </w:rPr>
        <w:t>Wombourne High School</w:t>
      </w:r>
      <w:bookmarkEnd w:id="19"/>
    </w:p>
    <w:p w14:paraId="1CD89600" w14:textId="29E2CCD6" w:rsidR="00E32F7B" w:rsidRPr="001A60B3" w:rsidRDefault="00731FFE">
      <w:pPr>
        <w:pStyle w:val="BodyText"/>
        <w:spacing w:before="282" w:line="264" w:lineRule="auto"/>
        <w:rPr>
          <w:rFonts w:asciiTheme="minorHAnsi" w:hAnsiTheme="minorHAnsi" w:cstheme="minorHAnsi"/>
          <w:color w:val="000000" w:themeColor="text1"/>
        </w:rPr>
      </w:pPr>
      <w:r w:rsidRPr="001A60B3">
        <w:rPr>
          <w:rFonts w:asciiTheme="minorHAnsi" w:hAnsiTheme="minorHAnsi" w:cstheme="minorHAnsi"/>
          <w:color w:val="000000" w:themeColor="text1"/>
        </w:rPr>
        <w:t>Please</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see</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the</w:t>
      </w:r>
      <w:r w:rsidRPr="001A60B3">
        <w:rPr>
          <w:rFonts w:asciiTheme="minorHAnsi" w:hAnsiTheme="minorHAnsi" w:cstheme="minorHAnsi"/>
          <w:color w:val="000000" w:themeColor="text1"/>
          <w:spacing w:val="-3"/>
        </w:rPr>
        <w:t xml:space="preserve"> </w:t>
      </w:r>
      <w:r w:rsidR="00D36B41" w:rsidRPr="001A60B3">
        <w:rPr>
          <w:rFonts w:asciiTheme="minorHAnsi" w:hAnsiTheme="minorHAnsi" w:cstheme="minorHAnsi"/>
          <w:color w:val="000000" w:themeColor="text1"/>
        </w:rPr>
        <w:t>table below</w:t>
      </w:r>
      <w:r w:rsidRPr="001A60B3">
        <w:rPr>
          <w:rFonts w:asciiTheme="minorHAnsi" w:hAnsiTheme="minorHAnsi" w:cstheme="minorHAnsi"/>
          <w:color w:val="000000" w:themeColor="text1"/>
        </w:rPr>
        <w:t xml:space="preserve"> for</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named</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staff</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 xml:space="preserve">at </w:t>
      </w:r>
      <w:r w:rsidR="0083647D" w:rsidRPr="001A60B3">
        <w:rPr>
          <w:rFonts w:asciiTheme="minorHAnsi" w:hAnsiTheme="minorHAnsi" w:cstheme="minorHAnsi"/>
          <w:color w:val="000000" w:themeColor="text1"/>
        </w:rPr>
        <w:t>Wombourne High School</w:t>
      </w:r>
      <w:r w:rsidRPr="001A60B3">
        <w:rPr>
          <w:rFonts w:asciiTheme="minorHAnsi" w:hAnsiTheme="minorHAnsi" w:cstheme="minorHAnsi"/>
          <w:color w:val="000000" w:themeColor="text1"/>
        </w:rPr>
        <w:t>,</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who</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have</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a role</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in delivering SEND, Inclusion, Pastoral, and Safeguarding provisions:</w:t>
      </w:r>
    </w:p>
    <w:p w14:paraId="1CD89601" w14:textId="77777777" w:rsidR="00E32F7B" w:rsidRPr="001A60B3" w:rsidRDefault="00E32F7B">
      <w:pPr>
        <w:pStyle w:val="BodyText"/>
        <w:spacing w:before="30" w:after="1"/>
        <w:ind w:left="0"/>
        <w:rPr>
          <w:rFonts w:asciiTheme="minorHAnsi" w:hAnsiTheme="minorHAnsi" w:cstheme="minorHAnsi"/>
          <w:color w:val="000000" w:themeColor="text1"/>
          <w:sz w:val="20"/>
        </w:rPr>
      </w:pPr>
    </w:p>
    <w:tbl>
      <w:tblPr>
        <w:tblW w:w="0" w:type="auto"/>
        <w:tblInd w:w="3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87"/>
        <w:gridCol w:w="2016"/>
        <w:gridCol w:w="4014"/>
      </w:tblGrid>
      <w:tr w:rsidR="001A60B3" w:rsidRPr="001A60B3" w14:paraId="1CD89618" w14:textId="77777777">
        <w:trPr>
          <w:trHeight w:val="619"/>
        </w:trPr>
        <w:tc>
          <w:tcPr>
            <w:tcW w:w="2987" w:type="dxa"/>
          </w:tcPr>
          <w:p w14:paraId="1CD89614" w14:textId="67E2EC8F" w:rsidR="008B037B" w:rsidRPr="001A60B3" w:rsidRDefault="00731FFE" w:rsidP="008B037B">
            <w:pPr>
              <w:pStyle w:val="TableParagraph"/>
              <w:rPr>
                <w:rFonts w:asciiTheme="minorHAnsi" w:hAnsiTheme="minorHAnsi" w:cstheme="minorHAnsi"/>
                <w:color w:val="000000" w:themeColor="text1"/>
                <w:sz w:val="23"/>
              </w:rPr>
            </w:pPr>
            <w:r w:rsidRPr="001A60B3">
              <w:rPr>
                <w:rFonts w:asciiTheme="minorHAnsi" w:hAnsiTheme="minorHAnsi" w:cstheme="minorHAnsi"/>
                <w:color w:val="000000" w:themeColor="text1"/>
                <w:spacing w:val="-2"/>
                <w:sz w:val="23"/>
              </w:rPr>
              <w:t>SENCo</w:t>
            </w:r>
          </w:p>
          <w:p w14:paraId="1CD89615" w14:textId="396DCEA2" w:rsidR="00E32F7B" w:rsidRPr="001A60B3" w:rsidRDefault="00E32F7B">
            <w:pPr>
              <w:pStyle w:val="TableParagraph"/>
              <w:spacing w:before="27" w:line="240" w:lineRule="auto"/>
              <w:rPr>
                <w:rFonts w:asciiTheme="minorHAnsi" w:hAnsiTheme="minorHAnsi" w:cstheme="minorHAnsi"/>
                <w:color w:val="000000" w:themeColor="text1"/>
                <w:sz w:val="23"/>
              </w:rPr>
            </w:pPr>
          </w:p>
        </w:tc>
        <w:tc>
          <w:tcPr>
            <w:tcW w:w="2016" w:type="dxa"/>
          </w:tcPr>
          <w:p w14:paraId="1CD89616" w14:textId="46C2B930" w:rsidR="00E32F7B" w:rsidRPr="001A60B3" w:rsidRDefault="00731FFE">
            <w:pPr>
              <w:pStyle w:val="TableParagraph"/>
              <w:rPr>
                <w:rFonts w:asciiTheme="minorHAnsi" w:hAnsiTheme="minorHAnsi" w:cstheme="minorHAnsi"/>
                <w:color w:val="000000" w:themeColor="text1"/>
                <w:sz w:val="23"/>
              </w:rPr>
            </w:pPr>
            <w:r w:rsidRPr="001A60B3">
              <w:rPr>
                <w:rFonts w:asciiTheme="minorHAnsi" w:hAnsiTheme="minorHAnsi" w:cstheme="minorHAnsi"/>
                <w:color w:val="000000" w:themeColor="text1"/>
                <w:sz w:val="23"/>
              </w:rPr>
              <w:t>Miss</w:t>
            </w:r>
            <w:r w:rsidR="008B037B" w:rsidRPr="001A60B3">
              <w:rPr>
                <w:rFonts w:asciiTheme="minorHAnsi" w:hAnsiTheme="minorHAnsi" w:cstheme="minorHAnsi"/>
                <w:color w:val="000000" w:themeColor="text1"/>
                <w:sz w:val="23"/>
              </w:rPr>
              <w:t>.</w:t>
            </w:r>
            <w:r w:rsidRPr="001A60B3">
              <w:rPr>
                <w:rFonts w:asciiTheme="minorHAnsi" w:hAnsiTheme="minorHAnsi" w:cstheme="minorHAnsi"/>
                <w:color w:val="000000" w:themeColor="text1"/>
                <w:spacing w:val="1"/>
                <w:sz w:val="23"/>
              </w:rPr>
              <w:t xml:space="preserve"> </w:t>
            </w:r>
            <w:r w:rsidR="008B037B" w:rsidRPr="001A60B3">
              <w:rPr>
                <w:rFonts w:asciiTheme="minorHAnsi" w:hAnsiTheme="minorHAnsi" w:cstheme="minorHAnsi"/>
                <w:color w:val="000000" w:themeColor="text1"/>
                <w:sz w:val="23"/>
              </w:rPr>
              <w:t>N. Greensill</w:t>
            </w:r>
          </w:p>
        </w:tc>
        <w:tc>
          <w:tcPr>
            <w:tcW w:w="4014" w:type="dxa"/>
          </w:tcPr>
          <w:p w14:paraId="1CD89617" w14:textId="6AFECFB1" w:rsidR="00E32F7B" w:rsidRPr="001A60B3" w:rsidRDefault="00BB3E6E">
            <w:pPr>
              <w:pStyle w:val="TableParagraph"/>
              <w:ind w:left="105"/>
              <w:rPr>
                <w:rFonts w:asciiTheme="minorHAnsi" w:hAnsiTheme="minorHAnsi" w:cstheme="minorHAnsi"/>
                <w:color w:val="000000" w:themeColor="text1"/>
                <w:sz w:val="23"/>
              </w:rPr>
            </w:pPr>
            <w:r w:rsidRPr="001A60B3">
              <w:rPr>
                <w:rFonts w:asciiTheme="minorHAnsi" w:hAnsiTheme="minorHAnsi" w:cstheme="minorHAnsi"/>
                <w:color w:val="000000" w:themeColor="text1"/>
              </w:rPr>
              <w:t>ngreensill@wombournehighschool.co.uk</w:t>
            </w:r>
          </w:p>
        </w:tc>
      </w:tr>
      <w:tr w:rsidR="001A60B3" w:rsidRPr="001A60B3" w14:paraId="1CD8961D" w14:textId="77777777">
        <w:trPr>
          <w:trHeight w:val="613"/>
        </w:trPr>
        <w:tc>
          <w:tcPr>
            <w:tcW w:w="2987" w:type="dxa"/>
          </w:tcPr>
          <w:p w14:paraId="1CD8961A" w14:textId="7292396C" w:rsidR="00E32F7B" w:rsidRPr="001A60B3" w:rsidRDefault="00BB3E6E">
            <w:pPr>
              <w:pStyle w:val="TableParagraph"/>
              <w:spacing w:before="26" w:line="240" w:lineRule="auto"/>
              <w:rPr>
                <w:rFonts w:asciiTheme="minorHAnsi" w:hAnsiTheme="minorHAnsi" w:cstheme="minorHAnsi"/>
                <w:color w:val="000000" w:themeColor="text1"/>
                <w:sz w:val="23"/>
              </w:rPr>
            </w:pPr>
            <w:r w:rsidRPr="001A60B3">
              <w:rPr>
                <w:rFonts w:asciiTheme="minorHAnsi" w:hAnsiTheme="minorHAnsi" w:cstheme="minorHAnsi"/>
                <w:color w:val="000000" w:themeColor="text1"/>
                <w:sz w:val="23"/>
              </w:rPr>
              <w:t>Deputy SENDCo</w:t>
            </w:r>
          </w:p>
        </w:tc>
        <w:tc>
          <w:tcPr>
            <w:tcW w:w="2016" w:type="dxa"/>
          </w:tcPr>
          <w:p w14:paraId="1CD8961B" w14:textId="60C60927" w:rsidR="00E32F7B" w:rsidRPr="001A60B3" w:rsidRDefault="00D42599">
            <w:pPr>
              <w:pStyle w:val="TableParagraph"/>
              <w:rPr>
                <w:rFonts w:asciiTheme="minorHAnsi" w:hAnsiTheme="minorHAnsi" w:cstheme="minorHAnsi"/>
                <w:color w:val="000000" w:themeColor="text1"/>
                <w:sz w:val="23"/>
              </w:rPr>
            </w:pPr>
            <w:r w:rsidRPr="001A60B3">
              <w:rPr>
                <w:rFonts w:asciiTheme="minorHAnsi" w:hAnsiTheme="minorHAnsi" w:cstheme="minorHAnsi"/>
                <w:color w:val="000000" w:themeColor="text1"/>
                <w:sz w:val="23"/>
              </w:rPr>
              <w:t xml:space="preserve">Miss. L. Shaw </w:t>
            </w:r>
          </w:p>
        </w:tc>
        <w:tc>
          <w:tcPr>
            <w:tcW w:w="4014" w:type="dxa"/>
          </w:tcPr>
          <w:p w14:paraId="1CD8961C" w14:textId="06B6243B" w:rsidR="00E32F7B" w:rsidRPr="001A60B3" w:rsidRDefault="003C66D5">
            <w:pPr>
              <w:pStyle w:val="TableParagraph"/>
              <w:ind w:left="105"/>
              <w:rPr>
                <w:rFonts w:asciiTheme="minorHAnsi" w:hAnsiTheme="minorHAnsi" w:cstheme="minorHAnsi"/>
                <w:color w:val="000000" w:themeColor="text1"/>
                <w:sz w:val="23"/>
              </w:rPr>
            </w:pPr>
            <w:r w:rsidRPr="001A60B3">
              <w:rPr>
                <w:rFonts w:asciiTheme="minorHAnsi" w:hAnsiTheme="minorHAnsi" w:cstheme="minorHAnsi"/>
                <w:color w:val="000000" w:themeColor="text1"/>
                <w:sz w:val="23"/>
              </w:rPr>
              <w:t>lshaw@wombournehighschool.co.uk</w:t>
            </w:r>
          </w:p>
        </w:tc>
      </w:tr>
      <w:tr w:rsidR="001A60B3" w:rsidRPr="001A60B3" w14:paraId="1CD89621" w14:textId="77777777">
        <w:trPr>
          <w:trHeight w:val="311"/>
        </w:trPr>
        <w:tc>
          <w:tcPr>
            <w:tcW w:w="2987" w:type="dxa"/>
          </w:tcPr>
          <w:p w14:paraId="1CD8961E" w14:textId="26E7DD2C" w:rsidR="00E32F7B" w:rsidRPr="001A60B3" w:rsidRDefault="00BB3E6E">
            <w:pPr>
              <w:pStyle w:val="TableParagraph"/>
              <w:rPr>
                <w:rFonts w:asciiTheme="minorHAnsi" w:hAnsiTheme="minorHAnsi" w:cstheme="minorHAnsi"/>
                <w:color w:val="000000" w:themeColor="text1"/>
                <w:sz w:val="23"/>
              </w:rPr>
            </w:pPr>
            <w:r w:rsidRPr="001A60B3">
              <w:rPr>
                <w:rFonts w:asciiTheme="minorHAnsi" w:hAnsiTheme="minorHAnsi" w:cstheme="minorHAnsi"/>
                <w:color w:val="000000" w:themeColor="text1"/>
                <w:sz w:val="23"/>
              </w:rPr>
              <w:t xml:space="preserve">Assistant </w:t>
            </w:r>
            <w:r w:rsidR="00586E66" w:rsidRPr="001A60B3">
              <w:rPr>
                <w:rFonts w:asciiTheme="minorHAnsi" w:hAnsiTheme="minorHAnsi" w:cstheme="minorHAnsi"/>
                <w:color w:val="000000" w:themeColor="text1"/>
                <w:sz w:val="23"/>
              </w:rPr>
              <w:t>SENDCo</w:t>
            </w:r>
          </w:p>
        </w:tc>
        <w:tc>
          <w:tcPr>
            <w:tcW w:w="2016" w:type="dxa"/>
          </w:tcPr>
          <w:p w14:paraId="1CD8961F" w14:textId="51376197" w:rsidR="00E32F7B" w:rsidRPr="001A60B3" w:rsidRDefault="00D42599">
            <w:pPr>
              <w:pStyle w:val="TableParagraph"/>
              <w:rPr>
                <w:rFonts w:asciiTheme="minorHAnsi" w:hAnsiTheme="minorHAnsi" w:cstheme="minorHAnsi"/>
                <w:color w:val="000000" w:themeColor="text1"/>
                <w:sz w:val="23"/>
              </w:rPr>
            </w:pPr>
            <w:r w:rsidRPr="001A60B3">
              <w:rPr>
                <w:rFonts w:asciiTheme="minorHAnsi" w:hAnsiTheme="minorHAnsi" w:cstheme="minorHAnsi"/>
                <w:color w:val="000000" w:themeColor="text1"/>
                <w:sz w:val="23"/>
              </w:rPr>
              <w:t xml:space="preserve">Mrs. C. Probert </w:t>
            </w:r>
          </w:p>
        </w:tc>
        <w:tc>
          <w:tcPr>
            <w:tcW w:w="4014" w:type="dxa"/>
          </w:tcPr>
          <w:p w14:paraId="1CD89620" w14:textId="059C559C" w:rsidR="00E32F7B" w:rsidRPr="001A60B3" w:rsidRDefault="00D36210">
            <w:pPr>
              <w:pStyle w:val="TableParagraph"/>
              <w:ind w:left="105"/>
              <w:rPr>
                <w:rFonts w:asciiTheme="minorHAnsi" w:hAnsiTheme="minorHAnsi" w:cstheme="minorHAnsi"/>
                <w:color w:val="000000" w:themeColor="text1"/>
                <w:sz w:val="23"/>
              </w:rPr>
            </w:pPr>
            <w:r w:rsidRPr="001A60B3">
              <w:rPr>
                <w:rFonts w:asciiTheme="minorHAnsi" w:hAnsiTheme="minorHAnsi" w:cstheme="minorHAnsi"/>
                <w:color w:val="000000" w:themeColor="text1"/>
                <w:sz w:val="23"/>
              </w:rPr>
              <w:t>cprobert@wombournehighschool.co.uk</w:t>
            </w:r>
          </w:p>
        </w:tc>
      </w:tr>
      <w:tr w:rsidR="001A60B3" w:rsidRPr="001A60B3" w14:paraId="1CD89633" w14:textId="77777777">
        <w:trPr>
          <w:trHeight w:val="311"/>
        </w:trPr>
        <w:tc>
          <w:tcPr>
            <w:tcW w:w="9017" w:type="dxa"/>
            <w:gridSpan w:val="3"/>
          </w:tcPr>
          <w:p w14:paraId="1CD89632" w14:textId="5DF7F882" w:rsidR="00E32F7B" w:rsidRPr="001A60B3" w:rsidRDefault="00731FFE">
            <w:pPr>
              <w:pStyle w:val="TableParagraph"/>
              <w:spacing w:before="1" w:line="240" w:lineRule="auto"/>
              <w:rPr>
                <w:rFonts w:asciiTheme="minorHAnsi" w:hAnsiTheme="minorHAnsi" w:cstheme="minorHAnsi"/>
                <w:color w:val="000000" w:themeColor="text1"/>
                <w:sz w:val="23"/>
              </w:rPr>
            </w:pPr>
            <w:r w:rsidRPr="001A60B3">
              <w:rPr>
                <w:rFonts w:asciiTheme="minorHAnsi" w:hAnsiTheme="minorHAnsi" w:cstheme="minorHAnsi"/>
                <w:color w:val="000000" w:themeColor="text1"/>
                <w:sz w:val="23"/>
              </w:rPr>
              <w:t>Main</w:t>
            </w:r>
            <w:r w:rsidRPr="001A60B3">
              <w:rPr>
                <w:rFonts w:asciiTheme="minorHAnsi" w:hAnsiTheme="minorHAnsi" w:cstheme="minorHAnsi"/>
                <w:color w:val="000000" w:themeColor="text1"/>
                <w:spacing w:val="-6"/>
                <w:sz w:val="23"/>
              </w:rPr>
              <w:t xml:space="preserve"> </w:t>
            </w:r>
            <w:r w:rsidRPr="001A60B3">
              <w:rPr>
                <w:rFonts w:asciiTheme="minorHAnsi" w:hAnsiTheme="minorHAnsi" w:cstheme="minorHAnsi"/>
                <w:color w:val="000000" w:themeColor="text1"/>
                <w:sz w:val="23"/>
              </w:rPr>
              <w:t>Reception</w:t>
            </w:r>
            <w:r w:rsidRPr="001A60B3">
              <w:rPr>
                <w:rFonts w:asciiTheme="minorHAnsi" w:hAnsiTheme="minorHAnsi" w:cstheme="minorHAnsi"/>
                <w:color w:val="000000" w:themeColor="text1"/>
                <w:spacing w:val="-5"/>
                <w:sz w:val="23"/>
              </w:rPr>
              <w:t xml:space="preserve"> </w:t>
            </w:r>
            <w:r w:rsidRPr="001A60B3">
              <w:rPr>
                <w:rFonts w:asciiTheme="minorHAnsi" w:hAnsiTheme="minorHAnsi" w:cstheme="minorHAnsi"/>
                <w:color w:val="000000" w:themeColor="text1"/>
                <w:sz w:val="23"/>
              </w:rPr>
              <w:t>Number</w:t>
            </w:r>
            <w:r w:rsidRPr="001A60B3">
              <w:rPr>
                <w:rFonts w:asciiTheme="minorHAnsi" w:hAnsiTheme="minorHAnsi" w:cstheme="minorHAnsi"/>
                <w:color w:val="000000" w:themeColor="text1"/>
                <w:spacing w:val="-3"/>
                <w:sz w:val="23"/>
              </w:rPr>
              <w:t xml:space="preserve"> </w:t>
            </w:r>
            <w:r w:rsidRPr="001A60B3">
              <w:rPr>
                <w:rFonts w:asciiTheme="minorHAnsi" w:hAnsiTheme="minorHAnsi" w:cstheme="minorHAnsi"/>
                <w:color w:val="000000" w:themeColor="text1"/>
                <w:sz w:val="23"/>
              </w:rPr>
              <w:t>for</w:t>
            </w:r>
            <w:r w:rsidRPr="001A60B3">
              <w:rPr>
                <w:rFonts w:asciiTheme="minorHAnsi" w:hAnsiTheme="minorHAnsi" w:cstheme="minorHAnsi"/>
                <w:color w:val="000000" w:themeColor="text1"/>
                <w:spacing w:val="-3"/>
                <w:sz w:val="23"/>
              </w:rPr>
              <w:t xml:space="preserve"> </w:t>
            </w:r>
            <w:r w:rsidRPr="001A60B3">
              <w:rPr>
                <w:rFonts w:asciiTheme="minorHAnsi" w:hAnsiTheme="minorHAnsi" w:cstheme="minorHAnsi"/>
                <w:color w:val="000000" w:themeColor="text1"/>
                <w:sz w:val="23"/>
              </w:rPr>
              <w:t>All</w:t>
            </w:r>
            <w:r w:rsidRPr="001A60B3">
              <w:rPr>
                <w:rFonts w:asciiTheme="minorHAnsi" w:hAnsiTheme="minorHAnsi" w:cstheme="minorHAnsi"/>
                <w:color w:val="000000" w:themeColor="text1"/>
                <w:spacing w:val="-5"/>
                <w:sz w:val="23"/>
              </w:rPr>
              <w:t xml:space="preserve"> </w:t>
            </w:r>
            <w:r w:rsidRPr="001A60B3">
              <w:rPr>
                <w:rFonts w:asciiTheme="minorHAnsi" w:hAnsiTheme="minorHAnsi" w:cstheme="minorHAnsi"/>
                <w:color w:val="000000" w:themeColor="text1"/>
                <w:sz w:val="23"/>
              </w:rPr>
              <w:t>Staff:</w:t>
            </w:r>
            <w:r w:rsidRPr="001A60B3">
              <w:rPr>
                <w:rFonts w:asciiTheme="minorHAnsi" w:hAnsiTheme="minorHAnsi" w:cstheme="minorHAnsi"/>
                <w:color w:val="000000" w:themeColor="text1"/>
                <w:spacing w:val="-3"/>
                <w:sz w:val="23"/>
              </w:rPr>
              <w:t xml:space="preserve"> </w:t>
            </w:r>
            <w:r w:rsidR="00705191" w:rsidRPr="001A60B3">
              <w:rPr>
                <w:rFonts w:asciiTheme="minorHAnsi" w:hAnsiTheme="minorHAnsi" w:cstheme="minorHAnsi"/>
                <w:color w:val="000000" w:themeColor="text1"/>
                <w:sz w:val="23"/>
              </w:rPr>
              <w:t>01902</w:t>
            </w:r>
            <w:r w:rsidR="00BB3E6E" w:rsidRPr="001A60B3">
              <w:rPr>
                <w:rFonts w:asciiTheme="minorHAnsi" w:hAnsiTheme="minorHAnsi" w:cstheme="minorHAnsi"/>
                <w:color w:val="000000" w:themeColor="text1"/>
                <w:sz w:val="23"/>
              </w:rPr>
              <w:t xml:space="preserve"> 504930</w:t>
            </w:r>
          </w:p>
        </w:tc>
      </w:tr>
    </w:tbl>
    <w:p w14:paraId="1CD89634" w14:textId="77777777" w:rsidR="00E32F7B" w:rsidRPr="001A60B3" w:rsidRDefault="00731FFE">
      <w:pPr>
        <w:pStyle w:val="BodyText"/>
        <w:spacing w:before="288" w:line="264" w:lineRule="auto"/>
        <w:ind w:right="58"/>
        <w:rPr>
          <w:rFonts w:asciiTheme="minorHAnsi" w:hAnsiTheme="minorHAnsi" w:cstheme="minorHAnsi"/>
          <w:color w:val="000000" w:themeColor="text1"/>
        </w:rPr>
      </w:pPr>
      <w:r w:rsidRPr="001A60B3">
        <w:rPr>
          <w:rFonts w:asciiTheme="minorHAnsi" w:hAnsiTheme="minorHAnsi" w:cstheme="minorHAnsi"/>
          <w:color w:val="000000" w:themeColor="text1"/>
        </w:rPr>
        <w:t>Parents</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are</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advised</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to</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speak</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to subject</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teachers,</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tutors</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and/or Head</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of</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Year</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w:t>
      </w:r>
      <w:proofErr w:type="spellStart"/>
      <w:r w:rsidRPr="001A60B3">
        <w:rPr>
          <w:rFonts w:asciiTheme="minorHAnsi" w:hAnsiTheme="minorHAnsi" w:cstheme="minorHAnsi"/>
          <w:color w:val="000000" w:themeColor="text1"/>
        </w:rPr>
        <w:t>HoY</w:t>
      </w:r>
      <w:proofErr w:type="spellEnd"/>
      <w:r w:rsidRPr="001A60B3">
        <w:rPr>
          <w:rFonts w:asciiTheme="minorHAnsi" w:hAnsiTheme="minorHAnsi" w:cstheme="minorHAnsi"/>
          <w:color w:val="000000" w:themeColor="text1"/>
        </w:rPr>
        <w:t>),</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in</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the first instance, if they have concerns about their child’s progress.</w:t>
      </w:r>
    </w:p>
    <w:p w14:paraId="1CD89636" w14:textId="06BA9C4D" w:rsidR="00E32F7B" w:rsidRPr="001A60B3" w:rsidRDefault="00731FFE">
      <w:pPr>
        <w:pStyle w:val="BodyText"/>
        <w:spacing w:before="24" w:line="264" w:lineRule="auto"/>
        <w:rPr>
          <w:rFonts w:asciiTheme="minorHAnsi" w:hAnsiTheme="minorHAnsi" w:cstheme="minorHAnsi"/>
          <w:color w:val="000000" w:themeColor="text1"/>
        </w:rPr>
      </w:pPr>
      <w:r w:rsidRPr="001A60B3">
        <w:rPr>
          <w:rFonts w:asciiTheme="minorHAnsi" w:hAnsiTheme="minorHAnsi" w:cstheme="minorHAnsi"/>
          <w:color w:val="000000" w:themeColor="text1"/>
        </w:rPr>
        <w:t>SEND</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provisions</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are</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overseen</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by</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the</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SENCo</w:t>
      </w:r>
      <w:r w:rsidR="00D42599"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the entirety of SLT work collaboratively with all staff to ensure SEND provisions are optimized and delivered to support students.</w:t>
      </w:r>
    </w:p>
    <w:p w14:paraId="1CD89637" w14:textId="77777777" w:rsidR="00E32F7B" w:rsidRPr="00491815" w:rsidRDefault="00731FFE">
      <w:pPr>
        <w:pStyle w:val="Heading1"/>
        <w:spacing w:before="282"/>
        <w:rPr>
          <w:rFonts w:asciiTheme="minorHAnsi" w:hAnsiTheme="minorHAnsi" w:cstheme="minorHAnsi"/>
          <w:color w:val="000000" w:themeColor="text1"/>
          <w:u w:val="single"/>
        </w:rPr>
      </w:pPr>
      <w:bookmarkStart w:id="20" w:name="Admissions_for_Students_with_Additional_"/>
      <w:bookmarkStart w:id="21" w:name="_Toc216420432"/>
      <w:bookmarkEnd w:id="20"/>
      <w:r w:rsidRPr="00491815">
        <w:rPr>
          <w:rFonts w:asciiTheme="minorHAnsi" w:hAnsiTheme="minorHAnsi" w:cstheme="minorHAnsi"/>
          <w:color w:val="000000" w:themeColor="text1"/>
          <w:u w:val="single"/>
        </w:rPr>
        <w:t>Admissions</w:t>
      </w:r>
      <w:r w:rsidRPr="00491815">
        <w:rPr>
          <w:rFonts w:asciiTheme="minorHAnsi" w:hAnsiTheme="minorHAnsi" w:cstheme="minorHAnsi"/>
          <w:color w:val="000000" w:themeColor="text1"/>
          <w:spacing w:val="-7"/>
          <w:u w:val="single"/>
        </w:rPr>
        <w:t xml:space="preserve"> </w:t>
      </w:r>
      <w:r w:rsidRPr="00491815">
        <w:rPr>
          <w:rFonts w:asciiTheme="minorHAnsi" w:hAnsiTheme="minorHAnsi" w:cstheme="minorHAnsi"/>
          <w:color w:val="000000" w:themeColor="text1"/>
          <w:u w:val="single"/>
        </w:rPr>
        <w:t>for</w:t>
      </w:r>
      <w:r w:rsidRPr="00491815">
        <w:rPr>
          <w:rFonts w:asciiTheme="minorHAnsi" w:hAnsiTheme="minorHAnsi" w:cstheme="minorHAnsi"/>
          <w:color w:val="000000" w:themeColor="text1"/>
          <w:spacing w:val="-9"/>
          <w:u w:val="single"/>
        </w:rPr>
        <w:t xml:space="preserve"> </w:t>
      </w:r>
      <w:r w:rsidRPr="00491815">
        <w:rPr>
          <w:rFonts w:asciiTheme="minorHAnsi" w:hAnsiTheme="minorHAnsi" w:cstheme="minorHAnsi"/>
          <w:color w:val="000000" w:themeColor="text1"/>
          <w:u w:val="single"/>
        </w:rPr>
        <w:t>Students</w:t>
      </w:r>
      <w:r w:rsidRPr="00491815">
        <w:rPr>
          <w:rFonts w:asciiTheme="minorHAnsi" w:hAnsiTheme="minorHAnsi" w:cstheme="minorHAnsi"/>
          <w:color w:val="000000" w:themeColor="text1"/>
          <w:spacing w:val="-8"/>
          <w:u w:val="single"/>
        </w:rPr>
        <w:t xml:space="preserve"> </w:t>
      </w:r>
      <w:r w:rsidRPr="00491815">
        <w:rPr>
          <w:rFonts w:asciiTheme="minorHAnsi" w:hAnsiTheme="minorHAnsi" w:cstheme="minorHAnsi"/>
          <w:color w:val="000000" w:themeColor="text1"/>
          <w:u w:val="single"/>
        </w:rPr>
        <w:t>with</w:t>
      </w:r>
      <w:r w:rsidRPr="00491815">
        <w:rPr>
          <w:rFonts w:asciiTheme="minorHAnsi" w:hAnsiTheme="minorHAnsi" w:cstheme="minorHAnsi"/>
          <w:color w:val="000000" w:themeColor="text1"/>
          <w:spacing w:val="-7"/>
          <w:u w:val="single"/>
        </w:rPr>
        <w:t xml:space="preserve"> </w:t>
      </w:r>
      <w:r w:rsidRPr="00491815">
        <w:rPr>
          <w:rFonts w:asciiTheme="minorHAnsi" w:hAnsiTheme="minorHAnsi" w:cstheme="minorHAnsi"/>
          <w:color w:val="000000" w:themeColor="text1"/>
          <w:u w:val="single"/>
        </w:rPr>
        <w:t>Additional</w:t>
      </w:r>
      <w:r w:rsidRPr="00491815">
        <w:rPr>
          <w:rFonts w:asciiTheme="minorHAnsi" w:hAnsiTheme="minorHAnsi" w:cstheme="minorHAnsi"/>
          <w:color w:val="000000" w:themeColor="text1"/>
          <w:spacing w:val="-7"/>
          <w:u w:val="single"/>
        </w:rPr>
        <w:t xml:space="preserve"> </w:t>
      </w:r>
      <w:r w:rsidRPr="00491815">
        <w:rPr>
          <w:rFonts w:asciiTheme="minorHAnsi" w:hAnsiTheme="minorHAnsi" w:cstheme="minorHAnsi"/>
          <w:color w:val="000000" w:themeColor="text1"/>
          <w:spacing w:val="-2"/>
          <w:u w:val="single"/>
        </w:rPr>
        <w:t>Needs</w:t>
      </w:r>
      <w:bookmarkEnd w:id="21"/>
    </w:p>
    <w:p w14:paraId="564D7F35" w14:textId="091BF034" w:rsidR="00111DBD" w:rsidRPr="001A60B3" w:rsidRDefault="00731FFE" w:rsidP="00FD165F">
      <w:pPr>
        <w:pStyle w:val="BodyText"/>
        <w:spacing w:before="276" w:line="264" w:lineRule="auto"/>
        <w:ind w:right="100"/>
        <w:rPr>
          <w:rFonts w:asciiTheme="minorHAnsi" w:hAnsiTheme="minorHAnsi" w:cstheme="minorHAnsi"/>
          <w:color w:val="000000" w:themeColor="text1"/>
        </w:rPr>
      </w:pPr>
      <w:r w:rsidRPr="001A60B3">
        <w:rPr>
          <w:rFonts w:asciiTheme="minorHAnsi" w:hAnsiTheme="minorHAnsi" w:cstheme="minorHAnsi"/>
          <w:color w:val="000000" w:themeColor="text1"/>
        </w:rPr>
        <w:t xml:space="preserve">For admissions, please refer to the </w:t>
      </w:r>
      <w:r w:rsidR="00117BF3" w:rsidRPr="001A60B3">
        <w:rPr>
          <w:rFonts w:asciiTheme="minorHAnsi" w:hAnsiTheme="minorHAnsi" w:cstheme="minorHAnsi"/>
          <w:color w:val="000000" w:themeColor="text1"/>
        </w:rPr>
        <w:t xml:space="preserve">Wombourne High School </w:t>
      </w:r>
      <w:r w:rsidRPr="001A60B3">
        <w:rPr>
          <w:rFonts w:asciiTheme="minorHAnsi" w:hAnsiTheme="minorHAnsi" w:cstheme="minorHAnsi"/>
          <w:color w:val="000000" w:themeColor="text1"/>
        </w:rPr>
        <w:t xml:space="preserve">Admission Policy and Arrangements on the school’s website. All applications to </w:t>
      </w:r>
      <w:r w:rsidR="00117BF3" w:rsidRPr="001A60B3">
        <w:rPr>
          <w:rFonts w:asciiTheme="minorHAnsi" w:hAnsiTheme="minorHAnsi" w:cstheme="minorHAnsi"/>
          <w:color w:val="000000" w:themeColor="text1"/>
        </w:rPr>
        <w:t>Wombourne High School</w:t>
      </w:r>
      <w:r w:rsidRPr="001A60B3">
        <w:rPr>
          <w:rFonts w:asciiTheme="minorHAnsi" w:hAnsiTheme="minorHAnsi" w:cstheme="minorHAnsi"/>
          <w:color w:val="000000" w:themeColor="text1"/>
        </w:rPr>
        <w:t xml:space="preserve"> must be made through </w:t>
      </w:r>
      <w:r w:rsidR="00117BF3" w:rsidRPr="001A60B3">
        <w:rPr>
          <w:rFonts w:asciiTheme="minorHAnsi" w:hAnsiTheme="minorHAnsi" w:cstheme="minorHAnsi"/>
          <w:color w:val="000000" w:themeColor="text1"/>
        </w:rPr>
        <w:t>South Staffordshire’s</w:t>
      </w:r>
      <w:r w:rsidRPr="001A60B3">
        <w:rPr>
          <w:rFonts w:asciiTheme="minorHAnsi" w:hAnsiTheme="minorHAnsi" w:cstheme="minorHAnsi"/>
          <w:color w:val="000000" w:themeColor="text1"/>
        </w:rPr>
        <w:t xml:space="preserve"> Authority</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School</w:t>
      </w:r>
      <w:r w:rsidRPr="001A60B3">
        <w:rPr>
          <w:rFonts w:asciiTheme="minorHAnsi" w:hAnsiTheme="minorHAnsi" w:cstheme="minorHAnsi"/>
          <w:color w:val="000000" w:themeColor="text1"/>
          <w:spacing w:val="-7"/>
        </w:rPr>
        <w:t xml:space="preserve"> </w:t>
      </w:r>
      <w:r w:rsidRPr="001A60B3">
        <w:rPr>
          <w:rFonts w:asciiTheme="minorHAnsi" w:hAnsiTheme="minorHAnsi" w:cstheme="minorHAnsi"/>
          <w:color w:val="000000" w:themeColor="text1"/>
        </w:rPr>
        <w:t>Admissions.</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Admissions</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for</w:t>
      </w:r>
      <w:r w:rsidRPr="001A60B3">
        <w:rPr>
          <w:rFonts w:asciiTheme="minorHAnsi" w:hAnsiTheme="minorHAnsi" w:cstheme="minorHAnsi"/>
          <w:color w:val="000000" w:themeColor="text1"/>
          <w:spacing w:val="-7"/>
        </w:rPr>
        <w:t xml:space="preserve"> </w:t>
      </w:r>
      <w:r w:rsidRPr="001A60B3">
        <w:rPr>
          <w:rFonts w:asciiTheme="minorHAnsi" w:hAnsiTheme="minorHAnsi" w:cstheme="minorHAnsi"/>
          <w:color w:val="000000" w:themeColor="text1"/>
        </w:rPr>
        <w:t>children</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with</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Education,</w:t>
      </w:r>
      <w:r w:rsidRPr="001A60B3">
        <w:rPr>
          <w:rFonts w:asciiTheme="minorHAnsi" w:hAnsiTheme="minorHAnsi" w:cstheme="minorHAnsi"/>
          <w:color w:val="000000" w:themeColor="text1"/>
          <w:spacing w:val="-7"/>
        </w:rPr>
        <w:t xml:space="preserve"> </w:t>
      </w:r>
      <w:r w:rsidRPr="001A60B3">
        <w:rPr>
          <w:rFonts w:asciiTheme="minorHAnsi" w:hAnsiTheme="minorHAnsi" w:cstheme="minorHAnsi"/>
          <w:color w:val="000000" w:themeColor="text1"/>
        </w:rPr>
        <w:t>Health</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and</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Care</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Plans are undertaken via a consultation process with the relevant local authority.</w:t>
      </w:r>
      <w:bookmarkStart w:id="22" w:name="Accessibility"/>
      <w:bookmarkEnd w:id="22"/>
    </w:p>
    <w:p w14:paraId="1CD89639" w14:textId="18963A76" w:rsidR="00E32F7B" w:rsidRPr="00491815" w:rsidRDefault="00731FFE">
      <w:pPr>
        <w:pStyle w:val="Heading1"/>
        <w:spacing w:before="282"/>
        <w:rPr>
          <w:rFonts w:asciiTheme="minorHAnsi" w:hAnsiTheme="minorHAnsi" w:cstheme="minorHAnsi"/>
          <w:color w:val="000000" w:themeColor="text1"/>
          <w:u w:val="single"/>
        </w:rPr>
      </w:pPr>
      <w:bookmarkStart w:id="23" w:name="_Toc216420433"/>
      <w:r w:rsidRPr="00491815">
        <w:rPr>
          <w:rFonts w:asciiTheme="minorHAnsi" w:hAnsiTheme="minorHAnsi" w:cstheme="minorHAnsi"/>
          <w:color w:val="000000" w:themeColor="text1"/>
          <w:spacing w:val="-2"/>
          <w:u w:val="single"/>
        </w:rPr>
        <w:t>Accessibility</w:t>
      </w:r>
      <w:bookmarkEnd w:id="23"/>
    </w:p>
    <w:p w14:paraId="1CD8963A" w14:textId="504C42FC" w:rsidR="00E32F7B" w:rsidRPr="001A60B3" w:rsidRDefault="00117BF3">
      <w:pPr>
        <w:pStyle w:val="BodyText"/>
        <w:spacing w:before="280" w:line="264" w:lineRule="auto"/>
        <w:rPr>
          <w:rFonts w:asciiTheme="minorHAnsi" w:hAnsiTheme="minorHAnsi" w:cstheme="minorHAnsi"/>
          <w:color w:val="000000" w:themeColor="text1"/>
        </w:rPr>
      </w:pPr>
      <w:r w:rsidRPr="001A60B3">
        <w:rPr>
          <w:rFonts w:asciiTheme="minorHAnsi" w:hAnsiTheme="minorHAnsi" w:cstheme="minorHAnsi"/>
          <w:color w:val="000000" w:themeColor="text1"/>
        </w:rPr>
        <w:t>Wombourne High School</w:t>
      </w:r>
      <w:r w:rsidR="00731FFE" w:rsidRPr="001A60B3">
        <w:rPr>
          <w:rFonts w:asciiTheme="minorHAnsi" w:hAnsiTheme="minorHAnsi" w:cstheme="minorHAnsi"/>
          <w:color w:val="000000" w:themeColor="text1"/>
        </w:rPr>
        <w:t xml:space="preserve"> is a safe environment for</w:t>
      </w:r>
      <w:r w:rsidR="00731FFE" w:rsidRPr="001A60B3">
        <w:rPr>
          <w:rFonts w:asciiTheme="minorHAnsi" w:hAnsiTheme="minorHAnsi" w:cstheme="minorHAnsi"/>
          <w:color w:val="000000" w:themeColor="text1"/>
          <w:spacing w:val="-1"/>
        </w:rPr>
        <w:t xml:space="preserve"> </w:t>
      </w:r>
      <w:r w:rsidR="00731FFE" w:rsidRPr="001A60B3">
        <w:rPr>
          <w:rFonts w:asciiTheme="minorHAnsi" w:hAnsiTheme="minorHAnsi" w:cstheme="minorHAnsi"/>
          <w:color w:val="000000" w:themeColor="text1"/>
        </w:rPr>
        <w:t>all</w:t>
      </w:r>
      <w:r w:rsidR="00731FFE" w:rsidRPr="001A60B3">
        <w:rPr>
          <w:rFonts w:asciiTheme="minorHAnsi" w:hAnsiTheme="minorHAnsi" w:cstheme="minorHAnsi"/>
          <w:color w:val="000000" w:themeColor="text1"/>
          <w:spacing w:val="-1"/>
        </w:rPr>
        <w:t xml:space="preserve"> </w:t>
      </w:r>
      <w:r w:rsidR="00731FFE" w:rsidRPr="001A60B3">
        <w:rPr>
          <w:rFonts w:asciiTheme="minorHAnsi" w:hAnsiTheme="minorHAnsi" w:cstheme="minorHAnsi"/>
          <w:color w:val="000000" w:themeColor="text1"/>
        </w:rPr>
        <w:t>children. Adjustments have been made</w:t>
      </w:r>
      <w:r w:rsidR="00731FFE" w:rsidRPr="001A60B3">
        <w:rPr>
          <w:rFonts w:asciiTheme="minorHAnsi" w:hAnsiTheme="minorHAnsi" w:cstheme="minorHAnsi"/>
          <w:color w:val="000000" w:themeColor="text1"/>
          <w:spacing w:val="-4"/>
        </w:rPr>
        <w:t xml:space="preserve"> </w:t>
      </w:r>
      <w:r w:rsidR="00731FFE" w:rsidRPr="001A60B3">
        <w:rPr>
          <w:rFonts w:asciiTheme="minorHAnsi" w:hAnsiTheme="minorHAnsi" w:cstheme="minorHAnsi"/>
          <w:color w:val="000000" w:themeColor="text1"/>
        </w:rPr>
        <w:t>for</w:t>
      </w:r>
      <w:r w:rsidR="00731FFE" w:rsidRPr="001A60B3">
        <w:rPr>
          <w:rFonts w:asciiTheme="minorHAnsi" w:hAnsiTheme="minorHAnsi" w:cstheme="minorHAnsi"/>
          <w:color w:val="000000" w:themeColor="text1"/>
          <w:spacing w:val="-1"/>
        </w:rPr>
        <w:t xml:space="preserve"> </w:t>
      </w:r>
      <w:r w:rsidR="00731FFE" w:rsidRPr="001A60B3">
        <w:rPr>
          <w:rFonts w:asciiTheme="minorHAnsi" w:hAnsiTheme="minorHAnsi" w:cstheme="minorHAnsi"/>
          <w:color w:val="000000" w:themeColor="text1"/>
        </w:rPr>
        <w:t>students</w:t>
      </w:r>
      <w:r w:rsidR="00731FFE" w:rsidRPr="001A60B3">
        <w:rPr>
          <w:rFonts w:asciiTheme="minorHAnsi" w:hAnsiTheme="minorHAnsi" w:cstheme="minorHAnsi"/>
          <w:color w:val="000000" w:themeColor="text1"/>
          <w:spacing w:val="-1"/>
        </w:rPr>
        <w:t xml:space="preserve"> </w:t>
      </w:r>
      <w:r w:rsidR="00731FFE" w:rsidRPr="001A60B3">
        <w:rPr>
          <w:rFonts w:asciiTheme="minorHAnsi" w:hAnsiTheme="minorHAnsi" w:cstheme="minorHAnsi"/>
          <w:color w:val="000000" w:themeColor="text1"/>
        </w:rPr>
        <w:t>who</w:t>
      </w:r>
      <w:r w:rsidR="00731FFE" w:rsidRPr="001A60B3">
        <w:rPr>
          <w:rFonts w:asciiTheme="minorHAnsi" w:hAnsiTheme="minorHAnsi" w:cstheme="minorHAnsi"/>
          <w:color w:val="000000" w:themeColor="text1"/>
          <w:spacing w:val="-7"/>
        </w:rPr>
        <w:t xml:space="preserve"> </w:t>
      </w:r>
      <w:r w:rsidR="00731FFE" w:rsidRPr="001A60B3">
        <w:rPr>
          <w:rFonts w:asciiTheme="minorHAnsi" w:hAnsiTheme="minorHAnsi" w:cstheme="minorHAnsi"/>
          <w:color w:val="000000" w:themeColor="text1"/>
        </w:rPr>
        <w:t>are</w:t>
      </w:r>
      <w:r w:rsidR="00731FFE" w:rsidRPr="001A60B3">
        <w:rPr>
          <w:rFonts w:asciiTheme="minorHAnsi" w:hAnsiTheme="minorHAnsi" w:cstheme="minorHAnsi"/>
          <w:color w:val="000000" w:themeColor="text1"/>
          <w:spacing w:val="-4"/>
        </w:rPr>
        <w:t xml:space="preserve"> </w:t>
      </w:r>
      <w:r w:rsidR="00731FFE" w:rsidRPr="001A60B3">
        <w:rPr>
          <w:rFonts w:asciiTheme="minorHAnsi" w:hAnsiTheme="minorHAnsi" w:cstheme="minorHAnsi"/>
          <w:color w:val="000000" w:themeColor="text1"/>
        </w:rPr>
        <w:t xml:space="preserve">visually </w:t>
      </w:r>
      <w:proofErr w:type="gramStart"/>
      <w:r w:rsidR="00731FFE" w:rsidRPr="001A60B3">
        <w:rPr>
          <w:rFonts w:asciiTheme="minorHAnsi" w:hAnsiTheme="minorHAnsi" w:cstheme="minorHAnsi"/>
          <w:color w:val="000000" w:themeColor="text1"/>
        </w:rPr>
        <w:t>impaired, or</w:t>
      </w:r>
      <w:proofErr w:type="gramEnd"/>
      <w:r w:rsidR="00731FFE" w:rsidRPr="001A60B3">
        <w:rPr>
          <w:rFonts w:asciiTheme="minorHAnsi" w:hAnsiTheme="minorHAnsi" w:cstheme="minorHAnsi"/>
          <w:color w:val="000000" w:themeColor="text1"/>
          <w:spacing w:val="-2"/>
        </w:rPr>
        <w:t xml:space="preserve"> </w:t>
      </w:r>
      <w:r w:rsidR="00731FFE" w:rsidRPr="001A60B3">
        <w:rPr>
          <w:rFonts w:asciiTheme="minorHAnsi" w:hAnsiTheme="minorHAnsi" w:cstheme="minorHAnsi"/>
          <w:color w:val="000000" w:themeColor="text1"/>
        </w:rPr>
        <w:t>have</w:t>
      </w:r>
      <w:r w:rsidR="00731FFE" w:rsidRPr="001A60B3">
        <w:rPr>
          <w:rFonts w:asciiTheme="minorHAnsi" w:hAnsiTheme="minorHAnsi" w:cstheme="minorHAnsi"/>
          <w:color w:val="000000" w:themeColor="text1"/>
          <w:spacing w:val="-4"/>
        </w:rPr>
        <w:t xml:space="preserve"> </w:t>
      </w:r>
      <w:r w:rsidR="00731FFE" w:rsidRPr="001A60B3">
        <w:rPr>
          <w:rFonts w:asciiTheme="minorHAnsi" w:hAnsiTheme="minorHAnsi" w:cstheme="minorHAnsi"/>
          <w:color w:val="000000" w:themeColor="text1"/>
        </w:rPr>
        <w:t>other</w:t>
      </w:r>
      <w:r w:rsidR="00731FFE" w:rsidRPr="001A60B3">
        <w:rPr>
          <w:rFonts w:asciiTheme="minorHAnsi" w:hAnsiTheme="minorHAnsi" w:cstheme="minorHAnsi"/>
          <w:color w:val="000000" w:themeColor="text1"/>
          <w:spacing w:val="-7"/>
        </w:rPr>
        <w:t xml:space="preserve"> </w:t>
      </w:r>
      <w:r w:rsidR="00731FFE" w:rsidRPr="001A60B3">
        <w:rPr>
          <w:rFonts w:asciiTheme="minorHAnsi" w:hAnsiTheme="minorHAnsi" w:cstheme="minorHAnsi"/>
          <w:color w:val="000000" w:themeColor="text1"/>
        </w:rPr>
        <w:t>physical</w:t>
      </w:r>
      <w:r w:rsidR="00731FFE" w:rsidRPr="001A60B3">
        <w:rPr>
          <w:rFonts w:asciiTheme="minorHAnsi" w:hAnsiTheme="minorHAnsi" w:cstheme="minorHAnsi"/>
          <w:color w:val="000000" w:themeColor="text1"/>
          <w:spacing w:val="-2"/>
        </w:rPr>
        <w:t xml:space="preserve"> </w:t>
      </w:r>
      <w:r w:rsidR="00731FFE" w:rsidRPr="001A60B3">
        <w:rPr>
          <w:rFonts w:asciiTheme="minorHAnsi" w:hAnsiTheme="minorHAnsi" w:cstheme="minorHAnsi"/>
          <w:color w:val="000000" w:themeColor="text1"/>
        </w:rPr>
        <w:t>needs.</w:t>
      </w:r>
      <w:r w:rsidR="00731FFE" w:rsidRPr="001A60B3">
        <w:rPr>
          <w:rFonts w:asciiTheme="minorHAnsi" w:hAnsiTheme="minorHAnsi" w:cstheme="minorHAnsi"/>
          <w:color w:val="000000" w:themeColor="text1"/>
          <w:spacing w:val="-3"/>
        </w:rPr>
        <w:t xml:space="preserve"> </w:t>
      </w:r>
      <w:r w:rsidR="00731FFE" w:rsidRPr="001A60B3">
        <w:rPr>
          <w:rFonts w:asciiTheme="minorHAnsi" w:hAnsiTheme="minorHAnsi" w:cstheme="minorHAnsi"/>
          <w:color w:val="000000" w:themeColor="text1"/>
        </w:rPr>
        <w:t>Staff</w:t>
      </w:r>
      <w:r w:rsidR="00731FFE" w:rsidRPr="001A60B3">
        <w:rPr>
          <w:rFonts w:asciiTheme="minorHAnsi" w:hAnsiTheme="minorHAnsi" w:cstheme="minorHAnsi"/>
          <w:color w:val="000000" w:themeColor="text1"/>
          <w:spacing w:val="-6"/>
        </w:rPr>
        <w:t xml:space="preserve"> </w:t>
      </w:r>
      <w:r w:rsidR="00731FFE" w:rsidRPr="001A60B3">
        <w:rPr>
          <w:rFonts w:asciiTheme="minorHAnsi" w:hAnsiTheme="minorHAnsi" w:cstheme="minorHAnsi"/>
          <w:color w:val="000000" w:themeColor="text1"/>
        </w:rPr>
        <w:t>have</w:t>
      </w:r>
      <w:r w:rsidR="00731FFE" w:rsidRPr="001A60B3">
        <w:rPr>
          <w:rFonts w:asciiTheme="minorHAnsi" w:hAnsiTheme="minorHAnsi" w:cstheme="minorHAnsi"/>
          <w:color w:val="000000" w:themeColor="text1"/>
          <w:spacing w:val="-4"/>
        </w:rPr>
        <w:t xml:space="preserve"> </w:t>
      </w:r>
      <w:r w:rsidR="00731FFE" w:rsidRPr="001A60B3">
        <w:rPr>
          <w:rFonts w:asciiTheme="minorHAnsi" w:hAnsiTheme="minorHAnsi" w:cstheme="minorHAnsi"/>
          <w:color w:val="000000" w:themeColor="text1"/>
        </w:rPr>
        <w:t>the relevant specialist training and information to meet the needs of all students. Further information can be found in ‘Accessibility Plan Policy’ on the school’s website. All safeguarding procedures and</w:t>
      </w:r>
      <w:r w:rsidR="00731FFE" w:rsidRPr="001A60B3">
        <w:rPr>
          <w:rFonts w:asciiTheme="minorHAnsi" w:hAnsiTheme="minorHAnsi" w:cstheme="minorHAnsi"/>
          <w:color w:val="000000" w:themeColor="text1"/>
          <w:spacing w:val="-4"/>
        </w:rPr>
        <w:t xml:space="preserve"> </w:t>
      </w:r>
      <w:r w:rsidR="00731FFE" w:rsidRPr="001A60B3">
        <w:rPr>
          <w:rFonts w:asciiTheme="minorHAnsi" w:hAnsiTheme="minorHAnsi" w:cstheme="minorHAnsi"/>
          <w:color w:val="000000" w:themeColor="text1"/>
        </w:rPr>
        <w:t>risk assessments are</w:t>
      </w:r>
      <w:r w:rsidR="00731FFE" w:rsidRPr="001A60B3">
        <w:rPr>
          <w:rFonts w:asciiTheme="minorHAnsi" w:hAnsiTheme="minorHAnsi" w:cstheme="minorHAnsi"/>
          <w:color w:val="000000" w:themeColor="text1"/>
          <w:spacing w:val="-1"/>
        </w:rPr>
        <w:t xml:space="preserve"> </w:t>
      </w:r>
      <w:r w:rsidR="00731FFE" w:rsidRPr="001A60B3">
        <w:rPr>
          <w:rFonts w:asciiTheme="minorHAnsi" w:hAnsiTheme="minorHAnsi" w:cstheme="minorHAnsi"/>
          <w:color w:val="000000" w:themeColor="text1"/>
        </w:rPr>
        <w:t>in</w:t>
      </w:r>
      <w:r w:rsidR="00731FFE" w:rsidRPr="001A60B3">
        <w:rPr>
          <w:rFonts w:asciiTheme="minorHAnsi" w:hAnsiTheme="minorHAnsi" w:cstheme="minorHAnsi"/>
          <w:color w:val="000000" w:themeColor="text1"/>
          <w:spacing w:val="-4"/>
        </w:rPr>
        <w:t xml:space="preserve"> </w:t>
      </w:r>
      <w:r w:rsidR="00731FFE" w:rsidRPr="001A60B3">
        <w:rPr>
          <w:rFonts w:asciiTheme="minorHAnsi" w:hAnsiTheme="minorHAnsi" w:cstheme="minorHAnsi"/>
          <w:color w:val="000000" w:themeColor="text1"/>
        </w:rPr>
        <w:t>place</w:t>
      </w:r>
      <w:r w:rsidR="00731FFE" w:rsidRPr="001A60B3">
        <w:rPr>
          <w:rFonts w:asciiTheme="minorHAnsi" w:hAnsiTheme="minorHAnsi" w:cstheme="minorHAnsi"/>
          <w:color w:val="000000" w:themeColor="text1"/>
          <w:spacing w:val="-1"/>
        </w:rPr>
        <w:t xml:space="preserve"> </w:t>
      </w:r>
      <w:r w:rsidR="00731FFE" w:rsidRPr="001A60B3">
        <w:rPr>
          <w:rFonts w:asciiTheme="minorHAnsi" w:hAnsiTheme="minorHAnsi" w:cstheme="minorHAnsi"/>
          <w:color w:val="000000" w:themeColor="text1"/>
        </w:rPr>
        <w:t>and</w:t>
      </w:r>
      <w:r w:rsidR="00731FFE" w:rsidRPr="001A60B3">
        <w:rPr>
          <w:rFonts w:asciiTheme="minorHAnsi" w:hAnsiTheme="minorHAnsi" w:cstheme="minorHAnsi"/>
          <w:color w:val="000000" w:themeColor="text1"/>
          <w:spacing w:val="-4"/>
        </w:rPr>
        <w:t xml:space="preserve"> </w:t>
      </w:r>
      <w:r w:rsidR="00731FFE" w:rsidRPr="001A60B3">
        <w:rPr>
          <w:rFonts w:asciiTheme="minorHAnsi" w:hAnsiTheme="minorHAnsi" w:cstheme="minorHAnsi"/>
          <w:color w:val="000000" w:themeColor="text1"/>
        </w:rPr>
        <w:t>adhered</w:t>
      </w:r>
      <w:r w:rsidR="00731FFE" w:rsidRPr="001A60B3">
        <w:rPr>
          <w:rFonts w:asciiTheme="minorHAnsi" w:hAnsiTheme="minorHAnsi" w:cstheme="minorHAnsi"/>
          <w:color w:val="000000" w:themeColor="text1"/>
          <w:spacing w:val="-1"/>
        </w:rPr>
        <w:t xml:space="preserve"> </w:t>
      </w:r>
      <w:r w:rsidR="00731FFE" w:rsidRPr="001A60B3">
        <w:rPr>
          <w:rFonts w:asciiTheme="minorHAnsi" w:hAnsiTheme="minorHAnsi" w:cstheme="minorHAnsi"/>
          <w:color w:val="000000" w:themeColor="text1"/>
        </w:rPr>
        <w:t>to by staff.</w:t>
      </w:r>
    </w:p>
    <w:p w14:paraId="1CD8963B" w14:textId="77777777" w:rsidR="00E32F7B" w:rsidRPr="00491815" w:rsidRDefault="00731FFE">
      <w:pPr>
        <w:pStyle w:val="Heading1"/>
        <w:spacing w:before="282"/>
        <w:rPr>
          <w:rFonts w:asciiTheme="minorHAnsi" w:hAnsiTheme="minorHAnsi" w:cstheme="minorHAnsi"/>
          <w:color w:val="000000" w:themeColor="text1"/>
          <w:u w:val="single"/>
        </w:rPr>
      </w:pPr>
      <w:bookmarkStart w:id="24" w:name="Medical_Needs"/>
      <w:bookmarkStart w:id="25" w:name="_Toc216420434"/>
      <w:bookmarkEnd w:id="24"/>
      <w:r w:rsidRPr="00491815">
        <w:rPr>
          <w:rFonts w:asciiTheme="minorHAnsi" w:hAnsiTheme="minorHAnsi" w:cstheme="minorHAnsi"/>
          <w:color w:val="000000" w:themeColor="text1"/>
          <w:u w:val="single"/>
        </w:rPr>
        <w:t>Medical</w:t>
      </w:r>
      <w:r w:rsidRPr="00491815">
        <w:rPr>
          <w:rFonts w:asciiTheme="minorHAnsi" w:hAnsiTheme="minorHAnsi" w:cstheme="minorHAnsi"/>
          <w:color w:val="000000" w:themeColor="text1"/>
          <w:spacing w:val="-4"/>
          <w:u w:val="single"/>
        </w:rPr>
        <w:t xml:space="preserve"> </w:t>
      </w:r>
      <w:r w:rsidRPr="00491815">
        <w:rPr>
          <w:rFonts w:asciiTheme="minorHAnsi" w:hAnsiTheme="minorHAnsi" w:cstheme="minorHAnsi"/>
          <w:color w:val="000000" w:themeColor="text1"/>
          <w:spacing w:val="-2"/>
          <w:u w:val="single"/>
        </w:rPr>
        <w:t>Needs</w:t>
      </w:r>
      <w:bookmarkEnd w:id="25"/>
    </w:p>
    <w:p w14:paraId="1CD8963C" w14:textId="716DE6B6" w:rsidR="00E32F7B" w:rsidRPr="001A60B3" w:rsidRDefault="00117BF3">
      <w:pPr>
        <w:pStyle w:val="BodyText"/>
        <w:spacing w:before="281" w:line="264" w:lineRule="auto"/>
        <w:ind w:right="34"/>
        <w:rPr>
          <w:rFonts w:asciiTheme="minorHAnsi" w:hAnsiTheme="minorHAnsi" w:cstheme="minorHAnsi"/>
          <w:color w:val="000000" w:themeColor="text1"/>
        </w:rPr>
      </w:pPr>
      <w:r w:rsidRPr="001A60B3">
        <w:rPr>
          <w:rFonts w:asciiTheme="minorHAnsi" w:hAnsiTheme="minorHAnsi" w:cstheme="minorHAnsi"/>
          <w:color w:val="000000" w:themeColor="text1"/>
        </w:rPr>
        <w:t>Wombourne High School</w:t>
      </w:r>
      <w:r w:rsidR="00731FFE" w:rsidRPr="001A60B3">
        <w:rPr>
          <w:rFonts w:asciiTheme="minorHAnsi" w:hAnsiTheme="minorHAnsi" w:cstheme="minorHAnsi"/>
          <w:color w:val="000000" w:themeColor="text1"/>
        </w:rPr>
        <w:t xml:space="preserve"> works closely with relevant professionals. We work in </w:t>
      </w:r>
      <w:proofErr w:type="gramStart"/>
      <w:r w:rsidR="00731FFE" w:rsidRPr="001A60B3">
        <w:rPr>
          <w:rFonts w:asciiTheme="minorHAnsi" w:hAnsiTheme="minorHAnsi" w:cstheme="minorHAnsi"/>
          <w:color w:val="000000" w:themeColor="text1"/>
        </w:rPr>
        <w:t>partnership</w:t>
      </w:r>
      <w:proofErr w:type="gramEnd"/>
      <w:r w:rsidR="00731FFE" w:rsidRPr="001A60B3">
        <w:rPr>
          <w:rFonts w:asciiTheme="minorHAnsi" w:hAnsiTheme="minorHAnsi" w:cstheme="minorHAnsi"/>
          <w:color w:val="000000" w:themeColor="text1"/>
        </w:rPr>
        <w:t xml:space="preserve"> to meet the medical needs of students. When a care plan is in place, we liaise with the clinical contact to ensure their guidance is understood and applied. All staff are informed about students on the medical register. Medication is administered in School in agreement with parents/carers with an accompanying Medical Consent Form. All</w:t>
      </w:r>
      <w:r w:rsidR="00731FFE" w:rsidRPr="001A60B3">
        <w:rPr>
          <w:rFonts w:asciiTheme="minorHAnsi" w:hAnsiTheme="minorHAnsi" w:cstheme="minorHAnsi"/>
          <w:color w:val="000000" w:themeColor="text1"/>
          <w:spacing w:val="40"/>
        </w:rPr>
        <w:t xml:space="preserve"> </w:t>
      </w:r>
      <w:r w:rsidR="00731FFE" w:rsidRPr="001A60B3">
        <w:rPr>
          <w:rFonts w:asciiTheme="minorHAnsi" w:hAnsiTheme="minorHAnsi" w:cstheme="minorHAnsi"/>
          <w:color w:val="000000" w:themeColor="text1"/>
        </w:rPr>
        <w:t xml:space="preserve">medication administered in school is recorded on each student’s Inspire Page, under the supervision of </w:t>
      </w:r>
      <w:r w:rsidR="00731FFE" w:rsidRPr="001A60B3">
        <w:rPr>
          <w:rFonts w:asciiTheme="minorHAnsi" w:hAnsiTheme="minorHAnsi" w:cstheme="minorHAnsi"/>
          <w:color w:val="000000" w:themeColor="text1"/>
        </w:rPr>
        <w:lastRenderedPageBreak/>
        <w:t>the Lead First Aid contact. There are several members of non-teaching staff who are First Aid trained and can be called to administer basic first aid if required. Should a child require a medical pass, such as</w:t>
      </w:r>
      <w:r w:rsidR="00731FFE" w:rsidRPr="001A60B3">
        <w:rPr>
          <w:rFonts w:asciiTheme="minorHAnsi" w:hAnsiTheme="minorHAnsi" w:cstheme="minorHAnsi"/>
          <w:color w:val="000000" w:themeColor="text1"/>
          <w:spacing w:val="-2"/>
        </w:rPr>
        <w:t xml:space="preserve"> </w:t>
      </w:r>
      <w:r w:rsidR="00731FFE" w:rsidRPr="001A60B3">
        <w:rPr>
          <w:rFonts w:asciiTheme="minorHAnsi" w:hAnsiTheme="minorHAnsi" w:cstheme="minorHAnsi"/>
          <w:color w:val="000000" w:themeColor="text1"/>
        </w:rPr>
        <w:t>a</w:t>
      </w:r>
      <w:r w:rsidR="00731FFE" w:rsidRPr="001A60B3">
        <w:rPr>
          <w:rFonts w:asciiTheme="minorHAnsi" w:hAnsiTheme="minorHAnsi" w:cstheme="minorHAnsi"/>
          <w:color w:val="000000" w:themeColor="text1"/>
          <w:spacing w:val="-4"/>
        </w:rPr>
        <w:t xml:space="preserve"> </w:t>
      </w:r>
      <w:r w:rsidR="00731FFE" w:rsidRPr="001A60B3">
        <w:rPr>
          <w:rFonts w:asciiTheme="minorHAnsi" w:hAnsiTheme="minorHAnsi" w:cstheme="minorHAnsi"/>
          <w:color w:val="000000" w:themeColor="text1"/>
        </w:rPr>
        <w:t>toilet</w:t>
      </w:r>
      <w:r w:rsidR="00731FFE" w:rsidRPr="001A60B3">
        <w:rPr>
          <w:rFonts w:asciiTheme="minorHAnsi" w:hAnsiTheme="minorHAnsi" w:cstheme="minorHAnsi"/>
          <w:color w:val="000000" w:themeColor="text1"/>
          <w:spacing w:val="-2"/>
        </w:rPr>
        <w:t xml:space="preserve"> </w:t>
      </w:r>
      <w:r w:rsidR="00731FFE" w:rsidRPr="001A60B3">
        <w:rPr>
          <w:rFonts w:asciiTheme="minorHAnsi" w:hAnsiTheme="minorHAnsi" w:cstheme="minorHAnsi"/>
          <w:color w:val="000000" w:themeColor="text1"/>
        </w:rPr>
        <w:t>card,</w:t>
      </w:r>
      <w:r w:rsidR="00731FFE" w:rsidRPr="001A60B3">
        <w:rPr>
          <w:rFonts w:asciiTheme="minorHAnsi" w:hAnsiTheme="minorHAnsi" w:cstheme="minorHAnsi"/>
          <w:color w:val="000000" w:themeColor="text1"/>
          <w:spacing w:val="-2"/>
        </w:rPr>
        <w:t xml:space="preserve"> </w:t>
      </w:r>
      <w:r w:rsidR="00731FFE" w:rsidRPr="001A60B3">
        <w:rPr>
          <w:rFonts w:asciiTheme="minorHAnsi" w:hAnsiTheme="minorHAnsi" w:cstheme="minorHAnsi"/>
          <w:color w:val="000000" w:themeColor="text1"/>
        </w:rPr>
        <w:t>medical</w:t>
      </w:r>
      <w:r w:rsidR="00731FFE" w:rsidRPr="001A60B3">
        <w:rPr>
          <w:rFonts w:asciiTheme="minorHAnsi" w:hAnsiTheme="minorHAnsi" w:cstheme="minorHAnsi"/>
          <w:color w:val="000000" w:themeColor="text1"/>
          <w:spacing w:val="-6"/>
        </w:rPr>
        <w:t xml:space="preserve"> </w:t>
      </w:r>
      <w:r w:rsidR="00731FFE" w:rsidRPr="001A60B3">
        <w:rPr>
          <w:rFonts w:asciiTheme="minorHAnsi" w:hAnsiTheme="minorHAnsi" w:cstheme="minorHAnsi"/>
          <w:color w:val="000000" w:themeColor="text1"/>
        </w:rPr>
        <w:t>evidence is</w:t>
      </w:r>
      <w:r w:rsidR="00731FFE" w:rsidRPr="001A60B3">
        <w:rPr>
          <w:rFonts w:asciiTheme="minorHAnsi" w:hAnsiTheme="minorHAnsi" w:cstheme="minorHAnsi"/>
          <w:color w:val="000000" w:themeColor="text1"/>
          <w:spacing w:val="-2"/>
        </w:rPr>
        <w:t xml:space="preserve"> </w:t>
      </w:r>
      <w:r w:rsidR="00731FFE" w:rsidRPr="001A60B3">
        <w:rPr>
          <w:rFonts w:asciiTheme="minorHAnsi" w:hAnsiTheme="minorHAnsi" w:cstheme="minorHAnsi"/>
          <w:color w:val="000000" w:themeColor="text1"/>
        </w:rPr>
        <w:t>required;</w:t>
      </w:r>
      <w:r w:rsidR="00731FFE" w:rsidRPr="001A60B3">
        <w:rPr>
          <w:rFonts w:asciiTheme="minorHAnsi" w:hAnsiTheme="minorHAnsi" w:cstheme="minorHAnsi"/>
          <w:color w:val="000000" w:themeColor="text1"/>
          <w:spacing w:val="-1"/>
        </w:rPr>
        <w:t xml:space="preserve"> </w:t>
      </w:r>
      <w:r w:rsidR="00731FFE" w:rsidRPr="001A60B3">
        <w:rPr>
          <w:rFonts w:asciiTheme="minorHAnsi" w:hAnsiTheme="minorHAnsi" w:cstheme="minorHAnsi"/>
          <w:color w:val="000000" w:themeColor="text1"/>
        </w:rPr>
        <w:t>please</w:t>
      </w:r>
      <w:r w:rsidR="00731FFE" w:rsidRPr="001A60B3">
        <w:rPr>
          <w:rFonts w:asciiTheme="minorHAnsi" w:hAnsiTheme="minorHAnsi" w:cstheme="minorHAnsi"/>
          <w:color w:val="000000" w:themeColor="text1"/>
          <w:spacing w:val="-3"/>
        </w:rPr>
        <w:t xml:space="preserve"> </w:t>
      </w:r>
      <w:r w:rsidR="00731FFE" w:rsidRPr="001A60B3">
        <w:rPr>
          <w:rFonts w:asciiTheme="minorHAnsi" w:hAnsiTheme="minorHAnsi" w:cstheme="minorHAnsi"/>
          <w:color w:val="000000" w:themeColor="text1"/>
        </w:rPr>
        <w:t>note</w:t>
      </w:r>
      <w:r w:rsidR="00731FFE" w:rsidRPr="001A60B3">
        <w:rPr>
          <w:rFonts w:asciiTheme="minorHAnsi" w:hAnsiTheme="minorHAnsi" w:cstheme="minorHAnsi"/>
          <w:color w:val="000000" w:themeColor="text1"/>
          <w:spacing w:val="-3"/>
        </w:rPr>
        <w:t xml:space="preserve"> </w:t>
      </w:r>
      <w:r w:rsidR="00731FFE" w:rsidRPr="001A60B3">
        <w:rPr>
          <w:rFonts w:asciiTheme="minorHAnsi" w:hAnsiTheme="minorHAnsi" w:cstheme="minorHAnsi"/>
          <w:color w:val="000000" w:themeColor="text1"/>
        </w:rPr>
        <w:t>that</w:t>
      </w:r>
      <w:r w:rsidR="00731FFE" w:rsidRPr="001A60B3">
        <w:rPr>
          <w:rFonts w:asciiTheme="minorHAnsi" w:hAnsiTheme="minorHAnsi" w:cstheme="minorHAnsi"/>
          <w:color w:val="000000" w:themeColor="text1"/>
          <w:spacing w:val="-3"/>
        </w:rPr>
        <w:t xml:space="preserve"> </w:t>
      </w:r>
      <w:r w:rsidR="00C61D97" w:rsidRPr="001A60B3">
        <w:rPr>
          <w:rFonts w:asciiTheme="minorHAnsi" w:hAnsiTheme="minorHAnsi" w:cstheme="minorHAnsi"/>
          <w:color w:val="000000" w:themeColor="text1"/>
        </w:rPr>
        <w:t xml:space="preserve">Wombourne </w:t>
      </w:r>
      <w:r w:rsidR="00FE0C4F" w:rsidRPr="001A60B3">
        <w:rPr>
          <w:rFonts w:asciiTheme="minorHAnsi" w:hAnsiTheme="minorHAnsi" w:cstheme="minorHAnsi"/>
          <w:color w:val="000000" w:themeColor="text1"/>
        </w:rPr>
        <w:t>High school</w:t>
      </w:r>
      <w:r w:rsidR="00731FFE" w:rsidRPr="001A60B3">
        <w:rPr>
          <w:rFonts w:asciiTheme="minorHAnsi" w:hAnsiTheme="minorHAnsi" w:cstheme="minorHAnsi"/>
          <w:color w:val="000000" w:themeColor="text1"/>
          <w:spacing w:val="-3"/>
        </w:rPr>
        <w:t xml:space="preserve"> </w:t>
      </w:r>
      <w:proofErr w:type="gramStart"/>
      <w:r w:rsidR="00731FFE" w:rsidRPr="001A60B3">
        <w:rPr>
          <w:rFonts w:asciiTheme="minorHAnsi" w:hAnsiTheme="minorHAnsi" w:cstheme="minorHAnsi"/>
          <w:color w:val="000000" w:themeColor="text1"/>
        </w:rPr>
        <w:t>do</w:t>
      </w:r>
      <w:proofErr w:type="gramEnd"/>
      <w:r w:rsidR="00731FFE" w:rsidRPr="001A60B3">
        <w:rPr>
          <w:rFonts w:asciiTheme="minorHAnsi" w:hAnsiTheme="minorHAnsi" w:cstheme="minorHAnsi"/>
          <w:color w:val="000000" w:themeColor="text1"/>
        </w:rPr>
        <w:t xml:space="preserve"> not reimburse costs for medical letters.</w:t>
      </w:r>
    </w:p>
    <w:p w14:paraId="1CD8963D" w14:textId="77777777" w:rsidR="00E32F7B" w:rsidRPr="00491815" w:rsidRDefault="00731FFE">
      <w:pPr>
        <w:pStyle w:val="Heading1"/>
        <w:spacing w:before="277" w:line="242" w:lineRule="auto"/>
        <w:rPr>
          <w:rFonts w:asciiTheme="minorHAnsi" w:hAnsiTheme="minorHAnsi" w:cstheme="minorHAnsi"/>
          <w:color w:val="000000" w:themeColor="text1"/>
          <w:u w:val="single"/>
        </w:rPr>
      </w:pPr>
      <w:bookmarkStart w:id="26" w:name="Involving_Students_and_Parents/Carers_in"/>
      <w:bookmarkStart w:id="27" w:name="_Toc216420435"/>
      <w:bookmarkEnd w:id="26"/>
      <w:r w:rsidRPr="00491815">
        <w:rPr>
          <w:rFonts w:asciiTheme="minorHAnsi" w:hAnsiTheme="minorHAnsi" w:cstheme="minorHAnsi"/>
          <w:color w:val="000000" w:themeColor="text1"/>
          <w:u w:val="single"/>
        </w:rPr>
        <w:t>Involving</w:t>
      </w:r>
      <w:r w:rsidRPr="00491815">
        <w:rPr>
          <w:rFonts w:asciiTheme="minorHAnsi" w:hAnsiTheme="minorHAnsi" w:cstheme="minorHAnsi"/>
          <w:color w:val="000000" w:themeColor="text1"/>
          <w:spacing w:val="-5"/>
          <w:u w:val="single"/>
        </w:rPr>
        <w:t xml:space="preserve"> </w:t>
      </w:r>
      <w:r w:rsidRPr="00491815">
        <w:rPr>
          <w:rFonts w:asciiTheme="minorHAnsi" w:hAnsiTheme="minorHAnsi" w:cstheme="minorHAnsi"/>
          <w:color w:val="000000" w:themeColor="text1"/>
          <w:u w:val="single"/>
        </w:rPr>
        <w:t>Students</w:t>
      </w:r>
      <w:r w:rsidRPr="00491815">
        <w:rPr>
          <w:rFonts w:asciiTheme="minorHAnsi" w:hAnsiTheme="minorHAnsi" w:cstheme="minorHAnsi"/>
          <w:color w:val="000000" w:themeColor="text1"/>
          <w:spacing w:val="-3"/>
          <w:u w:val="single"/>
        </w:rPr>
        <w:t xml:space="preserve"> </w:t>
      </w:r>
      <w:r w:rsidRPr="00491815">
        <w:rPr>
          <w:rFonts w:asciiTheme="minorHAnsi" w:hAnsiTheme="minorHAnsi" w:cstheme="minorHAnsi"/>
          <w:color w:val="000000" w:themeColor="text1"/>
          <w:u w:val="single"/>
        </w:rPr>
        <w:t>and</w:t>
      </w:r>
      <w:r w:rsidRPr="00491815">
        <w:rPr>
          <w:rFonts w:asciiTheme="minorHAnsi" w:hAnsiTheme="minorHAnsi" w:cstheme="minorHAnsi"/>
          <w:color w:val="000000" w:themeColor="text1"/>
          <w:spacing w:val="-2"/>
          <w:u w:val="single"/>
        </w:rPr>
        <w:t xml:space="preserve"> </w:t>
      </w:r>
      <w:r w:rsidRPr="00491815">
        <w:rPr>
          <w:rFonts w:asciiTheme="minorHAnsi" w:hAnsiTheme="minorHAnsi" w:cstheme="minorHAnsi"/>
          <w:color w:val="000000" w:themeColor="text1"/>
          <w:u w:val="single"/>
        </w:rPr>
        <w:t>Parents/Carers</w:t>
      </w:r>
      <w:r w:rsidRPr="00491815">
        <w:rPr>
          <w:rFonts w:asciiTheme="minorHAnsi" w:hAnsiTheme="minorHAnsi" w:cstheme="minorHAnsi"/>
          <w:color w:val="000000" w:themeColor="text1"/>
          <w:spacing w:val="-8"/>
          <w:u w:val="single"/>
        </w:rPr>
        <w:t xml:space="preserve"> </w:t>
      </w:r>
      <w:r w:rsidRPr="00491815">
        <w:rPr>
          <w:rFonts w:asciiTheme="minorHAnsi" w:hAnsiTheme="minorHAnsi" w:cstheme="minorHAnsi"/>
          <w:color w:val="000000" w:themeColor="text1"/>
          <w:u w:val="single"/>
        </w:rPr>
        <w:t>in</w:t>
      </w:r>
      <w:r w:rsidRPr="00491815">
        <w:rPr>
          <w:rFonts w:asciiTheme="minorHAnsi" w:hAnsiTheme="minorHAnsi" w:cstheme="minorHAnsi"/>
          <w:color w:val="000000" w:themeColor="text1"/>
          <w:spacing w:val="-2"/>
          <w:u w:val="single"/>
        </w:rPr>
        <w:t xml:space="preserve"> </w:t>
      </w:r>
      <w:r w:rsidRPr="00491815">
        <w:rPr>
          <w:rFonts w:asciiTheme="minorHAnsi" w:hAnsiTheme="minorHAnsi" w:cstheme="minorHAnsi"/>
          <w:color w:val="000000" w:themeColor="text1"/>
          <w:u w:val="single"/>
        </w:rPr>
        <w:t>Planning</w:t>
      </w:r>
      <w:r w:rsidRPr="00491815">
        <w:rPr>
          <w:rFonts w:asciiTheme="minorHAnsi" w:hAnsiTheme="minorHAnsi" w:cstheme="minorHAnsi"/>
          <w:color w:val="000000" w:themeColor="text1"/>
          <w:spacing w:val="-5"/>
          <w:u w:val="single"/>
        </w:rPr>
        <w:t xml:space="preserve"> </w:t>
      </w:r>
      <w:r w:rsidRPr="00491815">
        <w:rPr>
          <w:rFonts w:asciiTheme="minorHAnsi" w:hAnsiTheme="minorHAnsi" w:cstheme="minorHAnsi"/>
          <w:color w:val="000000" w:themeColor="text1"/>
          <w:u w:val="single"/>
        </w:rPr>
        <w:t>Support</w:t>
      </w:r>
      <w:r w:rsidRPr="00491815">
        <w:rPr>
          <w:rFonts w:asciiTheme="minorHAnsi" w:hAnsiTheme="minorHAnsi" w:cstheme="minorHAnsi"/>
          <w:color w:val="000000" w:themeColor="text1"/>
          <w:spacing w:val="-8"/>
          <w:u w:val="single"/>
        </w:rPr>
        <w:t xml:space="preserve"> </w:t>
      </w:r>
      <w:r w:rsidRPr="00491815">
        <w:rPr>
          <w:rFonts w:asciiTheme="minorHAnsi" w:hAnsiTheme="minorHAnsi" w:cstheme="minorHAnsi"/>
          <w:color w:val="000000" w:themeColor="text1"/>
          <w:u w:val="single"/>
        </w:rPr>
        <w:t>and Reviewing Outcomes</w:t>
      </w:r>
      <w:bookmarkEnd w:id="27"/>
    </w:p>
    <w:p w14:paraId="1CD8963E" w14:textId="77777777" w:rsidR="00E32F7B" w:rsidRPr="001A60B3" w:rsidRDefault="00731FFE">
      <w:pPr>
        <w:pStyle w:val="BodyText"/>
        <w:spacing w:before="276" w:line="264" w:lineRule="auto"/>
        <w:rPr>
          <w:rFonts w:asciiTheme="minorHAnsi" w:hAnsiTheme="minorHAnsi" w:cstheme="minorHAnsi"/>
          <w:color w:val="000000" w:themeColor="text1"/>
        </w:rPr>
      </w:pPr>
      <w:r w:rsidRPr="001A60B3">
        <w:rPr>
          <w:rFonts w:asciiTheme="minorHAnsi" w:hAnsiTheme="minorHAnsi" w:cstheme="minorHAnsi"/>
          <w:color w:val="000000" w:themeColor="text1"/>
        </w:rPr>
        <w:t>The active engagement of parents/carers of students with SEND is crucial to the development</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of</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our</w:t>
      </w:r>
      <w:r w:rsidRPr="001A60B3">
        <w:rPr>
          <w:rFonts w:asciiTheme="minorHAnsi" w:hAnsiTheme="minorHAnsi" w:cstheme="minorHAnsi"/>
          <w:color w:val="000000" w:themeColor="text1"/>
          <w:spacing w:val="-7"/>
        </w:rPr>
        <w:t xml:space="preserve"> </w:t>
      </w:r>
      <w:r w:rsidRPr="001A60B3">
        <w:rPr>
          <w:rFonts w:asciiTheme="minorHAnsi" w:hAnsiTheme="minorHAnsi" w:cstheme="minorHAnsi"/>
          <w:color w:val="000000" w:themeColor="text1"/>
        </w:rPr>
        <w:t>students</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to</w:t>
      </w:r>
      <w:r w:rsidRPr="001A60B3">
        <w:rPr>
          <w:rFonts w:asciiTheme="minorHAnsi" w:hAnsiTheme="minorHAnsi" w:cstheme="minorHAnsi"/>
          <w:color w:val="000000" w:themeColor="text1"/>
          <w:spacing w:val="-7"/>
        </w:rPr>
        <w:t xml:space="preserve"> </w:t>
      </w:r>
      <w:r w:rsidRPr="001A60B3">
        <w:rPr>
          <w:rFonts w:asciiTheme="minorHAnsi" w:hAnsiTheme="minorHAnsi" w:cstheme="minorHAnsi"/>
          <w:color w:val="000000" w:themeColor="text1"/>
        </w:rPr>
        <w:t>ensure that</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both wishes</w:t>
      </w:r>
      <w:r w:rsidRPr="001A60B3">
        <w:rPr>
          <w:rFonts w:asciiTheme="minorHAnsi" w:hAnsiTheme="minorHAnsi" w:cstheme="minorHAnsi"/>
          <w:color w:val="000000" w:themeColor="text1"/>
          <w:spacing w:val="-3"/>
        </w:rPr>
        <w:t xml:space="preserve"> </w:t>
      </w:r>
      <w:proofErr w:type="gramStart"/>
      <w:r w:rsidRPr="001A60B3">
        <w:rPr>
          <w:rFonts w:asciiTheme="minorHAnsi" w:hAnsiTheme="minorHAnsi" w:cstheme="minorHAnsi"/>
          <w:color w:val="000000" w:themeColor="text1"/>
        </w:rPr>
        <w:t>and</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w:t>
      </w:r>
      <w:proofErr w:type="gramEnd"/>
      <w:r w:rsidRPr="001A60B3">
        <w:rPr>
          <w:rFonts w:asciiTheme="minorHAnsi" w:hAnsiTheme="minorHAnsi" w:cstheme="minorHAnsi"/>
          <w:color w:val="000000" w:themeColor="text1"/>
        </w:rPr>
        <w:t>or</w:t>
      </w:r>
      <w:r w:rsidRPr="001A60B3">
        <w:rPr>
          <w:rFonts w:asciiTheme="minorHAnsi" w:hAnsiTheme="minorHAnsi" w:cstheme="minorHAnsi"/>
          <w:color w:val="000000" w:themeColor="text1"/>
          <w:spacing w:val="-7"/>
        </w:rPr>
        <w:t xml:space="preserve"> </w:t>
      </w:r>
      <w:r w:rsidRPr="001A60B3">
        <w:rPr>
          <w:rFonts w:asciiTheme="minorHAnsi" w:hAnsiTheme="minorHAnsi" w:cstheme="minorHAnsi"/>
          <w:color w:val="000000" w:themeColor="text1"/>
        </w:rPr>
        <w:t>concerns</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are</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fully considered. This can be done by:</w:t>
      </w:r>
    </w:p>
    <w:p w14:paraId="1CD8963F" w14:textId="77777777" w:rsidR="00E32F7B" w:rsidRPr="001A60B3" w:rsidRDefault="00731FFE">
      <w:pPr>
        <w:pStyle w:val="ListParagraph"/>
        <w:numPr>
          <w:ilvl w:val="0"/>
          <w:numId w:val="2"/>
        </w:numPr>
        <w:tabs>
          <w:tab w:val="left" w:pos="744"/>
        </w:tabs>
        <w:spacing w:before="284" w:line="259" w:lineRule="auto"/>
        <w:ind w:left="744" w:right="358"/>
        <w:rPr>
          <w:rFonts w:asciiTheme="minorHAnsi" w:hAnsiTheme="minorHAnsi" w:cstheme="minorHAnsi"/>
          <w:color w:val="000000" w:themeColor="text1"/>
          <w:sz w:val="24"/>
        </w:rPr>
      </w:pPr>
      <w:r w:rsidRPr="001A60B3">
        <w:rPr>
          <w:rFonts w:asciiTheme="minorHAnsi" w:hAnsiTheme="minorHAnsi" w:cstheme="minorHAnsi"/>
          <w:color w:val="000000" w:themeColor="text1"/>
          <w:sz w:val="24"/>
        </w:rPr>
        <w:t>Annual</w:t>
      </w:r>
      <w:r w:rsidRPr="001A60B3">
        <w:rPr>
          <w:rFonts w:asciiTheme="minorHAnsi" w:hAnsiTheme="minorHAnsi" w:cstheme="minorHAnsi"/>
          <w:color w:val="000000" w:themeColor="text1"/>
          <w:spacing w:val="-2"/>
          <w:sz w:val="24"/>
        </w:rPr>
        <w:t xml:space="preserve"> </w:t>
      </w:r>
      <w:r w:rsidRPr="001A60B3">
        <w:rPr>
          <w:rFonts w:asciiTheme="minorHAnsi" w:hAnsiTheme="minorHAnsi" w:cstheme="minorHAnsi"/>
          <w:color w:val="000000" w:themeColor="text1"/>
          <w:sz w:val="24"/>
        </w:rPr>
        <w:t>reviews</w:t>
      </w:r>
      <w:r w:rsidRPr="001A60B3">
        <w:rPr>
          <w:rFonts w:asciiTheme="minorHAnsi" w:hAnsiTheme="minorHAnsi" w:cstheme="minorHAnsi"/>
          <w:color w:val="000000" w:themeColor="text1"/>
          <w:spacing w:val="-3"/>
          <w:sz w:val="24"/>
        </w:rPr>
        <w:t xml:space="preserve"> </w:t>
      </w:r>
      <w:r w:rsidRPr="001A60B3">
        <w:rPr>
          <w:rFonts w:asciiTheme="minorHAnsi" w:hAnsiTheme="minorHAnsi" w:cstheme="minorHAnsi"/>
          <w:color w:val="000000" w:themeColor="text1"/>
          <w:sz w:val="24"/>
        </w:rPr>
        <w:t>of</w:t>
      </w:r>
      <w:r w:rsidRPr="001A60B3">
        <w:rPr>
          <w:rFonts w:asciiTheme="minorHAnsi" w:hAnsiTheme="minorHAnsi" w:cstheme="minorHAnsi"/>
          <w:color w:val="000000" w:themeColor="text1"/>
          <w:spacing w:val="-1"/>
          <w:sz w:val="24"/>
        </w:rPr>
        <w:t xml:space="preserve"> </w:t>
      </w:r>
      <w:r w:rsidRPr="001A60B3">
        <w:rPr>
          <w:rFonts w:asciiTheme="minorHAnsi" w:hAnsiTheme="minorHAnsi" w:cstheme="minorHAnsi"/>
          <w:color w:val="000000" w:themeColor="text1"/>
          <w:sz w:val="24"/>
        </w:rPr>
        <w:t>EHCPs,</w:t>
      </w:r>
      <w:r w:rsidRPr="001A60B3">
        <w:rPr>
          <w:rFonts w:asciiTheme="minorHAnsi" w:hAnsiTheme="minorHAnsi" w:cstheme="minorHAnsi"/>
          <w:color w:val="000000" w:themeColor="text1"/>
          <w:spacing w:val="-6"/>
          <w:sz w:val="24"/>
        </w:rPr>
        <w:t xml:space="preserve"> </w:t>
      </w:r>
      <w:r w:rsidRPr="001A60B3">
        <w:rPr>
          <w:rFonts w:asciiTheme="minorHAnsi" w:hAnsiTheme="minorHAnsi" w:cstheme="minorHAnsi"/>
          <w:color w:val="000000" w:themeColor="text1"/>
          <w:sz w:val="24"/>
        </w:rPr>
        <w:t>ensuring</w:t>
      </w:r>
      <w:r w:rsidRPr="001A60B3">
        <w:rPr>
          <w:rFonts w:asciiTheme="minorHAnsi" w:hAnsiTheme="minorHAnsi" w:cstheme="minorHAnsi"/>
          <w:color w:val="000000" w:themeColor="text1"/>
          <w:spacing w:val="-1"/>
          <w:sz w:val="24"/>
        </w:rPr>
        <w:t xml:space="preserve"> </w:t>
      </w:r>
      <w:r w:rsidRPr="001A60B3">
        <w:rPr>
          <w:rFonts w:asciiTheme="minorHAnsi" w:hAnsiTheme="minorHAnsi" w:cstheme="minorHAnsi"/>
          <w:color w:val="000000" w:themeColor="text1"/>
          <w:sz w:val="24"/>
        </w:rPr>
        <w:t>students</w:t>
      </w:r>
      <w:r w:rsidRPr="001A60B3">
        <w:rPr>
          <w:rFonts w:asciiTheme="minorHAnsi" w:hAnsiTheme="minorHAnsi" w:cstheme="minorHAnsi"/>
          <w:color w:val="000000" w:themeColor="text1"/>
          <w:spacing w:val="-2"/>
          <w:sz w:val="24"/>
        </w:rPr>
        <w:t xml:space="preserve"> </w:t>
      </w:r>
      <w:r w:rsidRPr="001A60B3">
        <w:rPr>
          <w:rFonts w:asciiTheme="minorHAnsi" w:hAnsiTheme="minorHAnsi" w:cstheme="minorHAnsi"/>
          <w:color w:val="000000" w:themeColor="text1"/>
          <w:sz w:val="24"/>
        </w:rPr>
        <w:t>are</w:t>
      </w:r>
      <w:r w:rsidRPr="001A60B3">
        <w:rPr>
          <w:rFonts w:asciiTheme="minorHAnsi" w:hAnsiTheme="minorHAnsi" w:cstheme="minorHAnsi"/>
          <w:color w:val="000000" w:themeColor="text1"/>
          <w:spacing w:val="-4"/>
          <w:sz w:val="24"/>
        </w:rPr>
        <w:t xml:space="preserve"> </w:t>
      </w:r>
      <w:r w:rsidRPr="001A60B3">
        <w:rPr>
          <w:rFonts w:asciiTheme="minorHAnsi" w:hAnsiTheme="minorHAnsi" w:cstheme="minorHAnsi"/>
          <w:color w:val="000000" w:themeColor="text1"/>
          <w:sz w:val="24"/>
        </w:rPr>
        <w:t>invited</w:t>
      </w:r>
      <w:r w:rsidRPr="001A60B3">
        <w:rPr>
          <w:rFonts w:asciiTheme="minorHAnsi" w:hAnsiTheme="minorHAnsi" w:cstheme="minorHAnsi"/>
          <w:color w:val="000000" w:themeColor="text1"/>
          <w:spacing w:val="-6"/>
          <w:sz w:val="24"/>
        </w:rPr>
        <w:t xml:space="preserve"> </w:t>
      </w:r>
      <w:r w:rsidRPr="001A60B3">
        <w:rPr>
          <w:rFonts w:asciiTheme="minorHAnsi" w:hAnsiTheme="minorHAnsi" w:cstheme="minorHAnsi"/>
          <w:color w:val="000000" w:themeColor="text1"/>
          <w:sz w:val="24"/>
        </w:rPr>
        <w:t>to</w:t>
      </w:r>
      <w:r w:rsidRPr="001A60B3">
        <w:rPr>
          <w:rFonts w:asciiTheme="minorHAnsi" w:hAnsiTheme="minorHAnsi" w:cstheme="minorHAnsi"/>
          <w:color w:val="000000" w:themeColor="text1"/>
          <w:spacing w:val="-6"/>
          <w:sz w:val="24"/>
        </w:rPr>
        <w:t xml:space="preserve"> </w:t>
      </w:r>
      <w:r w:rsidRPr="001A60B3">
        <w:rPr>
          <w:rFonts w:asciiTheme="minorHAnsi" w:hAnsiTheme="minorHAnsi" w:cstheme="minorHAnsi"/>
          <w:color w:val="000000" w:themeColor="text1"/>
          <w:sz w:val="24"/>
        </w:rPr>
        <w:t>share</w:t>
      </w:r>
      <w:r w:rsidRPr="001A60B3">
        <w:rPr>
          <w:rFonts w:asciiTheme="minorHAnsi" w:hAnsiTheme="minorHAnsi" w:cstheme="minorHAnsi"/>
          <w:color w:val="000000" w:themeColor="text1"/>
          <w:spacing w:val="-4"/>
          <w:sz w:val="24"/>
        </w:rPr>
        <w:t xml:space="preserve"> </w:t>
      </w:r>
      <w:r w:rsidRPr="001A60B3">
        <w:rPr>
          <w:rFonts w:asciiTheme="minorHAnsi" w:hAnsiTheme="minorHAnsi" w:cstheme="minorHAnsi"/>
          <w:color w:val="000000" w:themeColor="text1"/>
          <w:sz w:val="24"/>
        </w:rPr>
        <w:t>their</w:t>
      </w:r>
      <w:r w:rsidRPr="001A60B3">
        <w:rPr>
          <w:rFonts w:asciiTheme="minorHAnsi" w:hAnsiTheme="minorHAnsi" w:cstheme="minorHAnsi"/>
          <w:color w:val="000000" w:themeColor="text1"/>
          <w:spacing w:val="-6"/>
          <w:sz w:val="24"/>
        </w:rPr>
        <w:t xml:space="preserve"> </w:t>
      </w:r>
      <w:r w:rsidRPr="001A60B3">
        <w:rPr>
          <w:rFonts w:asciiTheme="minorHAnsi" w:hAnsiTheme="minorHAnsi" w:cstheme="minorHAnsi"/>
          <w:color w:val="000000" w:themeColor="text1"/>
          <w:sz w:val="24"/>
        </w:rPr>
        <w:t>views</w:t>
      </w:r>
      <w:r w:rsidRPr="001A60B3">
        <w:rPr>
          <w:rFonts w:asciiTheme="minorHAnsi" w:hAnsiTheme="minorHAnsi" w:cstheme="minorHAnsi"/>
          <w:color w:val="000000" w:themeColor="text1"/>
          <w:spacing w:val="-3"/>
          <w:sz w:val="24"/>
        </w:rPr>
        <w:t xml:space="preserve"> </w:t>
      </w:r>
      <w:r w:rsidRPr="001A60B3">
        <w:rPr>
          <w:rFonts w:asciiTheme="minorHAnsi" w:hAnsiTheme="minorHAnsi" w:cstheme="minorHAnsi"/>
          <w:color w:val="000000" w:themeColor="text1"/>
          <w:sz w:val="24"/>
        </w:rPr>
        <w:t>at</w:t>
      </w:r>
      <w:r w:rsidRPr="001A60B3">
        <w:rPr>
          <w:rFonts w:asciiTheme="minorHAnsi" w:hAnsiTheme="minorHAnsi" w:cstheme="minorHAnsi"/>
          <w:color w:val="000000" w:themeColor="text1"/>
          <w:spacing w:val="-4"/>
          <w:sz w:val="24"/>
        </w:rPr>
        <w:t xml:space="preserve"> </w:t>
      </w:r>
      <w:r w:rsidRPr="001A60B3">
        <w:rPr>
          <w:rFonts w:asciiTheme="minorHAnsi" w:hAnsiTheme="minorHAnsi" w:cstheme="minorHAnsi"/>
          <w:color w:val="000000" w:themeColor="text1"/>
          <w:sz w:val="24"/>
        </w:rPr>
        <w:t>the Annual Review meeting.</w:t>
      </w:r>
    </w:p>
    <w:p w14:paraId="1CD89641" w14:textId="2944F888" w:rsidR="00E32F7B" w:rsidRPr="001A60B3" w:rsidRDefault="00731FFE">
      <w:pPr>
        <w:pStyle w:val="ListParagraph"/>
        <w:numPr>
          <w:ilvl w:val="0"/>
          <w:numId w:val="2"/>
        </w:numPr>
        <w:tabs>
          <w:tab w:val="left" w:pos="743"/>
        </w:tabs>
        <w:spacing w:before="85"/>
        <w:ind w:left="743" w:hanging="360"/>
        <w:rPr>
          <w:rFonts w:asciiTheme="minorHAnsi" w:hAnsiTheme="minorHAnsi" w:cstheme="minorHAnsi"/>
          <w:color w:val="000000" w:themeColor="text1"/>
          <w:sz w:val="24"/>
        </w:rPr>
      </w:pPr>
      <w:r w:rsidRPr="001A60B3">
        <w:rPr>
          <w:rFonts w:asciiTheme="minorHAnsi" w:hAnsiTheme="minorHAnsi" w:cstheme="minorHAnsi"/>
          <w:color w:val="000000" w:themeColor="text1"/>
          <w:sz w:val="24"/>
        </w:rPr>
        <w:t>P</w:t>
      </w:r>
      <w:r w:rsidR="00A91171" w:rsidRPr="001A60B3">
        <w:rPr>
          <w:rFonts w:asciiTheme="minorHAnsi" w:hAnsiTheme="minorHAnsi" w:cstheme="minorHAnsi"/>
          <w:color w:val="000000" w:themeColor="text1"/>
          <w:sz w:val="24"/>
        </w:rPr>
        <w:t xml:space="preserve">upil profile </w:t>
      </w:r>
      <w:r w:rsidRPr="001A60B3">
        <w:rPr>
          <w:rFonts w:asciiTheme="minorHAnsi" w:hAnsiTheme="minorHAnsi" w:cstheme="minorHAnsi"/>
          <w:color w:val="000000" w:themeColor="text1"/>
          <w:sz w:val="24"/>
        </w:rPr>
        <w:t>documents</w:t>
      </w:r>
      <w:r w:rsidRPr="001A60B3">
        <w:rPr>
          <w:rFonts w:asciiTheme="minorHAnsi" w:hAnsiTheme="minorHAnsi" w:cstheme="minorHAnsi"/>
          <w:color w:val="000000" w:themeColor="text1"/>
          <w:spacing w:val="-2"/>
          <w:sz w:val="24"/>
        </w:rPr>
        <w:t xml:space="preserve"> </w:t>
      </w:r>
      <w:r w:rsidRPr="001A60B3">
        <w:rPr>
          <w:rFonts w:asciiTheme="minorHAnsi" w:hAnsiTheme="minorHAnsi" w:cstheme="minorHAnsi"/>
          <w:color w:val="000000" w:themeColor="text1"/>
          <w:sz w:val="24"/>
        </w:rPr>
        <w:t>for</w:t>
      </w:r>
      <w:r w:rsidRPr="001A60B3">
        <w:rPr>
          <w:rFonts w:asciiTheme="minorHAnsi" w:hAnsiTheme="minorHAnsi" w:cstheme="minorHAnsi"/>
          <w:color w:val="000000" w:themeColor="text1"/>
          <w:spacing w:val="-7"/>
          <w:sz w:val="24"/>
        </w:rPr>
        <w:t xml:space="preserve"> </w:t>
      </w:r>
      <w:r w:rsidRPr="001A60B3">
        <w:rPr>
          <w:rFonts w:asciiTheme="minorHAnsi" w:hAnsiTheme="minorHAnsi" w:cstheme="minorHAnsi"/>
          <w:color w:val="000000" w:themeColor="text1"/>
          <w:sz w:val="24"/>
        </w:rPr>
        <w:t>students</w:t>
      </w:r>
      <w:r w:rsidRPr="001A60B3">
        <w:rPr>
          <w:rFonts w:asciiTheme="minorHAnsi" w:hAnsiTheme="minorHAnsi" w:cstheme="minorHAnsi"/>
          <w:color w:val="000000" w:themeColor="text1"/>
          <w:spacing w:val="-3"/>
          <w:sz w:val="24"/>
        </w:rPr>
        <w:t xml:space="preserve"> </w:t>
      </w:r>
      <w:r w:rsidRPr="001A60B3">
        <w:rPr>
          <w:rFonts w:asciiTheme="minorHAnsi" w:hAnsiTheme="minorHAnsi" w:cstheme="minorHAnsi"/>
          <w:color w:val="000000" w:themeColor="text1"/>
          <w:sz w:val="24"/>
        </w:rPr>
        <w:t>who</w:t>
      </w:r>
      <w:r w:rsidRPr="001A60B3">
        <w:rPr>
          <w:rFonts w:asciiTheme="minorHAnsi" w:hAnsiTheme="minorHAnsi" w:cstheme="minorHAnsi"/>
          <w:color w:val="000000" w:themeColor="text1"/>
          <w:spacing w:val="-7"/>
          <w:sz w:val="24"/>
        </w:rPr>
        <w:t xml:space="preserve"> </w:t>
      </w:r>
      <w:r w:rsidRPr="001A60B3">
        <w:rPr>
          <w:rFonts w:asciiTheme="minorHAnsi" w:hAnsiTheme="minorHAnsi" w:cstheme="minorHAnsi"/>
          <w:color w:val="000000" w:themeColor="text1"/>
          <w:sz w:val="24"/>
        </w:rPr>
        <w:t>are</w:t>
      </w:r>
      <w:r w:rsidRPr="001A60B3">
        <w:rPr>
          <w:rFonts w:asciiTheme="minorHAnsi" w:hAnsiTheme="minorHAnsi" w:cstheme="minorHAnsi"/>
          <w:color w:val="000000" w:themeColor="text1"/>
          <w:spacing w:val="-1"/>
          <w:sz w:val="24"/>
        </w:rPr>
        <w:t xml:space="preserve"> </w:t>
      </w:r>
      <w:r w:rsidRPr="001A60B3">
        <w:rPr>
          <w:rFonts w:asciiTheme="minorHAnsi" w:hAnsiTheme="minorHAnsi" w:cstheme="minorHAnsi"/>
          <w:color w:val="000000" w:themeColor="text1"/>
          <w:sz w:val="24"/>
        </w:rPr>
        <w:t>identified</w:t>
      </w:r>
      <w:r w:rsidRPr="001A60B3">
        <w:rPr>
          <w:rFonts w:asciiTheme="minorHAnsi" w:hAnsiTheme="minorHAnsi" w:cstheme="minorHAnsi"/>
          <w:color w:val="000000" w:themeColor="text1"/>
          <w:spacing w:val="-6"/>
          <w:sz w:val="24"/>
        </w:rPr>
        <w:t xml:space="preserve"> </w:t>
      </w:r>
      <w:r w:rsidRPr="001A60B3">
        <w:rPr>
          <w:rFonts w:asciiTheme="minorHAnsi" w:hAnsiTheme="minorHAnsi" w:cstheme="minorHAnsi"/>
          <w:color w:val="000000" w:themeColor="text1"/>
          <w:sz w:val="24"/>
        </w:rPr>
        <w:t>as</w:t>
      </w:r>
      <w:r w:rsidRPr="001A60B3">
        <w:rPr>
          <w:rFonts w:asciiTheme="minorHAnsi" w:hAnsiTheme="minorHAnsi" w:cstheme="minorHAnsi"/>
          <w:color w:val="000000" w:themeColor="text1"/>
          <w:spacing w:val="-3"/>
          <w:sz w:val="24"/>
        </w:rPr>
        <w:t xml:space="preserve"> </w:t>
      </w:r>
      <w:r w:rsidRPr="001A60B3">
        <w:rPr>
          <w:rFonts w:asciiTheme="minorHAnsi" w:hAnsiTheme="minorHAnsi" w:cstheme="minorHAnsi"/>
          <w:color w:val="000000" w:themeColor="text1"/>
          <w:sz w:val="24"/>
        </w:rPr>
        <w:t>having</w:t>
      </w:r>
      <w:r w:rsidRPr="001A60B3">
        <w:rPr>
          <w:rFonts w:asciiTheme="minorHAnsi" w:hAnsiTheme="minorHAnsi" w:cstheme="minorHAnsi"/>
          <w:color w:val="000000" w:themeColor="text1"/>
          <w:spacing w:val="-3"/>
          <w:sz w:val="24"/>
        </w:rPr>
        <w:t xml:space="preserve"> </w:t>
      </w:r>
      <w:r w:rsidRPr="001A60B3">
        <w:rPr>
          <w:rFonts w:asciiTheme="minorHAnsi" w:hAnsiTheme="minorHAnsi" w:cstheme="minorHAnsi"/>
          <w:color w:val="000000" w:themeColor="text1"/>
          <w:spacing w:val="-2"/>
          <w:sz w:val="24"/>
        </w:rPr>
        <w:t>SEND.</w:t>
      </w:r>
    </w:p>
    <w:p w14:paraId="1CD89642" w14:textId="77777777" w:rsidR="00E32F7B" w:rsidRPr="001A60B3" w:rsidRDefault="00731FFE">
      <w:pPr>
        <w:pStyle w:val="ListParagraph"/>
        <w:numPr>
          <w:ilvl w:val="0"/>
          <w:numId w:val="2"/>
        </w:numPr>
        <w:tabs>
          <w:tab w:val="left" w:pos="743"/>
        </w:tabs>
        <w:spacing w:before="30"/>
        <w:ind w:left="743" w:hanging="360"/>
        <w:rPr>
          <w:rFonts w:asciiTheme="minorHAnsi" w:hAnsiTheme="minorHAnsi" w:cstheme="minorHAnsi"/>
          <w:color w:val="000000" w:themeColor="text1"/>
          <w:sz w:val="24"/>
        </w:rPr>
      </w:pPr>
      <w:r w:rsidRPr="001A60B3">
        <w:rPr>
          <w:rFonts w:asciiTheme="minorHAnsi" w:hAnsiTheme="minorHAnsi" w:cstheme="minorHAnsi"/>
          <w:color w:val="000000" w:themeColor="text1"/>
          <w:sz w:val="24"/>
        </w:rPr>
        <w:t>SENCo</w:t>
      </w:r>
      <w:r w:rsidRPr="001A60B3">
        <w:rPr>
          <w:rFonts w:asciiTheme="minorHAnsi" w:hAnsiTheme="minorHAnsi" w:cstheme="minorHAnsi"/>
          <w:color w:val="000000" w:themeColor="text1"/>
          <w:spacing w:val="-10"/>
          <w:sz w:val="24"/>
        </w:rPr>
        <w:t xml:space="preserve"> </w:t>
      </w:r>
      <w:r w:rsidRPr="001A60B3">
        <w:rPr>
          <w:rFonts w:asciiTheme="minorHAnsi" w:hAnsiTheme="minorHAnsi" w:cstheme="minorHAnsi"/>
          <w:color w:val="000000" w:themeColor="text1"/>
          <w:sz w:val="24"/>
        </w:rPr>
        <w:t>involvement</w:t>
      </w:r>
      <w:r w:rsidRPr="001A60B3">
        <w:rPr>
          <w:rFonts w:asciiTheme="minorHAnsi" w:hAnsiTheme="minorHAnsi" w:cstheme="minorHAnsi"/>
          <w:color w:val="000000" w:themeColor="text1"/>
          <w:spacing w:val="-6"/>
          <w:sz w:val="24"/>
        </w:rPr>
        <w:t xml:space="preserve"> </w:t>
      </w:r>
      <w:r w:rsidRPr="001A60B3">
        <w:rPr>
          <w:rFonts w:asciiTheme="minorHAnsi" w:hAnsiTheme="minorHAnsi" w:cstheme="minorHAnsi"/>
          <w:color w:val="000000" w:themeColor="text1"/>
          <w:sz w:val="24"/>
        </w:rPr>
        <w:t>at</w:t>
      </w:r>
      <w:r w:rsidRPr="001A60B3">
        <w:rPr>
          <w:rFonts w:asciiTheme="minorHAnsi" w:hAnsiTheme="minorHAnsi" w:cstheme="minorHAnsi"/>
          <w:color w:val="000000" w:themeColor="text1"/>
          <w:spacing w:val="-5"/>
          <w:sz w:val="24"/>
        </w:rPr>
        <w:t xml:space="preserve"> </w:t>
      </w:r>
      <w:proofErr w:type="gramStart"/>
      <w:r w:rsidRPr="001A60B3">
        <w:rPr>
          <w:rFonts w:asciiTheme="minorHAnsi" w:hAnsiTheme="minorHAnsi" w:cstheme="minorHAnsi"/>
          <w:color w:val="000000" w:themeColor="text1"/>
          <w:sz w:val="24"/>
        </w:rPr>
        <w:t>Parent-Teacher-Meetings</w:t>
      </w:r>
      <w:proofErr w:type="gramEnd"/>
      <w:r w:rsidRPr="001A60B3">
        <w:rPr>
          <w:rFonts w:asciiTheme="minorHAnsi" w:hAnsiTheme="minorHAnsi" w:cstheme="minorHAnsi"/>
          <w:color w:val="000000" w:themeColor="text1"/>
          <w:sz w:val="24"/>
        </w:rPr>
        <w:t>,</w:t>
      </w:r>
      <w:r w:rsidRPr="001A60B3">
        <w:rPr>
          <w:rFonts w:asciiTheme="minorHAnsi" w:hAnsiTheme="minorHAnsi" w:cstheme="minorHAnsi"/>
          <w:color w:val="000000" w:themeColor="text1"/>
          <w:spacing w:val="-4"/>
          <w:sz w:val="24"/>
        </w:rPr>
        <w:t xml:space="preserve"> </w:t>
      </w:r>
      <w:r w:rsidRPr="001A60B3">
        <w:rPr>
          <w:rFonts w:asciiTheme="minorHAnsi" w:hAnsiTheme="minorHAnsi" w:cstheme="minorHAnsi"/>
          <w:color w:val="000000" w:themeColor="text1"/>
          <w:sz w:val="24"/>
        </w:rPr>
        <w:t>upon</w:t>
      </w:r>
      <w:r w:rsidRPr="001A60B3">
        <w:rPr>
          <w:rFonts w:asciiTheme="minorHAnsi" w:hAnsiTheme="minorHAnsi" w:cstheme="minorHAnsi"/>
          <w:color w:val="000000" w:themeColor="text1"/>
          <w:spacing w:val="-3"/>
          <w:sz w:val="24"/>
        </w:rPr>
        <w:t xml:space="preserve"> </w:t>
      </w:r>
      <w:r w:rsidRPr="001A60B3">
        <w:rPr>
          <w:rFonts w:asciiTheme="minorHAnsi" w:hAnsiTheme="minorHAnsi" w:cstheme="minorHAnsi"/>
          <w:color w:val="000000" w:themeColor="text1"/>
          <w:spacing w:val="-2"/>
          <w:sz w:val="24"/>
        </w:rPr>
        <w:t>request.</w:t>
      </w:r>
    </w:p>
    <w:p w14:paraId="1CD89643" w14:textId="77777777" w:rsidR="00E32F7B" w:rsidRPr="001A60B3" w:rsidRDefault="00731FFE">
      <w:pPr>
        <w:pStyle w:val="ListParagraph"/>
        <w:numPr>
          <w:ilvl w:val="0"/>
          <w:numId w:val="2"/>
        </w:numPr>
        <w:tabs>
          <w:tab w:val="left" w:pos="744"/>
        </w:tabs>
        <w:spacing w:before="31" w:line="259" w:lineRule="auto"/>
        <w:ind w:left="744" w:right="943"/>
        <w:rPr>
          <w:rFonts w:asciiTheme="minorHAnsi" w:hAnsiTheme="minorHAnsi" w:cstheme="minorHAnsi"/>
          <w:color w:val="000000" w:themeColor="text1"/>
          <w:sz w:val="24"/>
        </w:rPr>
      </w:pPr>
      <w:r w:rsidRPr="001A60B3">
        <w:rPr>
          <w:rFonts w:asciiTheme="minorHAnsi" w:hAnsiTheme="minorHAnsi" w:cstheme="minorHAnsi"/>
          <w:color w:val="000000" w:themeColor="text1"/>
          <w:sz w:val="24"/>
        </w:rPr>
        <w:t>Regular</w:t>
      </w:r>
      <w:r w:rsidRPr="001A60B3">
        <w:rPr>
          <w:rFonts w:asciiTheme="minorHAnsi" w:hAnsiTheme="minorHAnsi" w:cstheme="minorHAnsi"/>
          <w:color w:val="000000" w:themeColor="text1"/>
          <w:spacing w:val="-8"/>
          <w:sz w:val="24"/>
        </w:rPr>
        <w:t xml:space="preserve"> </w:t>
      </w:r>
      <w:r w:rsidRPr="001A60B3">
        <w:rPr>
          <w:rFonts w:asciiTheme="minorHAnsi" w:hAnsiTheme="minorHAnsi" w:cstheme="minorHAnsi"/>
          <w:color w:val="000000" w:themeColor="text1"/>
          <w:sz w:val="24"/>
        </w:rPr>
        <w:t>planning</w:t>
      </w:r>
      <w:r w:rsidRPr="001A60B3">
        <w:rPr>
          <w:rFonts w:asciiTheme="minorHAnsi" w:hAnsiTheme="minorHAnsi" w:cstheme="minorHAnsi"/>
          <w:color w:val="000000" w:themeColor="text1"/>
          <w:spacing w:val="-4"/>
          <w:sz w:val="24"/>
        </w:rPr>
        <w:t xml:space="preserve"> </w:t>
      </w:r>
      <w:r w:rsidRPr="001A60B3">
        <w:rPr>
          <w:rFonts w:asciiTheme="minorHAnsi" w:hAnsiTheme="minorHAnsi" w:cstheme="minorHAnsi"/>
          <w:color w:val="000000" w:themeColor="text1"/>
          <w:sz w:val="24"/>
        </w:rPr>
        <w:t>and</w:t>
      </w:r>
      <w:r w:rsidRPr="001A60B3">
        <w:rPr>
          <w:rFonts w:asciiTheme="minorHAnsi" w:hAnsiTheme="minorHAnsi" w:cstheme="minorHAnsi"/>
          <w:color w:val="000000" w:themeColor="text1"/>
          <w:spacing w:val="-3"/>
          <w:sz w:val="24"/>
        </w:rPr>
        <w:t xml:space="preserve"> </w:t>
      </w:r>
      <w:r w:rsidRPr="001A60B3">
        <w:rPr>
          <w:rFonts w:asciiTheme="minorHAnsi" w:hAnsiTheme="minorHAnsi" w:cstheme="minorHAnsi"/>
          <w:color w:val="000000" w:themeColor="text1"/>
          <w:sz w:val="24"/>
        </w:rPr>
        <w:t>review</w:t>
      </w:r>
      <w:r w:rsidRPr="001A60B3">
        <w:rPr>
          <w:rFonts w:asciiTheme="minorHAnsi" w:hAnsiTheme="minorHAnsi" w:cstheme="minorHAnsi"/>
          <w:color w:val="000000" w:themeColor="text1"/>
          <w:spacing w:val="-4"/>
          <w:sz w:val="24"/>
        </w:rPr>
        <w:t xml:space="preserve"> </w:t>
      </w:r>
      <w:r w:rsidRPr="001A60B3">
        <w:rPr>
          <w:rFonts w:asciiTheme="minorHAnsi" w:hAnsiTheme="minorHAnsi" w:cstheme="minorHAnsi"/>
          <w:color w:val="000000" w:themeColor="text1"/>
          <w:sz w:val="24"/>
        </w:rPr>
        <w:t>meetings</w:t>
      </w:r>
      <w:r w:rsidRPr="001A60B3">
        <w:rPr>
          <w:rFonts w:asciiTheme="minorHAnsi" w:hAnsiTheme="minorHAnsi" w:cstheme="minorHAnsi"/>
          <w:color w:val="000000" w:themeColor="text1"/>
          <w:spacing w:val="-4"/>
          <w:sz w:val="24"/>
        </w:rPr>
        <w:t xml:space="preserve"> </w:t>
      </w:r>
      <w:proofErr w:type="gramStart"/>
      <w:r w:rsidRPr="001A60B3">
        <w:rPr>
          <w:rFonts w:asciiTheme="minorHAnsi" w:hAnsiTheme="minorHAnsi" w:cstheme="minorHAnsi"/>
          <w:color w:val="000000" w:themeColor="text1"/>
          <w:sz w:val="24"/>
        </w:rPr>
        <w:t>organised</w:t>
      </w:r>
      <w:proofErr w:type="gramEnd"/>
      <w:r w:rsidRPr="001A60B3">
        <w:rPr>
          <w:rFonts w:asciiTheme="minorHAnsi" w:hAnsiTheme="minorHAnsi" w:cstheme="minorHAnsi"/>
          <w:color w:val="000000" w:themeColor="text1"/>
          <w:spacing w:val="-7"/>
          <w:sz w:val="24"/>
        </w:rPr>
        <w:t xml:space="preserve"> </w:t>
      </w:r>
      <w:r w:rsidRPr="001A60B3">
        <w:rPr>
          <w:rFonts w:asciiTheme="minorHAnsi" w:hAnsiTheme="minorHAnsi" w:cstheme="minorHAnsi"/>
          <w:color w:val="000000" w:themeColor="text1"/>
          <w:sz w:val="24"/>
        </w:rPr>
        <w:t>to</w:t>
      </w:r>
      <w:r w:rsidRPr="001A60B3">
        <w:rPr>
          <w:rFonts w:asciiTheme="minorHAnsi" w:hAnsiTheme="minorHAnsi" w:cstheme="minorHAnsi"/>
          <w:color w:val="000000" w:themeColor="text1"/>
          <w:spacing w:val="-8"/>
          <w:sz w:val="24"/>
        </w:rPr>
        <w:t xml:space="preserve"> </w:t>
      </w:r>
      <w:r w:rsidRPr="001A60B3">
        <w:rPr>
          <w:rFonts w:asciiTheme="minorHAnsi" w:hAnsiTheme="minorHAnsi" w:cstheme="minorHAnsi"/>
          <w:color w:val="000000" w:themeColor="text1"/>
          <w:sz w:val="24"/>
        </w:rPr>
        <w:t>ensure</w:t>
      </w:r>
      <w:r w:rsidRPr="001A60B3">
        <w:rPr>
          <w:rFonts w:asciiTheme="minorHAnsi" w:hAnsiTheme="minorHAnsi" w:cstheme="minorHAnsi"/>
          <w:color w:val="000000" w:themeColor="text1"/>
          <w:spacing w:val="-5"/>
          <w:sz w:val="24"/>
        </w:rPr>
        <w:t xml:space="preserve"> </w:t>
      </w:r>
      <w:r w:rsidRPr="001A60B3">
        <w:rPr>
          <w:rFonts w:asciiTheme="minorHAnsi" w:hAnsiTheme="minorHAnsi" w:cstheme="minorHAnsi"/>
          <w:color w:val="000000" w:themeColor="text1"/>
          <w:sz w:val="24"/>
        </w:rPr>
        <w:t>that</w:t>
      </w:r>
      <w:r w:rsidRPr="001A60B3">
        <w:rPr>
          <w:rFonts w:asciiTheme="minorHAnsi" w:hAnsiTheme="minorHAnsi" w:cstheme="minorHAnsi"/>
          <w:color w:val="000000" w:themeColor="text1"/>
          <w:spacing w:val="-5"/>
          <w:sz w:val="24"/>
        </w:rPr>
        <w:t xml:space="preserve"> </w:t>
      </w:r>
      <w:r w:rsidRPr="001A60B3">
        <w:rPr>
          <w:rFonts w:asciiTheme="minorHAnsi" w:hAnsiTheme="minorHAnsi" w:cstheme="minorHAnsi"/>
          <w:color w:val="000000" w:themeColor="text1"/>
          <w:sz w:val="24"/>
        </w:rPr>
        <w:t>appropriate interventions and support are provided to meet individual student needs.</w:t>
      </w:r>
    </w:p>
    <w:p w14:paraId="1CD89644" w14:textId="77777777" w:rsidR="00E32F7B" w:rsidRPr="001A60B3" w:rsidRDefault="00731FFE">
      <w:pPr>
        <w:pStyle w:val="ListParagraph"/>
        <w:numPr>
          <w:ilvl w:val="0"/>
          <w:numId w:val="2"/>
        </w:numPr>
        <w:tabs>
          <w:tab w:val="left" w:pos="744"/>
        </w:tabs>
        <w:spacing w:before="12" w:line="259" w:lineRule="auto"/>
        <w:ind w:left="744" w:right="651"/>
        <w:rPr>
          <w:rFonts w:asciiTheme="minorHAnsi" w:hAnsiTheme="minorHAnsi" w:cstheme="minorHAnsi"/>
          <w:color w:val="000000" w:themeColor="text1"/>
          <w:sz w:val="24"/>
        </w:rPr>
      </w:pPr>
      <w:r w:rsidRPr="001A60B3">
        <w:rPr>
          <w:rFonts w:asciiTheme="minorHAnsi" w:hAnsiTheme="minorHAnsi" w:cstheme="minorHAnsi"/>
          <w:color w:val="000000" w:themeColor="text1"/>
          <w:sz w:val="24"/>
        </w:rPr>
        <w:t>Promoting</w:t>
      </w:r>
      <w:r w:rsidRPr="001A60B3">
        <w:rPr>
          <w:rFonts w:asciiTheme="minorHAnsi" w:hAnsiTheme="minorHAnsi" w:cstheme="minorHAnsi"/>
          <w:color w:val="000000" w:themeColor="text1"/>
          <w:spacing w:val="-4"/>
          <w:sz w:val="24"/>
        </w:rPr>
        <w:t xml:space="preserve"> </w:t>
      </w:r>
      <w:r w:rsidRPr="001A60B3">
        <w:rPr>
          <w:rFonts w:asciiTheme="minorHAnsi" w:hAnsiTheme="minorHAnsi" w:cstheme="minorHAnsi"/>
          <w:color w:val="000000" w:themeColor="text1"/>
          <w:sz w:val="24"/>
        </w:rPr>
        <w:t>and</w:t>
      </w:r>
      <w:r w:rsidRPr="001A60B3">
        <w:rPr>
          <w:rFonts w:asciiTheme="minorHAnsi" w:hAnsiTheme="minorHAnsi" w:cstheme="minorHAnsi"/>
          <w:color w:val="000000" w:themeColor="text1"/>
          <w:spacing w:val="-7"/>
          <w:sz w:val="24"/>
        </w:rPr>
        <w:t xml:space="preserve"> </w:t>
      </w:r>
      <w:r w:rsidRPr="001A60B3">
        <w:rPr>
          <w:rFonts w:asciiTheme="minorHAnsi" w:hAnsiTheme="minorHAnsi" w:cstheme="minorHAnsi"/>
          <w:color w:val="000000" w:themeColor="text1"/>
          <w:sz w:val="24"/>
        </w:rPr>
        <w:t>maintaining</w:t>
      </w:r>
      <w:r w:rsidRPr="001A60B3">
        <w:rPr>
          <w:rFonts w:asciiTheme="minorHAnsi" w:hAnsiTheme="minorHAnsi" w:cstheme="minorHAnsi"/>
          <w:color w:val="000000" w:themeColor="text1"/>
          <w:spacing w:val="-4"/>
          <w:sz w:val="24"/>
        </w:rPr>
        <w:t xml:space="preserve"> </w:t>
      </w:r>
      <w:r w:rsidRPr="001A60B3">
        <w:rPr>
          <w:rFonts w:asciiTheme="minorHAnsi" w:hAnsiTheme="minorHAnsi" w:cstheme="minorHAnsi"/>
          <w:color w:val="000000" w:themeColor="text1"/>
          <w:sz w:val="24"/>
        </w:rPr>
        <w:t>effective</w:t>
      </w:r>
      <w:r w:rsidRPr="001A60B3">
        <w:rPr>
          <w:rFonts w:asciiTheme="minorHAnsi" w:hAnsiTheme="minorHAnsi" w:cstheme="minorHAnsi"/>
          <w:color w:val="000000" w:themeColor="text1"/>
          <w:spacing w:val="-5"/>
          <w:sz w:val="24"/>
        </w:rPr>
        <w:t xml:space="preserve"> </w:t>
      </w:r>
      <w:r w:rsidRPr="001A60B3">
        <w:rPr>
          <w:rFonts w:asciiTheme="minorHAnsi" w:hAnsiTheme="minorHAnsi" w:cstheme="minorHAnsi"/>
          <w:color w:val="000000" w:themeColor="text1"/>
          <w:sz w:val="24"/>
        </w:rPr>
        <w:t>communication</w:t>
      </w:r>
      <w:r w:rsidRPr="001A60B3">
        <w:rPr>
          <w:rFonts w:asciiTheme="minorHAnsi" w:hAnsiTheme="minorHAnsi" w:cstheme="minorHAnsi"/>
          <w:color w:val="000000" w:themeColor="text1"/>
          <w:spacing w:val="-7"/>
          <w:sz w:val="24"/>
        </w:rPr>
        <w:t xml:space="preserve"> </w:t>
      </w:r>
      <w:r w:rsidRPr="001A60B3">
        <w:rPr>
          <w:rFonts w:asciiTheme="minorHAnsi" w:hAnsiTheme="minorHAnsi" w:cstheme="minorHAnsi"/>
          <w:color w:val="000000" w:themeColor="text1"/>
          <w:sz w:val="24"/>
        </w:rPr>
        <w:t>between</w:t>
      </w:r>
      <w:r w:rsidRPr="001A60B3">
        <w:rPr>
          <w:rFonts w:asciiTheme="minorHAnsi" w:hAnsiTheme="minorHAnsi" w:cstheme="minorHAnsi"/>
          <w:color w:val="000000" w:themeColor="text1"/>
          <w:spacing w:val="-7"/>
          <w:sz w:val="24"/>
        </w:rPr>
        <w:t xml:space="preserve"> </w:t>
      </w:r>
      <w:r w:rsidRPr="001A60B3">
        <w:rPr>
          <w:rFonts w:asciiTheme="minorHAnsi" w:hAnsiTheme="minorHAnsi" w:cstheme="minorHAnsi"/>
          <w:color w:val="000000" w:themeColor="text1"/>
          <w:sz w:val="24"/>
        </w:rPr>
        <w:t>all</w:t>
      </w:r>
      <w:r w:rsidRPr="001A60B3">
        <w:rPr>
          <w:rFonts w:asciiTheme="minorHAnsi" w:hAnsiTheme="minorHAnsi" w:cstheme="minorHAnsi"/>
          <w:color w:val="000000" w:themeColor="text1"/>
          <w:spacing w:val="-8"/>
          <w:sz w:val="24"/>
        </w:rPr>
        <w:t xml:space="preserve"> </w:t>
      </w:r>
      <w:r w:rsidRPr="001A60B3">
        <w:rPr>
          <w:rFonts w:asciiTheme="minorHAnsi" w:hAnsiTheme="minorHAnsi" w:cstheme="minorHAnsi"/>
          <w:color w:val="000000" w:themeColor="text1"/>
          <w:sz w:val="24"/>
        </w:rPr>
        <w:t>professionals involved with a child/young person.</w:t>
      </w:r>
    </w:p>
    <w:p w14:paraId="1CD89645" w14:textId="77777777" w:rsidR="00E32F7B" w:rsidRPr="001A60B3" w:rsidRDefault="00731FFE">
      <w:pPr>
        <w:pStyle w:val="ListParagraph"/>
        <w:numPr>
          <w:ilvl w:val="0"/>
          <w:numId w:val="2"/>
        </w:numPr>
        <w:tabs>
          <w:tab w:val="left" w:pos="744"/>
        </w:tabs>
        <w:spacing w:before="7" w:line="261" w:lineRule="auto"/>
        <w:ind w:left="744" w:right="178"/>
        <w:rPr>
          <w:rFonts w:asciiTheme="minorHAnsi" w:hAnsiTheme="minorHAnsi" w:cstheme="minorHAnsi"/>
          <w:color w:val="000000" w:themeColor="text1"/>
          <w:sz w:val="24"/>
        </w:rPr>
      </w:pPr>
      <w:r w:rsidRPr="001A60B3">
        <w:rPr>
          <w:rFonts w:asciiTheme="minorHAnsi" w:hAnsiTheme="minorHAnsi" w:cstheme="minorHAnsi"/>
          <w:color w:val="000000" w:themeColor="text1"/>
          <w:sz w:val="24"/>
        </w:rPr>
        <w:t>Meetings</w:t>
      </w:r>
      <w:r w:rsidRPr="001A60B3">
        <w:rPr>
          <w:rFonts w:asciiTheme="minorHAnsi" w:hAnsiTheme="minorHAnsi" w:cstheme="minorHAnsi"/>
          <w:color w:val="000000" w:themeColor="text1"/>
          <w:spacing w:val="-3"/>
          <w:sz w:val="24"/>
        </w:rPr>
        <w:t xml:space="preserve"> </w:t>
      </w:r>
      <w:r w:rsidRPr="001A60B3">
        <w:rPr>
          <w:rFonts w:asciiTheme="minorHAnsi" w:hAnsiTheme="minorHAnsi" w:cstheme="minorHAnsi"/>
          <w:color w:val="000000" w:themeColor="text1"/>
          <w:sz w:val="24"/>
        </w:rPr>
        <w:t>with</w:t>
      </w:r>
      <w:r w:rsidRPr="001A60B3">
        <w:rPr>
          <w:rFonts w:asciiTheme="minorHAnsi" w:hAnsiTheme="minorHAnsi" w:cstheme="minorHAnsi"/>
          <w:color w:val="000000" w:themeColor="text1"/>
          <w:spacing w:val="-6"/>
          <w:sz w:val="24"/>
        </w:rPr>
        <w:t xml:space="preserve"> </w:t>
      </w:r>
      <w:r w:rsidRPr="001A60B3">
        <w:rPr>
          <w:rFonts w:asciiTheme="minorHAnsi" w:hAnsiTheme="minorHAnsi" w:cstheme="minorHAnsi"/>
          <w:color w:val="000000" w:themeColor="text1"/>
          <w:sz w:val="24"/>
        </w:rPr>
        <w:t>other</w:t>
      </w:r>
      <w:r w:rsidRPr="001A60B3">
        <w:rPr>
          <w:rFonts w:asciiTheme="minorHAnsi" w:hAnsiTheme="minorHAnsi" w:cstheme="minorHAnsi"/>
          <w:color w:val="000000" w:themeColor="text1"/>
          <w:spacing w:val="-7"/>
          <w:sz w:val="24"/>
        </w:rPr>
        <w:t xml:space="preserve"> </w:t>
      </w:r>
      <w:r w:rsidRPr="001A60B3">
        <w:rPr>
          <w:rFonts w:asciiTheme="minorHAnsi" w:hAnsiTheme="minorHAnsi" w:cstheme="minorHAnsi"/>
          <w:color w:val="000000" w:themeColor="text1"/>
          <w:sz w:val="24"/>
        </w:rPr>
        <w:t>professionals,</w:t>
      </w:r>
      <w:r w:rsidRPr="001A60B3">
        <w:rPr>
          <w:rFonts w:asciiTheme="minorHAnsi" w:hAnsiTheme="minorHAnsi" w:cstheme="minorHAnsi"/>
          <w:color w:val="000000" w:themeColor="text1"/>
          <w:spacing w:val="-7"/>
          <w:sz w:val="24"/>
        </w:rPr>
        <w:t xml:space="preserve"> </w:t>
      </w:r>
      <w:r w:rsidRPr="001A60B3">
        <w:rPr>
          <w:rFonts w:asciiTheme="minorHAnsi" w:hAnsiTheme="minorHAnsi" w:cstheme="minorHAnsi"/>
          <w:color w:val="000000" w:themeColor="text1"/>
          <w:sz w:val="24"/>
        </w:rPr>
        <w:t>such</w:t>
      </w:r>
      <w:r w:rsidRPr="001A60B3">
        <w:rPr>
          <w:rFonts w:asciiTheme="minorHAnsi" w:hAnsiTheme="minorHAnsi" w:cstheme="minorHAnsi"/>
          <w:color w:val="000000" w:themeColor="text1"/>
          <w:spacing w:val="-2"/>
          <w:sz w:val="24"/>
        </w:rPr>
        <w:t xml:space="preserve"> </w:t>
      </w:r>
      <w:r w:rsidRPr="001A60B3">
        <w:rPr>
          <w:rFonts w:asciiTheme="minorHAnsi" w:hAnsiTheme="minorHAnsi" w:cstheme="minorHAnsi"/>
          <w:color w:val="000000" w:themeColor="text1"/>
          <w:sz w:val="24"/>
        </w:rPr>
        <w:t>as</w:t>
      </w:r>
      <w:r w:rsidRPr="001A60B3">
        <w:rPr>
          <w:rFonts w:asciiTheme="minorHAnsi" w:hAnsiTheme="minorHAnsi" w:cstheme="minorHAnsi"/>
          <w:color w:val="000000" w:themeColor="text1"/>
          <w:spacing w:val="-1"/>
          <w:sz w:val="24"/>
        </w:rPr>
        <w:t xml:space="preserve"> </w:t>
      </w:r>
      <w:r w:rsidRPr="001A60B3">
        <w:rPr>
          <w:rFonts w:asciiTheme="minorHAnsi" w:hAnsiTheme="minorHAnsi" w:cstheme="minorHAnsi"/>
          <w:color w:val="000000" w:themeColor="text1"/>
          <w:sz w:val="24"/>
        </w:rPr>
        <w:t>the</w:t>
      </w:r>
      <w:r w:rsidRPr="001A60B3">
        <w:rPr>
          <w:rFonts w:asciiTheme="minorHAnsi" w:hAnsiTheme="minorHAnsi" w:cstheme="minorHAnsi"/>
          <w:color w:val="000000" w:themeColor="text1"/>
          <w:spacing w:val="-4"/>
          <w:sz w:val="24"/>
        </w:rPr>
        <w:t xml:space="preserve"> </w:t>
      </w:r>
      <w:r w:rsidRPr="001A60B3">
        <w:rPr>
          <w:rFonts w:asciiTheme="minorHAnsi" w:hAnsiTheme="minorHAnsi" w:cstheme="minorHAnsi"/>
          <w:color w:val="000000" w:themeColor="text1"/>
          <w:sz w:val="24"/>
        </w:rPr>
        <w:t>Educational</w:t>
      </w:r>
      <w:r w:rsidRPr="001A60B3">
        <w:rPr>
          <w:rFonts w:asciiTheme="minorHAnsi" w:hAnsiTheme="minorHAnsi" w:cstheme="minorHAnsi"/>
          <w:color w:val="000000" w:themeColor="text1"/>
          <w:spacing w:val="-7"/>
          <w:sz w:val="24"/>
        </w:rPr>
        <w:t xml:space="preserve"> </w:t>
      </w:r>
      <w:r w:rsidRPr="001A60B3">
        <w:rPr>
          <w:rFonts w:asciiTheme="minorHAnsi" w:hAnsiTheme="minorHAnsi" w:cstheme="minorHAnsi"/>
          <w:color w:val="000000" w:themeColor="text1"/>
          <w:sz w:val="24"/>
        </w:rPr>
        <w:t>Psychologist</w:t>
      </w:r>
      <w:r w:rsidRPr="001A60B3">
        <w:rPr>
          <w:rFonts w:asciiTheme="minorHAnsi" w:hAnsiTheme="minorHAnsi" w:cstheme="minorHAnsi"/>
          <w:color w:val="000000" w:themeColor="text1"/>
          <w:spacing w:val="-4"/>
          <w:sz w:val="24"/>
        </w:rPr>
        <w:t xml:space="preserve"> </w:t>
      </w:r>
      <w:r w:rsidRPr="001A60B3">
        <w:rPr>
          <w:rFonts w:asciiTheme="minorHAnsi" w:hAnsiTheme="minorHAnsi" w:cstheme="minorHAnsi"/>
          <w:color w:val="000000" w:themeColor="text1"/>
          <w:sz w:val="24"/>
        </w:rPr>
        <w:t>or</w:t>
      </w:r>
      <w:r w:rsidRPr="001A60B3">
        <w:rPr>
          <w:rFonts w:asciiTheme="minorHAnsi" w:hAnsiTheme="minorHAnsi" w:cstheme="minorHAnsi"/>
          <w:color w:val="000000" w:themeColor="text1"/>
          <w:spacing w:val="-3"/>
          <w:sz w:val="24"/>
        </w:rPr>
        <w:t xml:space="preserve"> </w:t>
      </w:r>
      <w:r w:rsidRPr="001A60B3">
        <w:rPr>
          <w:rFonts w:asciiTheme="minorHAnsi" w:hAnsiTheme="minorHAnsi" w:cstheme="minorHAnsi"/>
          <w:color w:val="000000" w:themeColor="text1"/>
          <w:sz w:val="24"/>
        </w:rPr>
        <w:t>Learning Support Services’ Specialist Teachers.</w:t>
      </w:r>
    </w:p>
    <w:p w14:paraId="1CD89646" w14:textId="77777777" w:rsidR="00E32F7B" w:rsidRPr="001A60B3" w:rsidRDefault="00731FFE">
      <w:pPr>
        <w:pStyle w:val="ListParagraph"/>
        <w:numPr>
          <w:ilvl w:val="0"/>
          <w:numId w:val="2"/>
        </w:numPr>
        <w:tabs>
          <w:tab w:val="left" w:pos="744"/>
        </w:tabs>
        <w:spacing w:before="7" w:line="261" w:lineRule="auto"/>
        <w:ind w:left="744" w:right="686"/>
        <w:rPr>
          <w:rFonts w:asciiTheme="minorHAnsi" w:hAnsiTheme="minorHAnsi" w:cstheme="minorHAnsi"/>
          <w:color w:val="000000" w:themeColor="text1"/>
          <w:sz w:val="24"/>
        </w:rPr>
      </w:pPr>
      <w:r w:rsidRPr="001A60B3">
        <w:rPr>
          <w:rFonts w:asciiTheme="minorHAnsi" w:hAnsiTheme="minorHAnsi" w:cstheme="minorHAnsi"/>
          <w:color w:val="000000" w:themeColor="text1"/>
          <w:sz w:val="24"/>
        </w:rPr>
        <w:t>Effective</w:t>
      </w:r>
      <w:r w:rsidRPr="001A60B3">
        <w:rPr>
          <w:rFonts w:asciiTheme="minorHAnsi" w:hAnsiTheme="minorHAnsi" w:cstheme="minorHAnsi"/>
          <w:color w:val="000000" w:themeColor="text1"/>
          <w:spacing w:val="-5"/>
          <w:sz w:val="24"/>
        </w:rPr>
        <w:t xml:space="preserve"> </w:t>
      </w:r>
      <w:r w:rsidRPr="001A60B3">
        <w:rPr>
          <w:rFonts w:asciiTheme="minorHAnsi" w:hAnsiTheme="minorHAnsi" w:cstheme="minorHAnsi"/>
          <w:color w:val="000000" w:themeColor="text1"/>
          <w:sz w:val="24"/>
        </w:rPr>
        <w:t>communication</w:t>
      </w:r>
      <w:r w:rsidRPr="001A60B3">
        <w:rPr>
          <w:rFonts w:asciiTheme="minorHAnsi" w:hAnsiTheme="minorHAnsi" w:cstheme="minorHAnsi"/>
          <w:color w:val="000000" w:themeColor="text1"/>
          <w:spacing w:val="-3"/>
          <w:sz w:val="24"/>
        </w:rPr>
        <w:t xml:space="preserve"> </w:t>
      </w:r>
      <w:r w:rsidRPr="001A60B3">
        <w:rPr>
          <w:rFonts w:asciiTheme="minorHAnsi" w:hAnsiTheme="minorHAnsi" w:cstheme="minorHAnsi"/>
          <w:color w:val="000000" w:themeColor="text1"/>
          <w:sz w:val="24"/>
        </w:rPr>
        <w:t>between</w:t>
      </w:r>
      <w:r w:rsidRPr="001A60B3">
        <w:rPr>
          <w:rFonts w:asciiTheme="minorHAnsi" w:hAnsiTheme="minorHAnsi" w:cstheme="minorHAnsi"/>
          <w:color w:val="000000" w:themeColor="text1"/>
          <w:spacing w:val="-7"/>
          <w:sz w:val="24"/>
        </w:rPr>
        <w:t xml:space="preserve"> </w:t>
      </w:r>
      <w:r w:rsidRPr="001A60B3">
        <w:rPr>
          <w:rFonts w:asciiTheme="minorHAnsi" w:hAnsiTheme="minorHAnsi" w:cstheme="minorHAnsi"/>
          <w:color w:val="000000" w:themeColor="text1"/>
          <w:sz w:val="24"/>
        </w:rPr>
        <w:t>primary</w:t>
      </w:r>
      <w:r w:rsidRPr="001A60B3">
        <w:rPr>
          <w:rFonts w:asciiTheme="minorHAnsi" w:hAnsiTheme="minorHAnsi" w:cstheme="minorHAnsi"/>
          <w:color w:val="000000" w:themeColor="text1"/>
          <w:spacing w:val="-4"/>
          <w:sz w:val="24"/>
        </w:rPr>
        <w:t xml:space="preserve"> </w:t>
      </w:r>
      <w:r w:rsidRPr="001A60B3">
        <w:rPr>
          <w:rFonts w:asciiTheme="minorHAnsi" w:hAnsiTheme="minorHAnsi" w:cstheme="minorHAnsi"/>
          <w:color w:val="000000" w:themeColor="text1"/>
          <w:sz w:val="24"/>
        </w:rPr>
        <w:t>schools</w:t>
      </w:r>
      <w:r w:rsidRPr="001A60B3">
        <w:rPr>
          <w:rFonts w:asciiTheme="minorHAnsi" w:hAnsiTheme="minorHAnsi" w:cstheme="minorHAnsi"/>
          <w:color w:val="000000" w:themeColor="text1"/>
          <w:spacing w:val="-4"/>
          <w:sz w:val="24"/>
        </w:rPr>
        <w:t xml:space="preserve"> </w:t>
      </w:r>
      <w:r w:rsidRPr="001A60B3">
        <w:rPr>
          <w:rFonts w:asciiTheme="minorHAnsi" w:hAnsiTheme="minorHAnsi" w:cstheme="minorHAnsi"/>
          <w:color w:val="000000" w:themeColor="text1"/>
          <w:sz w:val="24"/>
        </w:rPr>
        <w:t>and</w:t>
      </w:r>
      <w:r w:rsidRPr="001A60B3">
        <w:rPr>
          <w:rFonts w:asciiTheme="minorHAnsi" w:hAnsiTheme="minorHAnsi" w:cstheme="minorHAnsi"/>
          <w:color w:val="000000" w:themeColor="text1"/>
          <w:spacing w:val="-7"/>
          <w:sz w:val="24"/>
        </w:rPr>
        <w:t xml:space="preserve"> </w:t>
      </w:r>
      <w:r w:rsidRPr="001A60B3">
        <w:rPr>
          <w:rFonts w:asciiTheme="minorHAnsi" w:hAnsiTheme="minorHAnsi" w:cstheme="minorHAnsi"/>
          <w:color w:val="000000" w:themeColor="text1"/>
          <w:sz w:val="24"/>
        </w:rPr>
        <w:t>colleges</w:t>
      </w:r>
      <w:r w:rsidRPr="001A60B3">
        <w:rPr>
          <w:rFonts w:asciiTheme="minorHAnsi" w:hAnsiTheme="minorHAnsi" w:cstheme="minorHAnsi"/>
          <w:color w:val="000000" w:themeColor="text1"/>
          <w:spacing w:val="-4"/>
          <w:sz w:val="24"/>
        </w:rPr>
        <w:t xml:space="preserve"> </w:t>
      </w:r>
      <w:r w:rsidRPr="001A60B3">
        <w:rPr>
          <w:rFonts w:asciiTheme="minorHAnsi" w:hAnsiTheme="minorHAnsi" w:cstheme="minorHAnsi"/>
          <w:color w:val="000000" w:themeColor="text1"/>
          <w:sz w:val="24"/>
        </w:rPr>
        <w:t>at</w:t>
      </w:r>
      <w:r w:rsidRPr="001A60B3">
        <w:rPr>
          <w:rFonts w:asciiTheme="minorHAnsi" w:hAnsiTheme="minorHAnsi" w:cstheme="minorHAnsi"/>
          <w:color w:val="000000" w:themeColor="text1"/>
          <w:spacing w:val="-5"/>
          <w:sz w:val="24"/>
        </w:rPr>
        <w:t xml:space="preserve"> </w:t>
      </w:r>
      <w:r w:rsidRPr="001A60B3">
        <w:rPr>
          <w:rFonts w:asciiTheme="minorHAnsi" w:hAnsiTheme="minorHAnsi" w:cstheme="minorHAnsi"/>
          <w:color w:val="000000" w:themeColor="text1"/>
          <w:sz w:val="24"/>
        </w:rPr>
        <w:t>the</w:t>
      </w:r>
      <w:r w:rsidRPr="001A60B3">
        <w:rPr>
          <w:rFonts w:asciiTheme="minorHAnsi" w:hAnsiTheme="minorHAnsi" w:cstheme="minorHAnsi"/>
          <w:color w:val="000000" w:themeColor="text1"/>
          <w:spacing w:val="-5"/>
          <w:sz w:val="24"/>
        </w:rPr>
        <w:t xml:space="preserve"> </w:t>
      </w:r>
      <w:r w:rsidRPr="001A60B3">
        <w:rPr>
          <w:rFonts w:asciiTheme="minorHAnsi" w:hAnsiTheme="minorHAnsi" w:cstheme="minorHAnsi"/>
          <w:color w:val="000000" w:themeColor="text1"/>
          <w:sz w:val="24"/>
        </w:rPr>
        <w:t>point</w:t>
      </w:r>
      <w:r w:rsidRPr="001A60B3">
        <w:rPr>
          <w:rFonts w:asciiTheme="minorHAnsi" w:hAnsiTheme="minorHAnsi" w:cstheme="minorHAnsi"/>
          <w:color w:val="000000" w:themeColor="text1"/>
          <w:spacing w:val="-5"/>
          <w:sz w:val="24"/>
        </w:rPr>
        <w:t xml:space="preserve"> </w:t>
      </w:r>
      <w:r w:rsidRPr="001A60B3">
        <w:rPr>
          <w:rFonts w:asciiTheme="minorHAnsi" w:hAnsiTheme="minorHAnsi" w:cstheme="minorHAnsi"/>
          <w:color w:val="000000" w:themeColor="text1"/>
          <w:sz w:val="24"/>
        </w:rPr>
        <w:t xml:space="preserve">of </w:t>
      </w:r>
      <w:r w:rsidRPr="001A60B3">
        <w:rPr>
          <w:rFonts w:asciiTheme="minorHAnsi" w:hAnsiTheme="minorHAnsi" w:cstheme="minorHAnsi"/>
          <w:color w:val="000000" w:themeColor="text1"/>
          <w:spacing w:val="-2"/>
          <w:sz w:val="24"/>
        </w:rPr>
        <w:t>transition.</w:t>
      </w:r>
    </w:p>
    <w:p w14:paraId="45394BAB" w14:textId="470EEC0D" w:rsidR="00924D57" w:rsidRPr="001A60B3" w:rsidRDefault="00924D57">
      <w:pPr>
        <w:pStyle w:val="ListParagraph"/>
        <w:numPr>
          <w:ilvl w:val="0"/>
          <w:numId w:val="2"/>
        </w:numPr>
        <w:tabs>
          <w:tab w:val="left" w:pos="744"/>
        </w:tabs>
        <w:spacing w:before="7" w:line="261" w:lineRule="auto"/>
        <w:ind w:left="744" w:right="686"/>
        <w:rPr>
          <w:rFonts w:asciiTheme="minorHAnsi" w:hAnsiTheme="minorHAnsi" w:cstheme="minorHAnsi"/>
          <w:color w:val="000000" w:themeColor="text1"/>
          <w:sz w:val="24"/>
        </w:rPr>
      </w:pPr>
      <w:r w:rsidRPr="001A60B3">
        <w:rPr>
          <w:rFonts w:asciiTheme="minorHAnsi" w:hAnsiTheme="minorHAnsi" w:cstheme="minorHAnsi"/>
          <w:color w:val="000000" w:themeColor="text1"/>
          <w:spacing w:val="-2"/>
          <w:sz w:val="24"/>
        </w:rPr>
        <w:t>Half-</w:t>
      </w:r>
      <w:proofErr w:type="gramStart"/>
      <w:r w:rsidRPr="001A60B3">
        <w:rPr>
          <w:rFonts w:asciiTheme="minorHAnsi" w:hAnsiTheme="minorHAnsi" w:cstheme="minorHAnsi"/>
          <w:color w:val="000000" w:themeColor="text1"/>
          <w:spacing w:val="-2"/>
          <w:sz w:val="24"/>
        </w:rPr>
        <w:t>termly</w:t>
      </w:r>
      <w:proofErr w:type="gramEnd"/>
      <w:r w:rsidRPr="001A60B3">
        <w:rPr>
          <w:rFonts w:asciiTheme="minorHAnsi" w:hAnsiTheme="minorHAnsi" w:cstheme="minorHAnsi"/>
          <w:color w:val="000000" w:themeColor="text1"/>
          <w:spacing w:val="-2"/>
          <w:sz w:val="24"/>
        </w:rPr>
        <w:t xml:space="preserve"> meetings with the Send and Inclusion Hub </w:t>
      </w:r>
    </w:p>
    <w:p w14:paraId="1CD89647" w14:textId="7F5B5282" w:rsidR="00E32F7B" w:rsidRPr="001A60B3" w:rsidRDefault="00731FFE">
      <w:pPr>
        <w:pStyle w:val="BodyText"/>
        <w:spacing w:before="287" w:line="264" w:lineRule="auto"/>
        <w:ind w:right="100"/>
        <w:rPr>
          <w:rFonts w:asciiTheme="minorHAnsi" w:hAnsiTheme="minorHAnsi" w:cstheme="minorHAnsi"/>
          <w:color w:val="000000" w:themeColor="text1"/>
        </w:rPr>
      </w:pPr>
      <w:r w:rsidRPr="001A60B3">
        <w:rPr>
          <w:rFonts w:asciiTheme="minorHAnsi" w:hAnsiTheme="minorHAnsi" w:cstheme="minorHAnsi"/>
          <w:color w:val="000000" w:themeColor="text1"/>
        </w:rPr>
        <w:t>Student</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Voice</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is</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very important</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 xml:space="preserve">at </w:t>
      </w:r>
      <w:r w:rsidR="00924D57" w:rsidRPr="001A60B3">
        <w:rPr>
          <w:rFonts w:asciiTheme="minorHAnsi" w:hAnsiTheme="minorHAnsi" w:cstheme="minorHAnsi"/>
          <w:color w:val="000000" w:themeColor="text1"/>
        </w:rPr>
        <w:t>Wombourne High school</w:t>
      </w:r>
      <w:r w:rsidRPr="001A60B3">
        <w:rPr>
          <w:rFonts w:asciiTheme="minorHAnsi" w:hAnsiTheme="minorHAnsi" w:cstheme="minorHAnsi"/>
          <w:color w:val="000000" w:themeColor="text1"/>
        </w:rPr>
        <w:t>.</w:t>
      </w:r>
      <w:r w:rsidRPr="001A60B3">
        <w:rPr>
          <w:rFonts w:asciiTheme="minorHAnsi" w:hAnsiTheme="minorHAnsi" w:cstheme="minorHAnsi"/>
          <w:color w:val="000000" w:themeColor="text1"/>
          <w:spacing w:val="-3"/>
        </w:rPr>
        <w:t xml:space="preserve"> </w:t>
      </w:r>
      <w:proofErr w:type="gramStart"/>
      <w:r w:rsidRPr="001A60B3">
        <w:rPr>
          <w:rFonts w:asciiTheme="minorHAnsi" w:hAnsiTheme="minorHAnsi" w:cstheme="minorHAnsi"/>
          <w:color w:val="000000" w:themeColor="text1"/>
        </w:rPr>
        <w:t>Students</w:t>
      </w:r>
      <w:proofErr w:type="gramEnd"/>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 xml:space="preserve">complete surveys, lunch meetings, and are </w:t>
      </w:r>
      <w:proofErr w:type="gramStart"/>
      <w:r w:rsidRPr="001A60B3">
        <w:rPr>
          <w:rFonts w:asciiTheme="minorHAnsi" w:hAnsiTheme="minorHAnsi" w:cstheme="minorHAnsi"/>
          <w:color w:val="000000" w:themeColor="text1"/>
        </w:rPr>
        <w:t>welcomed</w:t>
      </w:r>
      <w:proofErr w:type="gramEnd"/>
      <w:r w:rsidRPr="001A60B3">
        <w:rPr>
          <w:rFonts w:asciiTheme="minorHAnsi" w:hAnsiTheme="minorHAnsi" w:cstheme="minorHAnsi"/>
          <w:color w:val="000000" w:themeColor="text1"/>
        </w:rPr>
        <w:t xml:space="preserve"> to apply for Student Council </w:t>
      </w:r>
      <w:proofErr w:type="gramStart"/>
      <w:r w:rsidRPr="001A60B3">
        <w:rPr>
          <w:rFonts w:asciiTheme="minorHAnsi" w:hAnsiTheme="minorHAnsi" w:cstheme="minorHAnsi"/>
          <w:color w:val="000000" w:themeColor="text1"/>
        </w:rPr>
        <w:t>in order to</w:t>
      </w:r>
      <w:proofErr w:type="gramEnd"/>
      <w:r w:rsidRPr="001A60B3">
        <w:rPr>
          <w:rFonts w:asciiTheme="minorHAnsi" w:hAnsiTheme="minorHAnsi" w:cstheme="minorHAnsi"/>
          <w:color w:val="000000" w:themeColor="text1"/>
        </w:rPr>
        <w:t xml:space="preserve"> inform us of their feelings and views about their school experiences.</w:t>
      </w:r>
    </w:p>
    <w:p w14:paraId="1CD89648" w14:textId="77777777" w:rsidR="00E32F7B" w:rsidRPr="00491815" w:rsidRDefault="00731FFE">
      <w:pPr>
        <w:pStyle w:val="Heading1"/>
        <w:spacing w:before="278"/>
        <w:rPr>
          <w:rFonts w:asciiTheme="minorHAnsi" w:hAnsiTheme="minorHAnsi" w:cstheme="minorHAnsi"/>
          <w:color w:val="000000" w:themeColor="text1"/>
          <w:u w:val="single"/>
        </w:rPr>
      </w:pPr>
      <w:bookmarkStart w:id="28" w:name="Measuring_Pupil’s_Progress_and_Outcomes"/>
      <w:bookmarkStart w:id="29" w:name="_Toc216420436"/>
      <w:bookmarkEnd w:id="28"/>
      <w:r w:rsidRPr="00491815">
        <w:rPr>
          <w:rFonts w:asciiTheme="minorHAnsi" w:hAnsiTheme="minorHAnsi" w:cstheme="minorHAnsi"/>
          <w:color w:val="000000" w:themeColor="text1"/>
          <w:u w:val="single"/>
        </w:rPr>
        <w:t>Measuring</w:t>
      </w:r>
      <w:r w:rsidRPr="00491815">
        <w:rPr>
          <w:rFonts w:asciiTheme="minorHAnsi" w:hAnsiTheme="minorHAnsi" w:cstheme="minorHAnsi"/>
          <w:color w:val="000000" w:themeColor="text1"/>
          <w:spacing w:val="-7"/>
          <w:u w:val="single"/>
        </w:rPr>
        <w:t xml:space="preserve"> </w:t>
      </w:r>
      <w:r w:rsidRPr="00491815">
        <w:rPr>
          <w:rFonts w:asciiTheme="minorHAnsi" w:hAnsiTheme="minorHAnsi" w:cstheme="minorHAnsi"/>
          <w:color w:val="000000" w:themeColor="text1"/>
          <w:u w:val="single"/>
        </w:rPr>
        <w:t>Pupil’s</w:t>
      </w:r>
      <w:r w:rsidRPr="00491815">
        <w:rPr>
          <w:rFonts w:asciiTheme="minorHAnsi" w:hAnsiTheme="minorHAnsi" w:cstheme="minorHAnsi"/>
          <w:color w:val="000000" w:themeColor="text1"/>
          <w:spacing w:val="-6"/>
          <w:u w:val="single"/>
        </w:rPr>
        <w:t xml:space="preserve"> </w:t>
      </w:r>
      <w:r w:rsidRPr="00491815">
        <w:rPr>
          <w:rFonts w:asciiTheme="minorHAnsi" w:hAnsiTheme="minorHAnsi" w:cstheme="minorHAnsi"/>
          <w:color w:val="000000" w:themeColor="text1"/>
          <w:u w:val="single"/>
        </w:rPr>
        <w:t>Progress</w:t>
      </w:r>
      <w:r w:rsidRPr="00491815">
        <w:rPr>
          <w:rFonts w:asciiTheme="minorHAnsi" w:hAnsiTheme="minorHAnsi" w:cstheme="minorHAnsi"/>
          <w:color w:val="000000" w:themeColor="text1"/>
          <w:spacing w:val="-11"/>
          <w:u w:val="single"/>
        </w:rPr>
        <w:t xml:space="preserve"> </w:t>
      </w:r>
      <w:r w:rsidRPr="00491815">
        <w:rPr>
          <w:rFonts w:asciiTheme="minorHAnsi" w:hAnsiTheme="minorHAnsi" w:cstheme="minorHAnsi"/>
          <w:color w:val="000000" w:themeColor="text1"/>
          <w:u w:val="single"/>
        </w:rPr>
        <w:t>and</w:t>
      </w:r>
      <w:r w:rsidRPr="00491815">
        <w:rPr>
          <w:rFonts w:asciiTheme="minorHAnsi" w:hAnsiTheme="minorHAnsi" w:cstheme="minorHAnsi"/>
          <w:color w:val="000000" w:themeColor="text1"/>
          <w:spacing w:val="-5"/>
          <w:u w:val="single"/>
        </w:rPr>
        <w:t xml:space="preserve"> </w:t>
      </w:r>
      <w:r w:rsidRPr="00491815">
        <w:rPr>
          <w:rFonts w:asciiTheme="minorHAnsi" w:hAnsiTheme="minorHAnsi" w:cstheme="minorHAnsi"/>
          <w:color w:val="000000" w:themeColor="text1"/>
          <w:spacing w:val="-2"/>
          <w:u w:val="single"/>
        </w:rPr>
        <w:t>Outcomes</w:t>
      </w:r>
      <w:bookmarkEnd w:id="29"/>
    </w:p>
    <w:p w14:paraId="1CD89649" w14:textId="77777777" w:rsidR="00E32F7B" w:rsidRPr="001A60B3" w:rsidRDefault="00731FFE">
      <w:pPr>
        <w:pStyle w:val="BodyText"/>
        <w:spacing w:before="281" w:line="264" w:lineRule="auto"/>
        <w:rPr>
          <w:rFonts w:asciiTheme="minorHAnsi" w:hAnsiTheme="minorHAnsi" w:cstheme="minorHAnsi"/>
          <w:color w:val="000000" w:themeColor="text1"/>
        </w:rPr>
      </w:pPr>
      <w:r w:rsidRPr="001A60B3">
        <w:rPr>
          <w:rFonts w:asciiTheme="minorHAnsi" w:hAnsiTheme="minorHAnsi" w:cstheme="minorHAnsi"/>
          <w:color w:val="000000" w:themeColor="text1"/>
        </w:rPr>
        <w:t>‘Every teacher is a teacher of SEND, and every teacher understands the importance in delivering quality first teaching (QFT) to all students’ and is, therefore, responsible and accountable</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for</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the progress</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of</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each</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child</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in</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their</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class.</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Teachers</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are</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expected</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to</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provide students with targeted differentiation according to their needs.</w:t>
      </w:r>
    </w:p>
    <w:p w14:paraId="1CD8964A" w14:textId="77777777" w:rsidR="00E32F7B" w:rsidRPr="001A60B3" w:rsidRDefault="00731FFE">
      <w:pPr>
        <w:pStyle w:val="BodyText"/>
        <w:spacing w:before="281" w:line="264" w:lineRule="auto"/>
        <w:rPr>
          <w:rFonts w:asciiTheme="minorHAnsi" w:hAnsiTheme="minorHAnsi" w:cstheme="minorHAnsi"/>
          <w:color w:val="000000" w:themeColor="text1"/>
        </w:rPr>
      </w:pPr>
      <w:r w:rsidRPr="001A60B3">
        <w:rPr>
          <w:rFonts w:asciiTheme="minorHAnsi" w:hAnsiTheme="minorHAnsi" w:cstheme="minorHAnsi"/>
          <w:color w:val="000000" w:themeColor="text1"/>
        </w:rPr>
        <w:t xml:space="preserve">Student progress is monitored, tracked and challenged by the </w:t>
      </w:r>
      <w:proofErr w:type="spellStart"/>
      <w:r w:rsidRPr="001A60B3">
        <w:rPr>
          <w:rFonts w:asciiTheme="minorHAnsi" w:hAnsiTheme="minorHAnsi" w:cstheme="minorHAnsi"/>
          <w:color w:val="000000" w:themeColor="text1"/>
        </w:rPr>
        <w:t>HoD</w:t>
      </w:r>
      <w:proofErr w:type="spellEnd"/>
      <w:r w:rsidRPr="001A60B3">
        <w:rPr>
          <w:rFonts w:asciiTheme="minorHAnsi" w:hAnsiTheme="minorHAnsi" w:cstheme="minorHAnsi"/>
          <w:color w:val="000000" w:themeColor="text1"/>
        </w:rPr>
        <w:t>, SLT, and the SENCo. Parents/carers and students receive feedback on progress at Parents Evenings, scheduled throughout the</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year.</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Parents/carers</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also</w:t>
      </w:r>
      <w:r w:rsidRPr="001A60B3">
        <w:rPr>
          <w:rFonts w:asciiTheme="minorHAnsi" w:hAnsiTheme="minorHAnsi" w:cstheme="minorHAnsi"/>
          <w:color w:val="000000" w:themeColor="text1"/>
          <w:spacing w:val="-7"/>
        </w:rPr>
        <w:t xml:space="preserve"> </w:t>
      </w:r>
      <w:r w:rsidRPr="001A60B3">
        <w:rPr>
          <w:rFonts w:asciiTheme="minorHAnsi" w:hAnsiTheme="minorHAnsi" w:cstheme="minorHAnsi"/>
          <w:color w:val="000000" w:themeColor="text1"/>
        </w:rPr>
        <w:t>receive</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reports</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throughout</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the</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year</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to</w:t>
      </w:r>
      <w:r w:rsidRPr="001A60B3">
        <w:rPr>
          <w:rFonts w:asciiTheme="minorHAnsi" w:hAnsiTheme="minorHAnsi" w:cstheme="minorHAnsi"/>
          <w:color w:val="000000" w:themeColor="text1"/>
          <w:spacing w:val="-7"/>
        </w:rPr>
        <w:t xml:space="preserve"> </w:t>
      </w:r>
      <w:r w:rsidRPr="001A60B3">
        <w:rPr>
          <w:rFonts w:asciiTheme="minorHAnsi" w:hAnsiTheme="minorHAnsi" w:cstheme="minorHAnsi"/>
          <w:color w:val="000000" w:themeColor="text1"/>
        </w:rPr>
        <w:t>ensure</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they have</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clear</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communication</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of</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the</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child’s</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learning</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journey.</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Parents/carers</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can</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also</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arrange</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 xml:space="preserve">to </w:t>
      </w:r>
      <w:r w:rsidRPr="001A60B3">
        <w:rPr>
          <w:rFonts w:asciiTheme="minorHAnsi" w:hAnsiTheme="minorHAnsi" w:cstheme="minorHAnsi"/>
          <w:color w:val="000000" w:themeColor="text1"/>
        </w:rPr>
        <w:lastRenderedPageBreak/>
        <w:t xml:space="preserve">talk to, or meet with, subject teachers to discuss subject-specific concerns. In addition, we use a range of evidence to evaluate the effectiveness of our offer including internal data tracking, responses from parental student consultation and progression rates to Post 16 </w:t>
      </w:r>
      <w:r w:rsidRPr="001A60B3">
        <w:rPr>
          <w:rFonts w:asciiTheme="minorHAnsi" w:hAnsiTheme="minorHAnsi" w:cstheme="minorHAnsi"/>
          <w:color w:val="000000" w:themeColor="text1"/>
          <w:spacing w:val="-2"/>
        </w:rPr>
        <w:t>courses.</w:t>
      </w:r>
    </w:p>
    <w:p w14:paraId="1CD8964B" w14:textId="77777777" w:rsidR="00E32F7B" w:rsidRPr="001A60B3" w:rsidRDefault="00731FFE">
      <w:pPr>
        <w:pStyle w:val="BodyText"/>
        <w:spacing w:before="279" w:line="264" w:lineRule="auto"/>
        <w:rPr>
          <w:rFonts w:asciiTheme="minorHAnsi" w:hAnsiTheme="minorHAnsi" w:cstheme="minorHAnsi"/>
          <w:color w:val="000000" w:themeColor="text1"/>
        </w:rPr>
      </w:pPr>
      <w:r w:rsidRPr="001A60B3">
        <w:rPr>
          <w:rFonts w:asciiTheme="minorHAnsi" w:hAnsiTheme="minorHAnsi" w:cstheme="minorHAnsi"/>
          <w:color w:val="000000" w:themeColor="text1"/>
        </w:rPr>
        <w:t>If</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your</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child receives support,</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or</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an intervention following a</w:t>
      </w:r>
      <w:r w:rsidRPr="001A60B3">
        <w:rPr>
          <w:rFonts w:asciiTheme="minorHAnsi" w:hAnsiTheme="minorHAnsi" w:cstheme="minorHAnsi"/>
          <w:color w:val="000000" w:themeColor="text1"/>
          <w:spacing w:val="-9"/>
        </w:rPr>
        <w:t xml:space="preserve"> </w:t>
      </w:r>
      <w:r w:rsidRPr="001A60B3">
        <w:rPr>
          <w:rFonts w:asciiTheme="minorHAnsi" w:hAnsiTheme="minorHAnsi" w:cstheme="minorHAnsi"/>
          <w:color w:val="000000" w:themeColor="text1"/>
        </w:rPr>
        <w:t>Progress</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Review</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you</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will</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be informed</w:t>
      </w:r>
      <w:r w:rsidRPr="001A60B3">
        <w:rPr>
          <w:rFonts w:asciiTheme="minorHAnsi" w:hAnsiTheme="minorHAnsi" w:cstheme="minorHAnsi"/>
          <w:color w:val="000000" w:themeColor="text1"/>
          <w:spacing w:val="-9"/>
        </w:rPr>
        <w:t xml:space="preserve"> </w:t>
      </w:r>
      <w:r w:rsidRPr="001A60B3">
        <w:rPr>
          <w:rFonts w:asciiTheme="minorHAnsi" w:hAnsiTheme="minorHAnsi" w:cstheme="minorHAnsi"/>
          <w:color w:val="000000" w:themeColor="text1"/>
        </w:rPr>
        <w:t>of</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this.</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Staff will review progress made within interventions during the following progress review</w:t>
      </w:r>
      <w:r w:rsidRPr="001A60B3">
        <w:rPr>
          <w:rFonts w:asciiTheme="minorHAnsi" w:hAnsiTheme="minorHAnsi" w:cstheme="minorHAnsi"/>
          <w:color w:val="000000" w:themeColor="text1"/>
          <w:spacing w:val="-8"/>
        </w:rPr>
        <w:t xml:space="preserve"> </w:t>
      </w:r>
      <w:r w:rsidRPr="001A60B3">
        <w:rPr>
          <w:rFonts w:asciiTheme="minorHAnsi" w:hAnsiTheme="minorHAnsi" w:cstheme="minorHAnsi"/>
          <w:color w:val="000000" w:themeColor="text1"/>
        </w:rPr>
        <w:t xml:space="preserve">cycle. If your child is on the SEND </w:t>
      </w:r>
      <w:proofErr w:type="gramStart"/>
      <w:r w:rsidRPr="001A60B3">
        <w:rPr>
          <w:rFonts w:asciiTheme="minorHAnsi" w:hAnsiTheme="minorHAnsi" w:cstheme="minorHAnsi"/>
          <w:color w:val="000000" w:themeColor="text1"/>
        </w:rPr>
        <w:t>register</w:t>
      </w:r>
      <w:proofErr w:type="gramEnd"/>
      <w:r w:rsidRPr="001A60B3">
        <w:rPr>
          <w:rFonts w:asciiTheme="minorHAnsi" w:hAnsiTheme="minorHAnsi" w:cstheme="minorHAnsi"/>
          <w:color w:val="000000" w:themeColor="text1"/>
        </w:rPr>
        <w:t xml:space="preserve"> they will meet with a member of the</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SEND</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Team</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to</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discuss</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their</w:t>
      </w:r>
      <w:r w:rsidRPr="001A60B3">
        <w:rPr>
          <w:rFonts w:asciiTheme="minorHAnsi" w:hAnsiTheme="minorHAnsi" w:cstheme="minorHAnsi"/>
          <w:color w:val="000000" w:themeColor="text1"/>
          <w:spacing w:val="-7"/>
        </w:rPr>
        <w:t xml:space="preserve"> </w:t>
      </w:r>
      <w:r w:rsidRPr="001A60B3">
        <w:rPr>
          <w:rFonts w:asciiTheme="minorHAnsi" w:hAnsiTheme="minorHAnsi" w:cstheme="minorHAnsi"/>
          <w:color w:val="000000" w:themeColor="text1"/>
        </w:rPr>
        <w:t>progress,</w:t>
      </w:r>
      <w:r w:rsidRPr="001A60B3">
        <w:rPr>
          <w:rFonts w:asciiTheme="minorHAnsi" w:hAnsiTheme="minorHAnsi" w:cstheme="minorHAnsi"/>
          <w:color w:val="000000" w:themeColor="text1"/>
          <w:spacing w:val="-7"/>
        </w:rPr>
        <w:t xml:space="preserve"> </w:t>
      </w:r>
      <w:r w:rsidRPr="001A60B3">
        <w:rPr>
          <w:rFonts w:asciiTheme="minorHAnsi" w:hAnsiTheme="minorHAnsi" w:cstheme="minorHAnsi"/>
          <w:color w:val="000000" w:themeColor="text1"/>
        </w:rPr>
        <w:t>support and</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any</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concerns</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they</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may</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have.</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Students will also set areas for development which will be discussed at their next review meeting.</w:t>
      </w:r>
    </w:p>
    <w:p w14:paraId="1CD8964E" w14:textId="6D491DB8" w:rsidR="00E32F7B" w:rsidRPr="001A60B3" w:rsidRDefault="00731FFE" w:rsidP="00111DBD">
      <w:pPr>
        <w:pStyle w:val="BodyText"/>
        <w:spacing w:before="285" w:line="264" w:lineRule="auto"/>
        <w:rPr>
          <w:rFonts w:asciiTheme="minorHAnsi" w:hAnsiTheme="minorHAnsi" w:cstheme="minorHAnsi"/>
          <w:color w:val="000000" w:themeColor="text1"/>
        </w:rPr>
      </w:pPr>
      <w:r w:rsidRPr="001A60B3">
        <w:rPr>
          <w:rFonts w:asciiTheme="minorHAnsi" w:hAnsiTheme="minorHAnsi" w:cstheme="minorHAnsi"/>
          <w:color w:val="000000" w:themeColor="text1"/>
        </w:rPr>
        <w:t xml:space="preserve">Meetings with the SENCo can be requested at any point throughout the year to discuss </w:t>
      </w:r>
      <w:proofErr w:type="gramStart"/>
      <w:r w:rsidRPr="001A60B3">
        <w:rPr>
          <w:rFonts w:asciiTheme="minorHAnsi" w:hAnsiTheme="minorHAnsi" w:cstheme="minorHAnsi"/>
          <w:color w:val="000000" w:themeColor="text1"/>
        </w:rPr>
        <w:t>concerns,</w:t>
      </w:r>
      <w:proofErr w:type="gramEnd"/>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whether</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a student is identified</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as having SEND,</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or</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not. Reasoning for</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the meeting request will be discussed in an initial phone call, or email, to provide details in preparation prior</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to</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the</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meeting</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date.</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It</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may</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be</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suitable for</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other</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relevant</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staff</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members</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to</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be</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present,</w:t>
      </w:r>
      <w:r w:rsidR="00111DBD" w:rsidRPr="001A60B3">
        <w:rPr>
          <w:rFonts w:asciiTheme="minorHAnsi" w:hAnsiTheme="minorHAnsi" w:cstheme="minorHAnsi"/>
          <w:color w:val="000000" w:themeColor="text1"/>
        </w:rPr>
        <w:t xml:space="preserve"> </w:t>
      </w:r>
      <w:r w:rsidRPr="001A60B3">
        <w:rPr>
          <w:rFonts w:asciiTheme="minorHAnsi" w:hAnsiTheme="minorHAnsi" w:cstheme="minorHAnsi"/>
          <w:color w:val="000000" w:themeColor="text1"/>
        </w:rPr>
        <w:t>or</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details</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to</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be shared</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with</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certain</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staff</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prior</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to meetings.</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If</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parent/carer</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contact</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is</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made, the SENCo will reply within 48 hours (working days).</w:t>
      </w:r>
    </w:p>
    <w:p w14:paraId="1CD8964F" w14:textId="77777777" w:rsidR="00E32F7B" w:rsidRPr="00491815" w:rsidRDefault="00731FFE">
      <w:pPr>
        <w:pStyle w:val="Heading1"/>
        <w:spacing w:before="283"/>
        <w:rPr>
          <w:rFonts w:asciiTheme="minorHAnsi" w:hAnsiTheme="minorHAnsi" w:cstheme="minorHAnsi"/>
          <w:color w:val="000000" w:themeColor="text1"/>
          <w:u w:val="single"/>
        </w:rPr>
      </w:pPr>
      <w:bookmarkStart w:id="30" w:name="Transition_between_Phases_of_Education_a"/>
      <w:bookmarkStart w:id="31" w:name="_Toc216420437"/>
      <w:bookmarkEnd w:id="30"/>
      <w:r w:rsidRPr="00491815">
        <w:rPr>
          <w:rFonts w:asciiTheme="minorHAnsi" w:hAnsiTheme="minorHAnsi" w:cstheme="minorHAnsi"/>
          <w:color w:val="000000" w:themeColor="text1"/>
          <w:u w:val="single"/>
        </w:rPr>
        <w:t>Transition</w:t>
      </w:r>
      <w:r w:rsidRPr="00491815">
        <w:rPr>
          <w:rFonts w:asciiTheme="minorHAnsi" w:hAnsiTheme="minorHAnsi" w:cstheme="minorHAnsi"/>
          <w:color w:val="000000" w:themeColor="text1"/>
          <w:spacing w:val="-13"/>
          <w:u w:val="single"/>
        </w:rPr>
        <w:t xml:space="preserve"> </w:t>
      </w:r>
      <w:r w:rsidRPr="00491815">
        <w:rPr>
          <w:rFonts w:asciiTheme="minorHAnsi" w:hAnsiTheme="minorHAnsi" w:cstheme="minorHAnsi"/>
          <w:color w:val="000000" w:themeColor="text1"/>
          <w:u w:val="single"/>
        </w:rPr>
        <w:t>between</w:t>
      </w:r>
      <w:r w:rsidRPr="00491815">
        <w:rPr>
          <w:rFonts w:asciiTheme="minorHAnsi" w:hAnsiTheme="minorHAnsi" w:cstheme="minorHAnsi"/>
          <w:color w:val="000000" w:themeColor="text1"/>
          <w:spacing w:val="-4"/>
          <w:u w:val="single"/>
        </w:rPr>
        <w:t xml:space="preserve"> </w:t>
      </w:r>
      <w:r w:rsidRPr="00491815">
        <w:rPr>
          <w:rFonts w:asciiTheme="minorHAnsi" w:hAnsiTheme="minorHAnsi" w:cstheme="minorHAnsi"/>
          <w:color w:val="000000" w:themeColor="text1"/>
          <w:u w:val="single"/>
        </w:rPr>
        <w:t>Phases</w:t>
      </w:r>
      <w:r w:rsidRPr="00491815">
        <w:rPr>
          <w:rFonts w:asciiTheme="minorHAnsi" w:hAnsiTheme="minorHAnsi" w:cstheme="minorHAnsi"/>
          <w:color w:val="000000" w:themeColor="text1"/>
          <w:spacing w:val="-7"/>
          <w:u w:val="single"/>
        </w:rPr>
        <w:t xml:space="preserve"> </w:t>
      </w:r>
      <w:r w:rsidRPr="00491815">
        <w:rPr>
          <w:rFonts w:asciiTheme="minorHAnsi" w:hAnsiTheme="minorHAnsi" w:cstheme="minorHAnsi"/>
          <w:color w:val="000000" w:themeColor="text1"/>
          <w:u w:val="single"/>
        </w:rPr>
        <w:t>of</w:t>
      </w:r>
      <w:r w:rsidRPr="00491815">
        <w:rPr>
          <w:rFonts w:asciiTheme="minorHAnsi" w:hAnsiTheme="minorHAnsi" w:cstheme="minorHAnsi"/>
          <w:color w:val="000000" w:themeColor="text1"/>
          <w:spacing w:val="-6"/>
          <w:u w:val="single"/>
        </w:rPr>
        <w:t xml:space="preserve"> </w:t>
      </w:r>
      <w:r w:rsidRPr="00491815">
        <w:rPr>
          <w:rFonts w:asciiTheme="minorHAnsi" w:hAnsiTheme="minorHAnsi" w:cstheme="minorHAnsi"/>
          <w:color w:val="000000" w:themeColor="text1"/>
          <w:u w:val="single"/>
        </w:rPr>
        <w:t>Education</w:t>
      </w:r>
      <w:r w:rsidRPr="00491815">
        <w:rPr>
          <w:rFonts w:asciiTheme="minorHAnsi" w:hAnsiTheme="minorHAnsi" w:cstheme="minorHAnsi"/>
          <w:color w:val="000000" w:themeColor="text1"/>
          <w:spacing w:val="-5"/>
          <w:u w:val="single"/>
        </w:rPr>
        <w:t xml:space="preserve"> </w:t>
      </w:r>
      <w:r w:rsidRPr="00491815">
        <w:rPr>
          <w:rFonts w:asciiTheme="minorHAnsi" w:hAnsiTheme="minorHAnsi" w:cstheme="minorHAnsi"/>
          <w:color w:val="000000" w:themeColor="text1"/>
          <w:u w:val="single"/>
        </w:rPr>
        <w:t>and</w:t>
      </w:r>
      <w:r w:rsidRPr="00491815">
        <w:rPr>
          <w:rFonts w:asciiTheme="minorHAnsi" w:hAnsiTheme="minorHAnsi" w:cstheme="minorHAnsi"/>
          <w:color w:val="000000" w:themeColor="text1"/>
          <w:spacing w:val="-6"/>
          <w:u w:val="single"/>
        </w:rPr>
        <w:t xml:space="preserve"> </w:t>
      </w:r>
      <w:r w:rsidRPr="00491815">
        <w:rPr>
          <w:rFonts w:asciiTheme="minorHAnsi" w:hAnsiTheme="minorHAnsi" w:cstheme="minorHAnsi"/>
          <w:color w:val="000000" w:themeColor="text1"/>
          <w:u w:val="single"/>
        </w:rPr>
        <w:t>into</w:t>
      </w:r>
      <w:r w:rsidRPr="00491815">
        <w:rPr>
          <w:rFonts w:asciiTheme="minorHAnsi" w:hAnsiTheme="minorHAnsi" w:cstheme="minorHAnsi"/>
          <w:color w:val="000000" w:themeColor="text1"/>
          <w:spacing w:val="-5"/>
          <w:u w:val="single"/>
        </w:rPr>
        <w:t xml:space="preserve"> </w:t>
      </w:r>
      <w:r w:rsidRPr="00491815">
        <w:rPr>
          <w:rFonts w:asciiTheme="minorHAnsi" w:hAnsiTheme="minorHAnsi" w:cstheme="minorHAnsi"/>
          <w:color w:val="000000" w:themeColor="text1"/>
          <w:spacing w:val="-2"/>
          <w:u w:val="single"/>
        </w:rPr>
        <w:t>Adulthood</w:t>
      </w:r>
      <w:bookmarkEnd w:id="31"/>
    </w:p>
    <w:p w14:paraId="1CD89650" w14:textId="77777777" w:rsidR="00E32F7B" w:rsidRPr="001A60B3" w:rsidRDefault="00731FFE">
      <w:pPr>
        <w:pStyle w:val="BodyText"/>
        <w:spacing w:before="276" w:line="266" w:lineRule="auto"/>
        <w:rPr>
          <w:rFonts w:asciiTheme="minorHAnsi" w:hAnsiTheme="minorHAnsi" w:cstheme="minorHAnsi"/>
          <w:color w:val="000000" w:themeColor="text1"/>
        </w:rPr>
      </w:pPr>
      <w:r w:rsidRPr="001A60B3">
        <w:rPr>
          <w:rFonts w:asciiTheme="minorHAnsi" w:hAnsiTheme="minorHAnsi" w:cstheme="minorHAnsi"/>
          <w:color w:val="000000" w:themeColor="text1"/>
        </w:rPr>
        <w:t>The</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SENCo</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works</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with</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primary</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school</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colleagues</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to</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ensure</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a</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transition</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plan is</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in</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place for</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 xml:space="preserve">all students with </w:t>
      </w:r>
      <w:proofErr w:type="gramStart"/>
      <w:r w:rsidRPr="001A60B3">
        <w:rPr>
          <w:rFonts w:asciiTheme="minorHAnsi" w:hAnsiTheme="minorHAnsi" w:cstheme="minorHAnsi"/>
          <w:color w:val="000000" w:themeColor="text1"/>
        </w:rPr>
        <w:t>an EHCP</w:t>
      </w:r>
      <w:proofErr w:type="gramEnd"/>
      <w:r w:rsidRPr="001A60B3">
        <w:rPr>
          <w:rFonts w:asciiTheme="minorHAnsi" w:hAnsiTheme="minorHAnsi" w:cstheme="minorHAnsi"/>
          <w:color w:val="000000" w:themeColor="text1"/>
        </w:rPr>
        <w:t xml:space="preserve"> or SEND Support; the work </w:t>
      </w:r>
      <w:proofErr w:type="gramStart"/>
      <w:r w:rsidRPr="001A60B3">
        <w:rPr>
          <w:rFonts w:asciiTheme="minorHAnsi" w:hAnsiTheme="minorHAnsi" w:cstheme="minorHAnsi"/>
          <w:color w:val="000000" w:themeColor="text1"/>
        </w:rPr>
        <w:t>carried</w:t>
      </w:r>
      <w:proofErr w:type="gramEnd"/>
      <w:r w:rsidRPr="001A60B3">
        <w:rPr>
          <w:rFonts w:asciiTheme="minorHAnsi" w:hAnsiTheme="minorHAnsi" w:cstheme="minorHAnsi"/>
          <w:color w:val="000000" w:themeColor="text1"/>
        </w:rPr>
        <w:t xml:space="preserve"> includes SLT/SENCo visits to primary schools. As part of the transition period students attend an Induction, with those</w:t>
      </w:r>
    </w:p>
    <w:p w14:paraId="1CD89651" w14:textId="77777777" w:rsidR="00E32F7B" w:rsidRPr="001A60B3" w:rsidRDefault="00731FFE">
      <w:pPr>
        <w:pStyle w:val="BodyText"/>
        <w:spacing w:line="264" w:lineRule="auto"/>
        <w:rPr>
          <w:rFonts w:asciiTheme="minorHAnsi" w:hAnsiTheme="minorHAnsi" w:cstheme="minorHAnsi"/>
          <w:color w:val="000000" w:themeColor="text1"/>
        </w:rPr>
      </w:pPr>
      <w:r w:rsidRPr="001A60B3">
        <w:rPr>
          <w:rFonts w:asciiTheme="minorHAnsi" w:hAnsiTheme="minorHAnsi" w:cstheme="minorHAnsi"/>
          <w:color w:val="000000" w:themeColor="text1"/>
        </w:rPr>
        <w:t>acknowledged</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as</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having</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SEND</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joining</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a bespoke</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session,</w:t>
      </w:r>
      <w:r w:rsidRPr="001A60B3">
        <w:rPr>
          <w:rFonts w:asciiTheme="minorHAnsi" w:hAnsiTheme="minorHAnsi" w:cstheme="minorHAnsi"/>
          <w:color w:val="000000" w:themeColor="text1"/>
          <w:spacing w:val="-7"/>
        </w:rPr>
        <w:t xml:space="preserve"> </w:t>
      </w:r>
      <w:r w:rsidRPr="001A60B3">
        <w:rPr>
          <w:rFonts w:asciiTheme="minorHAnsi" w:hAnsiTheme="minorHAnsi" w:cstheme="minorHAnsi"/>
          <w:color w:val="000000" w:themeColor="text1"/>
        </w:rPr>
        <w:t>compromising</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a ‘Getting</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to</w:t>
      </w:r>
      <w:r w:rsidRPr="001A60B3">
        <w:rPr>
          <w:rFonts w:asciiTheme="minorHAnsi" w:hAnsiTheme="minorHAnsi" w:cstheme="minorHAnsi"/>
          <w:color w:val="000000" w:themeColor="text1"/>
          <w:spacing w:val="-7"/>
        </w:rPr>
        <w:t xml:space="preserve"> </w:t>
      </w:r>
      <w:r w:rsidRPr="001A60B3">
        <w:rPr>
          <w:rFonts w:asciiTheme="minorHAnsi" w:hAnsiTheme="minorHAnsi" w:cstheme="minorHAnsi"/>
          <w:color w:val="000000" w:themeColor="text1"/>
        </w:rPr>
        <w:t>Know You’ presentation and introduction to the SEND Team, followed by a ‘Nurture Taster</w:t>
      </w:r>
    </w:p>
    <w:p w14:paraId="1CD89652" w14:textId="5CD6A657" w:rsidR="00E32F7B" w:rsidRPr="001A60B3" w:rsidRDefault="00731FFE">
      <w:pPr>
        <w:pStyle w:val="BodyText"/>
        <w:spacing w:line="264" w:lineRule="auto"/>
        <w:ind w:right="100"/>
        <w:rPr>
          <w:rFonts w:asciiTheme="minorHAnsi" w:hAnsiTheme="minorHAnsi" w:cstheme="minorHAnsi"/>
          <w:color w:val="000000" w:themeColor="text1"/>
        </w:rPr>
      </w:pPr>
      <w:r w:rsidRPr="001A60B3">
        <w:rPr>
          <w:rFonts w:asciiTheme="minorHAnsi" w:hAnsiTheme="minorHAnsi" w:cstheme="minorHAnsi"/>
          <w:color w:val="000000" w:themeColor="text1"/>
        </w:rPr>
        <w:t>Session’.</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In</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addition,</w:t>
      </w:r>
      <w:r w:rsidRPr="001A60B3">
        <w:rPr>
          <w:rFonts w:asciiTheme="minorHAnsi" w:hAnsiTheme="minorHAnsi" w:cstheme="minorHAnsi"/>
          <w:color w:val="000000" w:themeColor="text1"/>
          <w:spacing w:val="-6"/>
        </w:rPr>
        <w:t xml:space="preserve"> </w:t>
      </w:r>
      <w:r w:rsidR="00E70867" w:rsidRPr="001A60B3">
        <w:rPr>
          <w:rFonts w:asciiTheme="minorHAnsi" w:hAnsiTheme="minorHAnsi" w:cstheme="minorHAnsi"/>
          <w:color w:val="000000" w:themeColor="text1"/>
        </w:rPr>
        <w:t xml:space="preserve">Teaching </w:t>
      </w:r>
      <w:proofErr w:type="spellStart"/>
      <w:r w:rsidR="00E70867" w:rsidRPr="001A60B3">
        <w:rPr>
          <w:rFonts w:asciiTheme="minorHAnsi" w:hAnsiTheme="minorHAnsi" w:cstheme="minorHAnsi"/>
          <w:color w:val="000000" w:themeColor="text1"/>
        </w:rPr>
        <w:t>Assistant’</w:t>
      </w:r>
      <w:r w:rsidRPr="001A60B3">
        <w:rPr>
          <w:rFonts w:asciiTheme="minorHAnsi" w:hAnsiTheme="minorHAnsi" w:cstheme="minorHAnsi"/>
          <w:color w:val="000000" w:themeColor="text1"/>
        </w:rPr>
        <w:t>s</w:t>
      </w:r>
      <w:proofErr w:type="spellEnd"/>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are deployed</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in</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lessons,</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throughout</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the</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entirety</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of</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the Induction period, to conduct student observations forms, and build positive working relationships.</w:t>
      </w:r>
    </w:p>
    <w:p w14:paraId="1CD89653" w14:textId="77777777" w:rsidR="00E32F7B" w:rsidRPr="001A60B3" w:rsidRDefault="00731FFE">
      <w:pPr>
        <w:pStyle w:val="BodyText"/>
        <w:spacing w:line="266" w:lineRule="auto"/>
        <w:rPr>
          <w:rFonts w:asciiTheme="minorHAnsi" w:hAnsiTheme="minorHAnsi" w:cstheme="minorHAnsi"/>
          <w:color w:val="000000" w:themeColor="text1"/>
        </w:rPr>
      </w:pPr>
      <w:r w:rsidRPr="001A60B3">
        <w:rPr>
          <w:rFonts w:asciiTheme="minorHAnsi" w:hAnsiTheme="minorHAnsi" w:cstheme="minorHAnsi"/>
          <w:color w:val="000000" w:themeColor="text1"/>
        </w:rPr>
        <w:t>Where possible, parents/carers of students who have an EHCP, or SEND Support, will be invited</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to</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attend</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a</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meeting</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with</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the</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SENCo</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to</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discuss</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more</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detailed</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transition</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plans,</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and complete a student passport.</w:t>
      </w:r>
    </w:p>
    <w:p w14:paraId="1CD89654" w14:textId="77777777" w:rsidR="00E32F7B" w:rsidRPr="001A60B3" w:rsidRDefault="00731FFE">
      <w:pPr>
        <w:pStyle w:val="BodyText"/>
        <w:spacing w:before="264" w:line="264" w:lineRule="auto"/>
        <w:rPr>
          <w:rFonts w:asciiTheme="minorHAnsi" w:hAnsiTheme="minorHAnsi" w:cstheme="minorHAnsi"/>
          <w:color w:val="000000" w:themeColor="text1"/>
        </w:rPr>
      </w:pPr>
      <w:r w:rsidRPr="001A60B3">
        <w:rPr>
          <w:rFonts w:asciiTheme="minorHAnsi" w:hAnsiTheme="minorHAnsi" w:cstheme="minorHAnsi"/>
          <w:color w:val="000000" w:themeColor="text1"/>
        </w:rPr>
        <w:t xml:space="preserve">Towards the end of KS3, and throughout KS4, students are encouraged to visit colleges and explore Post 16 courses. At GCSE level, we work closely with </w:t>
      </w:r>
      <w:proofErr w:type="spellStart"/>
      <w:r w:rsidRPr="001A60B3">
        <w:rPr>
          <w:rFonts w:asciiTheme="minorHAnsi" w:hAnsiTheme="minorHAnsi" w:cstheme="minorHAnsi"/>
          <w:color w:val="000000" w:themeColor="text1"/>
        </w:rPr>
        <w:t>Connexions</w:t>
      </w:r>
      <w:proofErr w:type="spellEnd"/>
      <w:r w:rsidRPr="001A60B3">
        <w:rPr>
          <w:rFonts w:asciiTheme="minorHAnsi" w:hAnsiTheme="minorHAnsi" w:cstheme="minorHAnsi"/>
          <w:color w:val="000000" w:themeColor="text1"/>
        </w:rPr>
        <w:t xml:space="preserve"> and an allocated careers advisor to ensure relevant paperwork is completed for students with EHCPs, and those</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who</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are in</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receipt of</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SEND</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Support.</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If</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students</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partake</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in</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SEND,</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SEMH,</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or</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Restorative interventions, at any point, they will also be encouraged to consider future career aspirations, and Nurture Provision incorporates elements of careers advice.</w:t>
      </w:r>
    </w:p>
    <w:p w14:paraId="1CD89655" w14:textId="77777777" w:rsidR="00E32F7B" w:rsidRPr="001A60B3" w:rsidRDefault="00731FFE">
      <w:pPr>
        <w:pStyle w:val="BodyText"/>
        <w:spacing w:before="280" w:line="264" w:lineRule="auto"/>
        <w:rPr>
          <w:rFonts w:asciiTheme="minorHAnsi" w:hAnsiTheme="minorHAnsi" w:cstheme="minorHAnsi"/>
          <w:color w:val="000000" w:themeColor="text1"/>
        </w:rPr>
      </w:pPr>
      <w:r w:rsidRPr="001A60B3">
        <w:rPr>
          <w:rFonts w:asciiTheme="minorHAnsi" w:hAnsiTheme="minorHAnsi" w:cstheme="minorHAnsi"/>
          <w:color w:val="000000" w:themeColor="text1"/>
        </w:rPr>
        <w:t>During KS4 transition, all information is passed to college SENCos. Where appropriate, further meetings between school and Post 16 settings may take place to facilitate a more detailed</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transition.</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In</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addition,</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final</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EHCP reviews</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are</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arranged</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between</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the</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SENCo,</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 xml:space="preserve">Local </w:t>
      </w:r>
      <w:r w:rsidRPr="001A60B3">
        <w:rPr>
          <w:rFonts w:asciiTheme="minorHAnsi" w:hAnsiTheme="minorHAnsi" w:cstheme="minorHAnsi"/>
          <w:color w:val="000000" w:themeColor="text1"/>
        </w:rPr>
        <w:lastRenderedPageBreak/>
        <w:t>Authority, and relevant external services, to determine the provisions required for KS5.</w:t>
      </w:r>
    </w:p>
    <w:p w14:paraId="1CD89656" w14:textId="377D7B45" w:rsidR="00E32F7B" w:rsidRPr="001A60B3" w:rsidRDefault="00731FFE">
      <w:pPr>
        <w:pStyle w:val="BodyText"/>
        <w:spacing w:before="281" w:line="264" w:lineRule="auto"/>
        <w:ind w:right="100"/>
        <w:rPr>
          <w:rFonts w:asciiTheme="minorHAnsi" w:hAnsiTheme="minorHAnsi" w:cstheme="minorHAnsi"/>
          <w:color w:val="000000" w:themeColor="text1"/>
        </w:rPr>
      </w:pPr>
      <w:r w:rsidRPr="001A60B3">
        <w:rPr>
          <w:rFonts w:asciiTheme="minorHAnsi" w:hAnsiTheme="minorHAnsi" w:cstheme="minorHAnsi"/>
          <w:color w:val="000000" w:themeColor="text1"/>
        </w:rPr>
        <w:t xml:space="preserve">We pride ourselves on providing a high level of student support and guidance. We have an allocated </w:t>
      </w:r>
      <w:proofErr w:type="spellStart"/>
      <w:r w:rsidRPr="001A60B3">
        <w:rPr>
          <w:rFonts w:asciiTheme="minorHAnsi" w:hAnsiTheme="minorHAnsi" w:cstheme="minorHAnsi"/>
          <w:color w:val="000000" w:themeColor="text1"/>
        </w:rPr>
        <w:t>HoY</w:t>
      </w:r>
      <w:proofErr w:type="spellEnd"/>
      <w:r w:rsidRPr="001A60B3">
        <w:rPr>
          <w:rFonts w:asciiTheme="minorHAnsi" w:hAnsiTheme="minorHAnsi" w:cstheme="minorHAnsi"/>
          <w:color w:val="000000" w:themeColor="text1"/>
        </w:rPr>
        <w:t xml:space="preserve"> for each year group,</w:t>
      </w:r>
      <w:r w:rsidR="00304139" w:rsidRPr="001A60B3">
        <w:rPr>
          <w:rFonts w:asciiTheme="minorHAnsi" w:hAnsiTheme="minorHAnsi" w:cstheme="minorHAnsi"/>
          <w:color w:val="000000" w:themeColor="text1"/>
        </w:rPr>
        <w:t xml:space="preserve"> alongside a pastoral officer </w:t>
      </w:r>
      <w:r w:rsidR="00EC7911" w:rsidRPr="001A60B3">
        <w:rPr>
          <w:rFonts w:asciiTheme="minorHAnsi" w:hAnsiTheme="minorHAnsi" w:cstheme="minorHAnsi"/>
          <w:color w:val="000000" w:themeColor="text1"/>
        </w:rPr>
        <w:t>for each year group</w:t>
      </w:r>
      <w:r w:rsidRPr="001A60B3">
        <w:rPr>
          <w:rFonts w:asciiTheme="minorHAnsi" w:hAnsiTheme="minorHAnsi" w:cstheme="minorHAnsi"/>
          <w:color w:val="000000" w:themeColor="text1"/>
        </w:rPr>
        <w:t>.</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In</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addition,</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we</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have</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fully qualified</w:t>
      </w:r>
      <w:r w:rsidRPr="001A60B3">
        <w:rPr>
          <w:rFonts w:asciiTheme="minorHAnsi" w:hAnsiTheme="minorHAnsi" w:cstheme="minorHAnsi"/>
          <w:color w:val="000000" w:themeColor="text1"/>
          <w:spacing w:val="-4"/>
        </w:rPr>
        <w:t xml:space="preserve"> </w:t>
      </w:r>
      <w:r w:rsidR="00EC7911" w:rsidRPr="001A60B3">
        <w:rPr>
          <w:rFonts w:asciiTheme="minorHAnsi" w:hAnsiTheme="minorHAnsi" w:cstheme="minorHAnsi"/>
          <w:color w:val="000000" w:themeColor="text1"/>
        </w:rPr>
        <w:t>teaching assistants</w:t>
      </w:r>
      <w:r w:rsidRPr="001A60B3">
        <w:rPr>
          <w:rFonts w:asciiTheme="minorHAnsi" w:hAnsiTheme="minorHAnsi" w:cstheme="minorHAnsi"/>
          <w:color w:val="000000" w:themeColor="text1"/>
        </w:rPr>
        <w:t>,</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overseen</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by</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the SENCo,</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who</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also</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 xml:space="preserve">hold Mental Health First Aid training. The SEND Team </w:t>
      </w:r>
      <w:proofErr w:type="gramStart"/>
      <w:r w:rsidRPr="001A60B3">
        <w:rPr>
          <w:rFonts w:asciiTheme="minorHAnsi" w:hAnsiTheme="minorHAnsi" w:cstheme="minorHAnsi"/>
          <w:color w:val="000000" w:themeColor="text1"/>
        </w:rPr>
        <w:t>have</w:t>
      </w:r>
      <w:proofErr w:type="gramEnd"/>
      <w:r w:rsidRPr="001A60B3">
        <w:rPr>
          <w:rFonts w:asciiTheme="minorHAnsi" w:hAnsiTheme="minorHAnsi" w:cstheme="minorHAnsi"/>
          <w:color w:val="000000" w:themeColor="text1"/>
        </w:rPr>
        <w:t xml:space="preserve"> specialisms </w:t>
      </w:r>
      <w:proofErr w:type="gramStart"/>
      <w:r w:rsidRPr="001A60B3">
        <w:rPr>
          <w:rFonts w:asciiTheme="minorHAnsi" w:hAnsiTheme="minorHAnsi" w:cstheme="minorHAnsi"/>
          <w:color w:val="000000" w:themeColor="text1"/>
        </w:rPr>
        <w:t>in:</w:t>
      </w:r>
      <w:proofErr w:type="gramEnd"/>
      <w:r w:rsidRPr="001A60B3">
        <w:rPr>
          <w:rFonts w:asciiTheme="minorHAnsi" w:hAnsiTheme="minorHAnsi" w:cstheme="minorHAnsi"/>
          <w:color w:val="000000" w:themeColor="text1"/>
        </w:rPr>
        <w:t xml:space="preserve"> risk assessments, attachment, nurture, mental health first aid, and Autism Spectrum Condition</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training. In</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addition,</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SEND</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staff</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have</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received</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official</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training</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to</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deliver</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 xml:space="preserve">Catch-Up Literacy. The SENCo holds an English degree, teaching qualification, a Master’s </w:t>
      </w:r>
      <w:r w:rsidR="000C2A46" w:rsidRPr="001A60B3">
        <w:rPr>
          <w:rFonts w:asciiTheme="minorHAnsi" w:hAnsiTheme="minorHAnsi" w:cstheme="minorHAnsi"/>
          <w:color w:val="000000" w:themeColor="text1"/>
        </w:rPr>
        <w:t>equivalent</w:t>
      </w:r>
      <w:r w:rsidRPr="001A60B3">
        <w:rPr>
          <w:rFonts w:asciiTheme="minorHAnsi" w:hAnsiTheme="minorHAnsi" w:cstheme="minorHAnsi"/>
          <w:color w:val="000000" w:themeColor="text1"/>
        </w:rPr>
        <w:t xml:space="preserve"> in SEND and Inclusion</w:t>
      </w:r>
      <w:r w:rsidR="001B53F6" w:rsidRPr="001A60B3">
        <w:rPr>
          <w:rFonts w:asciiTheme="minorHAnsi" w:hAnsiTheme="minorHAnsi" w:cstheme="minorHAnsi"/>
          <w:color w:val="000000" w:themeColor="text1"/>
        </w:rPr>
        <w:t>-</w:t>
      </w:r>
      <w:r w:rsidRPr="001A60B3">
        <w:rPr>
          <w:rFonts w:asciiTheme="minorHAnsi" w:hAnsiTheme="minorHAnsi" w:cstheme="minorHAnsi"/>
          <w:color w:val="000000" w:themeColor="text1"/>
        </w:rPr>
        <w:t xml:space="preserve"> </w:t>
      </w:r>
      <w:r w:rsidR="001B53F6" w:rsidRPr="001A60B3">
        <w:rPr>
          <w:rFonts w:asciiTheme="minorHAnsi" w:hAnsiTheme="minorHAnsi" w:cstheme="minorHAnsi"/>
          <w:color w:val="000000" w:themeColor="text1"/>
        </w:rPr>
        <w:t>National Award for SEN Co-ordination (NASENCO)</w:t>
      </w:r>
      <w:r w:rsidRPr="001A60B3">
        <w:rPr>
          <w:rFonts w:asciiTheme="minorHAnsi" w:hAnsiTheme="minorHAnsi" w:cstheme="minorHAnsi"/>
          <w:color w:val="000000" w:themeColor="text1"/>
        </w:rPr>
        <w:t xml:space="preserve">, </w:t>
      </w:r>
      <w:r w:rsidR="001B53F6" w:rsidRPr="001A60B3">
        <w:rPr>
          <w:rFonts w:asciiTheme="minorHAnsi" w:hAnsiTheme="minorHAnsi" w:cstheme="minorHAnsi"/>
          <w:color w:val="000000" w:themeColor="text1"/>
        </w:rPr>
        <w:t xml:space="preserve">phonics </w:t>
      </w:r>
      <w:r w:rsidRPr="001A60B3">
        <w:rPr>
          <w:rFonts w:asciiTheme="minorHAnsi" w:hAnsiTheme="minorHAnsi" w:cstheme="minorHAnsi"/>
          <w:color w:val="000000" w:themeColor="text1"/>
        </w:rPr>
        <w:t xml:space="preserve">training, </w:t>
      </w:r>
      <w:r w:rsidR="00170B9B" w:rsidRPr="001A60B3">
        <w:rPr>
          <w:rFonts w:asciiTheme="minorHAnsi" w:hAnsiTheme="minorHAnsi" w:cstheme="minorHAnsi"/>
          <w:color w:val="000000" w:themeColor="text1"/>
        </w:rPr>
        <w:t>Safeguarding</w:t>
      </w:r>
      <w:r w:rsidRPr="001A60B3">
        <w:rPr>
          <w:rFonts w:asciiTheme="minorHAnsi" w:hAnsiTheme="minorHAnsi" w:cstheme="minorHAnsi"/>
          <w:color w:val="000000" w:themeColor="text1"/>
        </w:rPr>
        <w:t xml:space="preserve"> training</w:t>
      </w:r>
      <w:r w:rsidR="00170B9B" w:rsidRPr="001A60B3">
        <w:rPr>
          <w:rFonts w:asciiTheme="minorHAnsi" w:hAnsiTheme="minorHAnsi" w:cstheme="minorHAnsi"/>
          <w:color w:val="000000" w:themeColor="text1"/>
        </w:rPr>
        <w:t xml:space="preserve"> and </w:t>
      </w:r>
      <w:r w:rsidR="00481515" w:rsidRPr="001A60B3">
        <w:rPr>
          <w:rFonts w:asciiTheme="minorHAnsi" w:hAnsiTheme="minorHAnsi" w:cstheme="minorHAnsi"/>
          <w:color w:val="000000" w:themeColor="text1"/>
        </w:rPr>
        <w:t xml:space="preserve">a qualification in understanding Autism. </w:t>
      </w:r>
    </w:p>
    <w:p w14:paraId="1CD89657" w14:textId="77777777" w:rsidR="00E32F7B" w:rsidRPr="001A60B3" w:rsidRDefault="00731FFE">
      <w:pPr>
        <w:pStyle w:val="BodyText"/>
        <w:spacing w:line="264" w:lineRule="auto"/>
        <w:rPr>
          <w:rFonts w:asciiTheme="minorHAnsi" w:hAnsiTheme="minorHAnsi" w:cstheme="minorHAnsi"/>
          <w:color w:val="000000" w:themeColor="text1"/>
        </w:rPr>
      </w:pPr>
      <w:r w:rsidRPr="001A60B3">
        <w:rPr>
          <w:rFonts w:asciiTheme="minorHAnsi" w:hAnsiTheme="minorHAnsi" w:cstheme="minorHAnsi"/>
          <w:color w:val="000000" w:themeColor="text1"/>
        </w:rPr>
        <w:t>Our</w:t>
      </w:r>
      <w:r w:rsidRPr="001A60B3">
        <w:rPr>
          <w:rFonts w:asciiTheme="minorHAnsi" w:hAnsiTheme="minorHAnsi" w:cstheme="minorHAnsi"/>
          <w:color w:val="000000" w:themeColor="text1"/>
          <w:spacing w:val="-8"/>
        </w:rPr>
        <w:t xml:space="preserve"> </w:t>
      </w:r>
      <w:r w:rsidRPr="001A60B3">
        <w:rPr>
          <w:rFonts w:asciiTheme="minorHAnsi" w:hAnsiTheme="minorHAnsi" w:cstheme="minorHAnsi"/>
          <w:color w:val="000000" w:themeColor="text1"/>
        </w:rPr>
        <w:t>Designated</w:t>
      </w:r>
      <w:r w:rsidRPr="001A60B3">
        <w:rPr>
          <w:rFonts w:asciiTheme="minorHAnsi" w:hAnsiTheme="minorHAnsi" w:cstheme="minorHAnsi"/>
          <w:color w:val="000000" w:themeColor="text1"/>
          <w:spacing w:val="-7"/>
        </w:rPr>
        <w:t xml:space="preserve"> </w:t>
      </w:r>
      <w:r w:rsidRPr="001A60B3">
        <w:rPr>
          <w:rFonts w:asciiTheme="minorHAnsi" w:hAnsiTheme="minorHAnsi" w:cstheme="minorHAnsi"/>
          <w:color w:val="000000" w:themeColor="text1"/>
        </w:rPr>
        <w:t>Safeguarding</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Lead oversees</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the</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Deputy</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Safeguarding</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Leads,</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whilst</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liaising closely with all staff members to ensure training and awareness is a priority in school.</w:t>
      </w:r>
    </w:p>
    <w:p w14:paraId="1CD89658" w14:textId="77777777" w:rsidR="00E32F7B" w:rsidRPr="001A60B3" w:rsidRDefault="00731FFE">
      <w:pPr>
        <w:pStyle w:val="BodyText"/>
        <w:spacing w:before="282" w:line="264" w:lineRule="auto"/>
        <w:rPr>
          <w:rFonts w:asciiTheme="minorHAnsi" w:hAnsiTheme="minorHAnsi" w:cstheme="minorHAnsi"/>
          <w:color w:val="000000" w:themeColor="text1"/>
        </w:rPr>
      </w:pPr>
      <w:r w:rsidRPr="001A60B3">
        <w:rPr>
          <w:rFonts w:asciiTheme="minorHAnsi" w:hAnsiTheme="minorHAnsi" w:cstheme="minorHAnsi"/>
          <w:color w:val="000000" w:themeColor="text1"/>
        </w:rPr>
        <w:t xml:space="preserve">There are </w:t>
      </w:r>
      <w:proofErr w:type="gramStart"/>
      <w:r w:rsidRPr="001A60B3">
        <w:rPr>
          <w:rFonts w:asciiTheme="minorHAnsi" w:hAnsiTheme="minorHAnsi" w:cstheme="minorHAnsi"/>
          <w:color w:val="000000" w:themeColor="text1"/>
        </w:rPr>
        <w:t>a number of</w:t>
      </w:r>
      <w:proofErr w:type="gramEnd"/>
      <w:r w:rsidRPr="001A60B3">
        <w:rPr>
          <w:rFonts w:asciiTheme="minorHAnsi" w:hAnsiTheme="minorHAnsi" w:cstheme="minorHAnsi"/>
          <w:color w:val="000000" w:themeColor="text1"/>
        </w:rPr>
        <w:t xml:space="preserve"> interventions and provisions available to support your child’s emotional</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and</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social</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needs</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such</w:t>
      </w:r>
      <w:r w:rsidRPr="001A60B3">
        <w:rPr>
          <w:rFonts w:asciiTheme="minorHAnsi" w:hAnsiTheme="minorHAnsi" w:cstheme="minorHAnsi"/>
          <w:color w:val="000000" w:themeColor="text1"/>
          <w:spacing w:val="-7"/>
        </w:rPr>
        <w:t xml:space="preserve"> </w:t>
      </w:r>
      <w:r w:rsidRPr="001A60B3">
        <w:rPr>
          <w:rFonts w:asciiTheme="minorHAnsi" w:hAnsiTheme="minorHAnsi" w:cstheme="minorHAnsi"/>
          <w:color w:val="000000" w:themeColor="text1"/>
        </w:rPr>
        <w:t>as:</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Counselling, Anger/</w:t>
      </w:r>
      <w:proofErr w:type="spellStart"/>
      <w:r w:rsidRPr="001A60B3">
        <w:rPr>
          <w:rFonts w:asciiTheme="minorHAnsi" w:hAnsiTheme="minorHAnsi" w:cstheme="minorHAnsi"/>
          <w:color w:val="000000" w:themeColor="text1"/>
        </w:rPr>
        <w:t>Behaviour</w:t>
      </w:r>
      <w:proofErr w:type="spellEnd"/>
      <w:r w:rsidRPr="001A60B3">
        <w:rPr>
          <w:rFonts w:asciiTheme="minorHAnsi" w:hAnsiTheme="minorHAnsi" w:cstheme="minorHAnsi"/>
          <w:color w:val="000000" w:themeColor="text1"/>
          <w:spacing w:val="-7"/>
        </w:rPr>
        <w:t xml:space="preserve"> </w:t>
      </w:r>
      <w:r w:rsidRPr="001A60B3">
        <w:rPr>
          <w:rFonts w:asciiTheme="minorHAnsi" w:hAnsiTheme="minorHAnsi" w:cstheme="minorHAnsi"/>
          <w:color w:val="000000" w:themeColor="text1"/>
        </w:rPr>
        <w:t>Management,</w:t>
      </w:r>
      <w:r w:rsidRPr="001A60B3">
        <w:rPr>
          <w:rFonts w:asciiTheme="minorHAnsi" w:hAnsiTheme="minorHAnsi" w:cstheme="minorHAnsi"/>
          <w:color w:val="000000" w:themeColor="text1"/>
          <w:spacing w:val="-8"/>
        </w:rPr>
        <w:t xml:space="preserve"> </w:t>
      </w:r>
      <w:r w:rsidRPr="001A60B3">
        <w:rPr>
          <w:rFonts w:asciiTheme="minorHAnsi" w:hAnsiTheme="minorHAnsi" w:cstheme="minorHAnsi"/>
          <w:color w:val="000000" w:themeColor="text1"/>
        </w:rPr>
        <w:t>and</w:t>
      </w:r>
    </w:p>
    <w:p w14:paraId="1CD8965A" w14:textId="5E8687FF" w:rsidR="00E32F7B" w:rsidRPr="001A60B3" w:rsidRDefault="00731FFE">
      <w:pPr>
        <w:pStyle w:val="BodyText"/>
        <w:spacing w:before="24" w:line="264" w:lineRule="auto"/>
        <w:ind w:right="100"/>
        <w:rPr>
          <w:rFonts w:asciiTheme="minorHAnsi" w:hAnsiTheme="minorHAnsi" w:cstheme="minorHAnsi"/>
          <w:color w:val="000000" w:themeColor="text1"/>
        </w:rPr>
      </w:pPr>
      <w:r w:rsidRPr="001A60B3">
        <w:rPr>
          <w:rFonts w:asciiTheme="minorHAnsi" w:hAnsiTheme="minorHAnsi" w:cstheme="minorHAnsi"/>
          <w:color w:val="000000" w:themeColor="text1"/>
        </w:rPr>
        <w:t xml:space="preserve">Resilience </w:t>
      </w:r>
      <w:proofErr w:type="spellStart"/>
      <w:r w:rsidRPr="001A60B3">
        <w:rPr>
          <w:rFonts w:asciiTheme="minorHAnsi" w:hAnsiTheme="minorHAnsi" w:cstheme="minorHAnsi"/>
          <w:color w:val="000000" w:themeColor="text1"/>
        </w:rPr>
        <w:t>Programmes</w:t>
      </w:r>
      <w:proofErr w:type="spellEnd"/>
      <w:r w:rsidRPr="001A60B3">
        <w:rPr>
          <w:rFonts w:asciiTheme="minorHAnsi" w:hAnsiTheme="minorHAnsi" w:cstheme="minorHAnsi"/>
          <w:color w:val="000000" w:themeColor="text1"/>
        </w:rPr>
        <w:t xml:space="preserve">. In </w:t>
      </w:r>
      <w:proofErr w:type="gramStart"/>
      <w:r w:rsidRPr="001A60B3">
        <w:rPr>
          <w:rFonts w:asciiTheme="minorHAnsi" w:hAnsiTheme="minorHAnsi" w:cstheme="minorHAnsi"/>
          <w:color w:val="000000" w:themeColor="text1"/>
        </w:rPr>
        <w:t>addition</w:t>
      </w:r>
      <w:proofErr w:type="gramEnd"/>
      <w:r w:rsidR="008E15EA" w:rsidRPr="001A60B3">
        <w:rPr>
          <w:rFonts w:asciiTheme="minorHAnsi" w:hAnsiTheme="minorHAnsi" w:cstheme="minorHAnsi"/>
          <w:color w:val="000000" w:themeColor="text1"/>
        </w:rPr>
        <w:t xml:space="preserve"> Wombourne High School</w:t>
      </w:r>
      <w:r w:rsidRPr="001A60B3">
        <w:rPr>
          <w:rFonts w:asciiTheme="minorHAnsi" w:hAnsiTheme="minorHAnsi" w:cstheme="minorHAnsi"/>
          <w:color w:val="000000" w:themeColor="text1"/>
        </w:rPr>
        <w:t xml:space="preserve"> will work with external provisions in a bid to break down barriers to learning</w:t>
      </w:r>
      <w:r w:rsidR="008E15EA" w:rsidRPr="001A60B3">
        <w:rPr>
          <w:rFonts w:asciiTheme="minorHAnsi" w:hAnsiTheme="minorHAnsi" w:cstheme="minorHAnsi"/>
          <w:color w:val="000000" w:themeColor="text1"/>
        </w:rPr>
        <w:t xml:space="preserve">. </w:t>
      </w:r>
    </w:p>
    <w:p w14:paraId="1CD8965B" w14:textId="77777777" w:rsidR="00E32F7B" w:rsidRPr="00491815" w:rsidRDefault="00731FFE">
      <w:pPr>
        <w:pStyle w:val="Heading1"/>
        <w:spacing w:before="280"/>
        <w:rPr>
          <w:rFonts w:asciiTheme="minorHAnsi" w:hAnsiTheme="minorHAnsi" w:cstheme="minorHAnsi"/>
          <w:color w:val="000000" w:themeColor="text1"/>
          <w:u w:val="single"/>
        </w:rPr>
      </w:pPr>
      <w:bookmarkStart w:id="32" w:name="Support_and_Training_for_staff"/>
      <w:bookmarkStart w:id="33" w:name="_Toc216420438"/>
      <w:bookmarkEnd w:id="32"/>
      <w:r w:rsidRPr="00491815">
        <w:rPr>
          <w:rFonts w:asciiTheme="minorHAnsi" w:hAnsiTheme="minorHAnsi" w:cstheme="minorHAnsi"/>
          <w:color w:val="000000" w:themeColor="text1"/>
          <w:u w:val="single"/>
        </w:rPr>
        <w:t>Support</w:t>
      </w:r>
      <w:r w:rsidRPr="00491815">
        <w:rPr>
          <w:rFonts w:asciiTheme="minorHAnsi" w:hAnsiTheme="minorHAnsi" w:cstheme="minorHAnsi"/>
          <w:color w:val="000000" w:themeColor="text1"/>
          <w:spacing w:val="-9"/>
          <w:u w:val="single"/>
        </w:rPr>
        <w:t xml:space="preserve"> </w:t>
      </w:r>
      <w:r w:rsidRPr="00491815">
        <w:rPr>
          <w:rFonts w:asciiTheme="minorHAnsi" w:hAnsiTheme="minorHAnsi" w:cstheme="minorHAnsi"/>
          <w:color w:val="000000" w:themeColor="text1"/>
          <w:u w:val="single"/>
        </w:rPr>
        <w:t>and</w:t>
      </w:r>
      <w:r w:rsidRPr="00491815">
        <w:rPr>
          <w:rFonts w:asciiTheme="minorHAnsi" w:hAnsiTheme="minorHAnsi" w:cstheme="minorHAnsi"/>
          <w:color w:val="000000" w:themeColor="text1"/>
          <w:spacing w:val="-2"/>
          <w:u w:val="single"/>
        </w:rPr>
        <w:t xml:space="preserve"> </w:t>
      </w:r>
      <w:r w:rsidRPr="00491815">
        <w:rPr>
          <w:rFonts w:asciiTheme="minorHAnsi" w:hAnsiTheme="minorHAnsi" w:cstheme="minorHAnsi"/>
          <w:color w:val="000000" w:themeColor="text1"/>
          <w:u w:val="single"/>
        </w:rPr>
        <w:t>Training</w:t>
      </w:r>
      <w:r w:rsidRPr="00491815">
        <w:rPr>
          <w:rFonts w:asciiTheme="minorHAnsi" w:hAnsiTheme="minorHAnsi" w:cstheme="minorHAnsi"/>
          <w:color w:val="000000" w:themeColor="text1"/>
          <w:spacing w:val="-3"/>
          <w:u w:val="single"/>
        </w:rPr>
        <w:t xml:space="preserve"> </w:t>
      </w:r>
      <w:r w:rsidRPr="00491815">
        <w:rPr>
          <w:rFonts w:asciiTheme="minorHAnsi" w:hAnsiTheme="minorHAnsi" w:cstheme="minorHAnsi"/>
          <w:color w:val="000000" w:themeColor="text1"/>
          <w:u w:val="single"/>
        </w:rPr>
        <w:t>for</w:t>
      </w:r>
      <w:r w:rsidRPr="00491815">
        <w:rPr>
          <w:rFonts w:asciiTheme="minorHAnsi" w:hAnsiTheme="minorHAnsi" w:cstheme="minorHAnsi"/>
          <w:color w:val="000000" w:themeColor="text1"/>
          <w:spacing w:val="-4"/>
          <w:u w:val="single"/>
        </w:rPr>
        <w:t xml:space="preserve"> staff</w:t>
      </w:r>
      <w:bookmarkEnd w:id="33"/>
    </w:p>
    <w:p w14:paraId="1CD8965C" w14:textId="642FDCB7" w:rsidR="00E32F7B" w:rsidRPr="001A60B3" w:rsidRDefault="00731FFE">
      <w:pPr>
        <w:pStyle w:val="BodyText"/>
        <w:spacing w:before="280" w:line="264" w:lineRule="auto"/>
        <w:rPr>
          <w:rFonts w:asciiTheme="minorHAnsi" w:hAnsiTheme="minorHAnsi" w:cstheme="minorHAnsi"/>
          <w:color w:val="000000" w:themeColor="text1"/>
        </w:rPr>
      </w:pPr>
      <w:r w:rsidRPr="001A60B3">
        <w:rPr>
          <w:rFonts w:asciiTheme="minorHAnsi" w:hAnsiTheme="minorHAnsi" w:cstheme="minorHAnsi"/>
          <w:color w:val="000000" w:themeColor="text1"/>
        </w:rPr>
        <w:t xml:space="preserve">We aim to keep all staff up to date with relevant legislation, training, and developments, enabling them to support </w:t>
      </w:r>
      <w:proofErr w:type="gramStart"/>
      <w:r w:rsidRPr="001A60B3">
        <w:rPr>
          <w:rFonts w:asciiTheme="minorHAnsi" w:hAnsiTheme="minorHAnsi" w:cstheme="minorHAnsi"/>
          <w:color w:val="000000" w:themeColor="text1"/>
        </w:rPr>
        <w:t>students,</w:t>
      </w:r>
      <w:proofErr w:type="gramEnd"/>
      <w:r w:rsidRPr="001A60B3">
        <w:rPr>
          <w:rFonts w:asciiTheme="minorHAnsi" w:hAnsiTheme="minorHAnsi" w:cstheme="minorHAnsi"/>
          <w:color w:val="000000" w:themeColor="text1"/>
        </w:rPr>
        <w:t xml:space="preserve"> with confidence. The SENCo attends SEND courses, including </w:t>
      </w:r>
      <w:r w:rsidR="008E15EA" w:rsidRPr="001A60B3">
        <w:rPr>
          <w:rFonts w:asciiTheme="minorHAnsi" w:hAnsiTheme="minorHAnsi" w:cstheme="minorHAnsi"/>
          <w:color w:val="000000" w:themeColor="text1"/>
        </w:rPr>
        <w:t>South Staffordshire’s</w:t>
      </w:r>
      <w:r w:rsidRPr="001A60B3">
        <w:rPr>
          <w:rFonts w:asciiTheme="minorHAnsi" w:hAnsiTheme="minorHAnsi" w:cstheme="minorHAnsi"/>
          <w:color w:val="000000" w:themeColor="text1"/>
        </w:rPr>
        <w:t xml:space="preserve"> SENCo Network Meetings, </w:t>
      </w:r>
      <w:proofErr w:type="gramStart"/>
      <w:r w:rsidRPr="001A60B3">
        <w:rPr>
          <w:rFonts w:asciiTheme="minorHAnsi" w:hAnsiTheme="minorHAnsi" w:cstheme="minorHAnsi"/>
          <w:color w:val="000000" w:themeColor="text1"/>
        </w:rPr>
        <w:t>in order to</w:t>
      </w:r>
      <w:proofErr w:type="gramEnd"/>
      <w:r w:rsidRPr="001A60B3">
        <w:rPr>
          <w:rFonts w:asciiTheme="minorHAnsi" w:hAnsiTheme="minorHAnsi" w:cstheme="minorHAnsi"/>
          <w:color w:val="000000" w:themeColor="text1"/>
        </w:rPr>
        <w:t xml:space="preserve"> keep up to date with local and national</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developments.</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At</w:t>
      </w:r>
      <w:r w:rsidRPr="001A60B3">
        <w:rPr>
          <w:rFonts w:asciiTheme="minorHAnsi" w:hAnsiTheme="minorHAnsi" w:cstheme="minorHAnsi"/>
          <w:color w:val="000000" w:themeColor="text1"/>
          <w:spacing w:val="-3"/>
        </w:rPr>
        <w:t xml:space="preserve"> </w:t>
      </w:r>
      <w:r w:rsidR="008E15EA" w:rsidRPr="001A60B3">
        <w:rPr>
          <w:rFonts w:asciiTheme="minorHAnsi" w:hAnsiTheme="minorHAnsi" w:cstheme="minorHAnsi"/>
          <w:color w:val="000000" w:themeColor="text1"/>
        </w:rPr>
        <w:t>Wombourne High School</w:t>
      </w:r>
      <w:r w:rsidRPr="001A60B3">
        <w:rPr>
          <w:rFonts w:asciiTheme="minorHAnsi" w:hAnsiTheme="minorHAnsi" w:cstheme="minorHAnsi"/>
          <w:color w:val="000000" w:themeColor="text1"/>
        </w:rPr>
        <w:t>,</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we</w:t>
      </w:r>
      <w:r w:rsidRPr="001A60B3">
        <w:rPr>
          <w:rFonts w:asciiTheme="minorHAnsi" w:hAnsiTheme="minorHAnsi" w:cstheme="minorHAnsi"/>
          <w:color w:val="000000" w:themeColor="text1"/>
          <w:spacing w:val="-3"/>
        </w:rPr>
        <w:t xml:space="preserve"> </w:t>
      </w:r>
      <w:proofErr w:type="spellStart"/>
      <w:r w:rsidRPr="001A60B3">
        <w:rPr>
          <w:rFonts w:asciiTheme="minorHAnsi" w:hAnsiTheme="minorHAnsi" w:cstheme="minorHAnsi"/>
          <w:color w:val="000000" w:themeColor="text1"/>
        </w:rPr>
        <w:t>recognise</w:t>
      </w:r>
      <w:proofErr w:type="spellEnd"/>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the</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need</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to</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train</w:t>
      </w:r>
      <w:r w:rsidRPr="001A60B3">
        <w:rPr>
          <w:rFonts w:asciiTheme="minorHAnsi" w:hAnsiTheme="minorHAnsi" w:cstheme="minorHAnsi"/>
          <w:color w:val="000000" w:themeColor="text1"/>
          <w:spacing w:val="-5"/>
        </w:rPr>
        <w:t xml:space="preserve"> </w:t>
      </w:r>
      <w:proofErr w:type="gramStart"/>
      <w:r w:rsidRPr="001A60B3">
        <w:rPr>
          <w:rFonts w:asciiTheme="minorHAnsi" w:hAnsiTheme="minorHAnsi" w:cstheme="minorHAnsi"/>
          <w:color w:val="000000" w:themeColor="text1"/>
        </w:rPr>
        <w:t>all</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of</w:t>
      </w:r>
      <w:proofErr w:type="gramEnd"/>
      <w:r w:rsidRPr="001A60B3">
        <w:rPr>
          <w:rFonts w:asciiTheme="minorHAnsi" w:hAnsiTheme="minorHAnsi" w:cstheme="minorHAnsi"/>
          <w:color w:val="000000" w:themeColor="text1"/>
        </w:rPr>
        <w:t xml:space="preserve"> our staff in relation to SEND matters, and the SENCo, under SLT guidance, ensures CPD opportunities are suited to school development priorities and the most prevalent student </w:t>
      </w:r>
      <w:r w:rsidRPr="001A60B3">
        <w:rPr>
          <w:rFonts w:asciiTheme="minorHAnsi" w:hAnsiTheme="minorHAnsi" w:cstheme="minorHAnsi"/>
          <w:color w:val="000000" w:themeColor="text1"/>
          <w:spacing w:val="-2"/>
        </w:rPr>
        <w:t>needs.</w:t>
      </w:r>
    </w:p>
    <w:p w14:paraId="1CD8965D" w14:textId="1B7F2784" w:rsidR="00E32F7B" w:rsidRPr="001A60B3" w:rsidRDefault="00731FFE">
      <w:pPr>
        <w:pStyle w:val="BodyText"/>
        <w:spacing w:before="280" w:line="264" w:lineRule="auto"/>
        <w:ind w:right="100"/>
        <w:rPr>
          <w:rFonts w:asciiTheme="minorHAnsi" w:hAnsiTheme="minorHAnsi" w:cstheme="minorHAnsi"/>
          <w:color w:val="000000" w:themeColor="text1"/>
        </w:rPr>
      </w:pPr>
      <w:r w:rsidRPr="001A60B3">
        <w:rPr>
          <w:rFonts w:asciiTheme="minorHAnsi" w:hAnsiTheme="minorHAnsi" w:cstheme="minorHAnsi"/>
          <w:color w:val="000000" w:themeColor="text1"/>
        </w:rPr>
        <w:t xml:space="preserve">Training sessions are offered during PD Days, and staff briefings, throughout the year. For new staff, the SENCo meets with them on an individual basis to ensure they are aware of the school’s procedures and student needs. In addition, a training session is delivered as part the staff induction </w:t>
      </w:r>
      <w:r w:rsidR="008E15EA" w:rsidRPr="001A60B3">
        <w:rPr>
          <w:rFonts w:asciiTheme="minorHAnsi" w:hAnsiTheme="minorHAnsi" w:cstheme="minorHAnsi"/>
          <w:color w:val="000000" w:themeColor="text1"/>
        </w:rPr>
        <w:t>program</w:t>
      </w:r>
      <w:r w:rsidRPr="001A60B3">
        <w:rPr>
          <w:rFonts w:asciiTheme="minorHAnsi" w:hAnsiTheme="minorHAnsi" w:cstheme="minorHAnsi"/>
          <w:color w:val="000000" w:themeColor="text1"/>
        </w:rPr>
        <w:t>. When necessary, training sessions will be delivered during</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twilight</w:t>
      </w:r>
      <w:r w:rsidRPr="001A60B3">
        <w:rPr>
          <w:rFonts w:asciiTheme="minorHAnsi" w:hAnsiTheme="minorHAnsi" w:cstheme="minorHAnsi"/>
          <w:color w:val="000000" w:themeColor="text1"/>
          <w:spacing w:val="-3"/>
        </w:rPr>
        <w:t xml:space="preserve"> </w:t>
      </w:r>
      <w:proofErr w:type="gramStart"/>
      <w:r w:rsidRPr="001A60B3">
        <w:rPr>
          <w:rFonts w:asciiTheme="minorHAnsi" w:hAnsiTheme="minorHAnsi" w:cstheme="minorHAnsi"/>
          <w:color w:val="000000" w:themeColor="text1"/>
        </w:rPr>
        <w:t>sessions,</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and</w:t>
      </w:r>
      <w:proofErr w:type="gramEnd"/>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may be</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carried</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out</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at</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any</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one of</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the</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MAT</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schools,</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to</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ensure</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a collaborative approach is taken across the trust.</w:t>
      </w:r>
    </w:p>
    <w:p w14:paraId="1CD8965E" w14:textId="77777777" w:rsidR="00E32F7B" w:rsidRPr="00491815" w:rsidRDefault="00731FFE">
      <w:pPr>
        <w:pStyle w:val="Heading1"/>
        <w:spacing w:before="280" w:line="259" w:lineRule="auto"/>
        <w:rPr>
          <w:rFonts w:asciiTheme="minorHAnsi" w:hAnsiTheme="minorHAnsi" w:cstheme="minorHAnsi"/>
          <w:color w:val="000000" w:themeColor="text1"/>
          <w:u w:val="single"/>
        </w:rPr>
      </w:pPr>
      <w:bookmarkStart w:id="34" w:name="The_Involvement_of_other_Organisations_i"/>
      <w:bookmarkStart w:id="35" w:name="_Toc216420439"/>
      <w:bookmarkEnd w:id="34"/>
      <w:r w:rsidRPr="00491815">
        <w:rPr>
          <w:rFonts w:asciiTheme="minorHAnsi" w:hAnsiTheme="minorHAnsi" w:cstheme="minorHAnsi"/>
          <w:color w:val="000000" w:themeColor="text1"/>
          <w:u w:val="single"/>
        </w:rPr>
        <w:t>The</w:t>
      </w:r>
      <w:r w:rsidRPr="00491815">
        <w:rPr>
          <w:rFonts w:asciiTheme="minorHAnsi" w:hAnsiTheme="minorHAnsi" w:cstheme="minorHAnsi"/>
          <w:color w:val="000000" w:themeColor="text1"/>
          <w:spacing w:val="-2"/>
          <w:u w:val="single"/>
        </w:rPr>
        <w:t xml:space="preserve"> </w:t>
      </w:r>
      <w:r w:rsidRPr="00491815">
        <w:rPr>
          <w:rFonts w:asciiTheme="minorHAnsi" w:hAnsiTheme="minorHAnsi" w:cstheme="minorHAnsi"/>
          <w:color w:val="000000" w:themeColor="text1"/>
          <w:u w:val="single"/>
        </w:rPr>
        <w:t>Involvement</w:t>
      </w:r>
      <w:r w:rsidRPr="00491815">
        <w:rPr>
          <w:rFonts w:asciiTheme="minorHAnsi" w:hAnsiTheme="minorHAnsi" w:cstheme="minorHAnsi"/>
          <w:color w:val="000000" w:themeColor="text1"/>
          <w:spacing w:val="-3"/>
          <w:u w:val="single"/>
        </w:rPr>
        <w:t xml:space="preserve"> </w:t>
      </w:r>
      <w:r w:rsidRPr="00491815">
        <w:rPr>
          <w:rFonts w:asciiTheme="minorHAnsi" w:hAnsiTheme="minorHAnsi" w:cstheme="minorHAnsi"/>
          <w:color w:val="000000" w:themeColor="text1"/>
          <w:u w:val="single"/>
        </w:rPr>
        <w:t>of</w:t>
      </w:r>
      <w:r w:rsidRPr="00491815">
        <w:rPr>
          <w:rFonts w:asciiTheme="minorHAnsi" w:hAnsiTheme="minorHAnsi" w:cstheme="minorHAnsi"/>
          <w:color w:val="000000" w:themeColor="text1"/>
          <w:spacing w:val="-2"/>
          <w:u w:val="single"/>
        </w:rPr>
        <w:t xml:space="preserve"> </w:t>
      </w:r>
      <w:r w:rsidRPr="00491815">
        <w:rPr>
          <w:rFonts w:asciiTheme="minorHAnsi" w:hAnsiTheme="minorHAnsi" w:cstheme="minorHAnsi"/>
          <w:color w:val="000000" w:themeColor="text1"/>
          <w:u w:val="single"/>
        </w:rPr>
        <w:t>other</w:t>
      </w:r>
      <w:r w:rsidRPr="00491815">
        <w:rPr>
          <w:rFonts w:asciiTheme="minorHAnsi" w:hAnsiTheme="minorHAnsi" w:cstheme="minorHAnsi"/>
          <w:color w:val="000000" w:themeColor="text1"/>
          <w:spacing w:val="-3"/>
          <w:u w:val="single"/>
        </w:rPr>
        <w:t xml:space="preserve"> </w:t>
      </w:r>
      <w:proofErr w:type="spellStart"/>
      <w:r w:rsidRPr="00491815">
        <w:rPr>
          <w:rFonts w:asciiTheme="minorHAnsi" w:hAnsiTheme="minorHAnsi" w:cstheme="minorHAnsi"/>
          <w:color w:val="000000" w:themeColor="text1"/>
          <w:u w:val="single"/>
        </w:rPr>
        <w:t>Organisations</w:t>
      </w:r>
      <w:proofErr w:type="spellEnd"/>
      <w:r w:rsidRPr="00491815">
        <w:rPr>
          <w:rFonts w:asciiTheme="minorHAnsi" w:hAnsiTheme="minorHAnsi" w:cstheme="minorHAnsi"/>
          <w:color w:val="000000" w:themeColor="text1"/>
          <w:spacing w:val="-1"/>
          <w:u w:val="single"/>
        </w:rPr>
        <w:t xml:space="preserve"> </w:t>
      </w:r>
      <w:r w:rsidRPr="00491815">
        <w:rPr>
          <w:rFonts w:asciiTheme="minorHAnsi" w:hAnsiTheme="minorHAnsi" w:cstheme="minorHAnsi"/>
          <w:color w:val="000000" w:themeColor="text1"/>
          <w:u w:val="single"/>
        </w:rPr>
        <w:t>in</w:t>
      </w:r>
      <w:r w:rsidRPr="00491815">
        <w:rPr>
          <w:rFonts w:asciiTheme="minorHAnsi" w:hAnsiTheme="minorHAnsi" w:cstheme="minorHAnsi"/>
          <w:color w:val="000000" w:themeColor="text1"/>
          <w:spacing w:val="-7"/>
          <w:u w:val="single"/>
        </w:rPr>
        <w:t xml:space="preserve"> </w:t>
      </w:r>
      <w:r w:rsidRPr="00491815">
        <w:rPr>
          <w:rFonts w:asciiTheme="minorHAnsi" w:hAnsiTheme="minorHAnsi" w:cstheme="minorHAnsi"/>
          <w:color w:val="000000" w:themeColor="text1"/>
          <w:u w:val="single"/>
        </w:rPr>
        <w:t>Meeting</w:t>
      </w:r>
      <w:r w:rsidRPr="00491815">
        <w:rPr>
          <w:rFonts w:asciiTheme="minorHAnsi" w:hAnsiTheme="minorHAnsi" w:cstheme="minorHAnsi"/>
          <w:color w:val="000000" w:themeColor="text1"/>
          <w:spacing w:val="-3"/>
          <w:u w:val="single"/>
        </w:rPr>
        <w:t xml:space="preserve"> </w:t>
      </w:r>
      <w:r w:rsidRPr="00491815">
        <w:rPr>
          <w:rFonts w:asciiTheme="minorHAnsi" w:hAnsiTheme="minorHAnsi" w:cstheme="minorHAnsi"/>
          <w:color w:val="000000" w:themeColor="text1"/>
          <w:u w:val="single"/>
        </w:rPr>
        <w:t>the</w:t>
      </w:r>
      <w:r w:rsidRPr="00491815">
        <w:rPr>
          <w:rFonts w:asciiTheme="minorHAnsi" w:hAnsiTheme="minorHAnsi" w:cstheme="minorHAnsi"/>
          <w:color w:val="000000" w:themeColor="text1"/>
          <w:spacing w:val="-3"/>
          <w:u w:val="single"/>
        </w:rPr>
        <w:t xml:space="preserve"> </w:t>
      </w:r>
      <w:r w:rsidRPr="00491815">
        <w:rPr>
          <w:rFonts w:asciiTheme="minorHAnsi" w:hAnsiTheme="minorHAnsi" w:cstheme="minorHAnsi"/>
          <w:color w:val="000000" w:themeColor="text1"/>
          <w:u w:val="single"/>
        </w:rPr>
        <w:t>Needs</w:t>
      </w:r>
      <w:r w:rsidRPr="00491815">
        <w:rPr>
          <w:rFonts w:asciiTheme="minorHAnsi" w:hAnsiTheme="minorHAnsi" w:cstheme="minorHAnsi"/>
          <w:color w:val="000000" w:themeColor="text1"/>
          <w:spacing w:val="-1"/>
          <w:u w:val="single"/>
        </w:rPr>
        <w:t xml:space="preserve"> </w:t>
      </w:r>
      <w:r w:rsidRPr="00491815">
        <w:rPr>
          <w:rFonts w:asciiTheme="minorHAnsi" w:hAnsiTheme="minorHAnsi" w:cstheme="minorHAnsi"/>
          <w:color w:val="000000" w:themeColor="text1"/>
          <w:u w:val="single"/>
        </w:rPr>
        <w:t>of Students with SEND and Supporting their Families</w:t>
      </w:r>
      <w:bookmarkEnd w:id="35"/>
    </w:p>
    <w:p w14:paraId="1CD8965F" w14:textId="422CB281" w:rsidR="00E32F7B" w:rsidRPr="001A60B3" w:rsidRDefault="00731FFE">
      <w:pPr>
        <w:pStyle w:val="BodyText"/>
        <w:spacing w:before="279" w:line="264" w:lineRule="auto"/>
        <w:ind w:right="100"/>
        <w:rPr>
          <w:rFonts w:asciiTheme="minorHAnsi" w:hAnsiTheme="minorHAnsi" w:cstheme="minorHAnsi"/>
          <w:color w:val="000000" w:themeColor="text1"/>
        </w:rPr>
      </w:pPr>
      <w:r w:rsidRPr="00491815">
        <w:rPr>
          <w:rFonts w:asciiTheme="minorHAnsi" w:hAnsiTheme="minorHAnsi" w:cstheme="minorHAnsi"/>
          <w:color w:val="000000" w:themeColor="text1"/>
        </w:rPr>
        <w:t>In some cases, we adopt a ‘Team Around the Child’ approach to best support your child.</w:t>
      </w:r>
      <w:r w:rsidRPr="001A60B3">
        <w:rPr>
          <w:rFonts w:asciiTheme="minorHAnsi" w:hAnsiTheme="minorHAnsi" w:cstheme="minorHAnsi"/>
          <w:color w:val="000000" w:themeColor="text1"/>
        </w:rPr>
        <w:t xml:space="preserve"> This means that outside agencies may be invited to provide interventions and support for </w:t>
      </w:r>
      <w:r w:rsidRPr="001A60B3">
        <w:rPr>
          <w:rFonts w:asciiTheme="minorHAnsi" w:hAnsiTheme="minorHAnsi" w:cstheme="minorHAnsi"/>
          <w:color w:val="000000" w:themeColor="text1"/>
        </w:rPr>
        <w:lastRenderedPageBreak/>
        <w:t>your child. As interventions are put in place there will be review meetings where professionals will discuss support and any future actions. In addition, concerns raised by students,</w:t>
      </w:r>
      <w:r w:rsidRPr="001A60B3">
        <w:rPr>
          <w:rFonts w:asciiTheme="minorHAnsi" w:hAnsiTheme="minorHAnsi" w:cstheme="minorHAnsi"/>
          <w:color w:val="000000" w:themeColor="text1"/>
          <w:spacing w:val="-7"/>
        </w:rPr>
        <w:t xml:space="preserve"> </w:t>
      </w:r>
      <w:r w:rsidRPr="001A60B3">
        <w:rPr>
          <w:rFonts w:asciiTheme="minorHAnsi" w:hAnsiTheme="minorHAnsi" w:cstheme="minorHAnsi"/>
          <w:color w:val="000000" w:themeColor="text1"/>
        </w:rPr>
        <w:t>and/or</w:t>
      </w:r>
      <w:r w:rsidRPr="001A60B3">
        <w:rPr>
          <w:rFonts w:asciiTheme="minorHAnsi" w:hAnsiTheme="minorHAnsi" w:cstheme="minorHAnsi"/>
          <w:color w:val="000000" w:themeColor="text1"/>
          <w:spacing w:val="-7"/>
        </w:rPr>
        <w:t xml:space="preserve"> </w:t>
      </w:r>
      <w:r w:rsidRPr="001A60B3">
        <w:rPr>
          <w:rFonts w:asciiTheme="minorHAnsi" w:hAnsiTheme="minorHAnsi" w:cstheme="minorHAnsi"/>
          <w:color w:val="000000" w:themeColor="text1"/>
        </w:rPr>
        <w:t>parents/carers,</w:t>
      </w:r>
      <w:r w:rsidRPr="001A60B3">
        <w:rPr>
          <w:rFonts w:asciiTheme="minorHAnsi" w:hAnsiTheme="minorHAnsi" w:cstheme="minorHAnsi"/>
          <w:color w:val="000000" w:themeColor="text1"/>
          <w:spacing w:val="-7"/>
        </w:rPr>
        <w:t xml:space="preserve"> </w:t>
      </w:r>
      <w:r w:rsidRPr="001A60B3">
        <w:rPr>
          <w:rFonts w:asciiTheme="minorHAnsi" w:hAnsiTheme="minorHAnsi" w:cstheme="minorHAnsi"/>
          <w:color w:val="000000" w:themeColor="text1"/>
        </w:rPr>
        <w:t>may be</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discussed</w:t>
      </w:r>
      <w:r w:rsidRPr="001A60B3">
        <w:rPr>
          <w:rFonts w:asciiTheme="minorHAnsi" w:hAnsiTheme="minorHAnsi" w:cstheme="minorHAnsi"/>
          <w:color w:val="000000" w:themeColor="text1"/>
          <w:spacing w:val="-7"/>
        </w:rPr>
        <w:t xml:space="preserve"> </w:t>
      </w:r>
      <w:r w:rsidRPr="001A60B3">
        <w:rPr>
          <w:rFonts w:asciiTheme="minorHAnsi" w:hAnsiTheme="minorHAnsi" w:cstheme="minorHAnsi"/>
          <w:color w:val="000000" w:themeColor="text1"/>
        </w:rPr>
        <w:t>with</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relevant</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key</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contacts</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from</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 xml:space="preserve">external services to seek initial advice. This may include </w:t>
      </w:r>
      <w:r w:rsidR="006E5523" w:rsidRPr="001A60B3">
        <w:rPr>
          <w:rFonts w:asciiTheme="minorHAnsi" w:hAnsiTheme="minorHAnsi" w:cstheme="minorHAnsi"/>
          <w:color w:val="000000" w:themeColor="text1"/>
        </w:rPr>
        <w:t>South Staffordshire</w:t>
      </w:r>
      <w:r w:rsidRPr="001A60B3">
        <w:rPr>
          <w:rFonts w:asciiTheme="minorHAnsi" w:hAnsiTheme="minorHAnsi" w:cstheme="minorHAnsi"/>
          <w:color w:val="000000" w:themeColor="text1"/>
        </w:rPr>
        <w:t xml:space="preserve"> SEND.</w:t>
      </w:r>
    </w:p>
    <w:p w14:paraId="1CD89660" w14:textId="432145D0" w:rsidR="00E32F7B" w:rsidRPr="00491815" w:rsidRDefault="00731FFE">
      <w:pPr>
        <w:pStyle w:val="Heading1"/>
        <w:spacing w:before="286"/>
        <w:rPr>
          <w:rFonts w:asciiTheme="minorHAnsi" w:hAnsiTheme="minorHAnsi" w:cstheme="minorHAnsi"/>
          <w:color w:val="000000" w:themeColor="text1"/>
          <w:u w:val="single"/>
        </w:rPr>
      </w:pPr>
      <w:bookmarkStart w:id="36" w:name="Evaluating_the_Effectiveness_of_our_SEND"/>
      <w:bookmarkStart w:id="37" w:name="_Toc216420440"/>
      <w:bookmarkEnd w:id="36"/>
      <w:r w:rsidRPr="00491815">
        <w:rPr>
          <w:rFonts w:asciiTheme="minorHAnsi" w:hAnsiTheme="minorHAnsi" w:cstheme="minorHAnsi"/>
          <w:color w:val="000000" w:themeColor="text1"/>
          <w:u w:val="single"/>
        </w:rPr>
        <w:t>Evaluating</w:t>
      </w:r>
      <w:r w:rsidRPr="00491815">
        <w:rPr>
          <w:rFonts w:asciiTheme="minorHAnsi" w:hAnsiTheme="minorHAnsi" w:cstheme="minorHAnsi"/>
          <w:color w:val="000000" w:themeColor="text1"/>
          <w:spacing w:val="-11"/>
          <w:u w:val="single"/>
        </w:rPr>
        <w:t xml:space="preserve"> </w:t>
      </w:r>
      <w:r w:rsidRPr="00491815">
        <w:rPr>
          <w:rFonts w:asciiTheme="minorHAnsi" w:hAnsiTheme="minorHAnsi" w:cstheme="minorHAnsi"/>
          <w:color w:val="000000" w:themeColor="text1"/>
          <w:u w:val="single"/>
        </w:rPr>
        <w:t>the</w:t>
      </w:r>
      <w:r w:rsidRPr="00491815">
        <w:rPr>
          <w:rFonts w:asciiTheme="minorHAnsi" w:hAnsiTheme="minorHAnsi" w:cstheme="minorHAnsi"/>
          <w:color w:val="000000" w:themeColor="text1"/>
          <w:spacing w:val="-5"/>
          <w:u w:val="single"/>
        </w:rPr>
        <w:t xml:space="preserve"> </w:t>
      </w:r>
      <w:r w:rsidRPr="00491815">
        <w:rPr>
          <w:rFonts w:asciiTheme="minorHAnsi" w:hAnsiTheme="minorHAnsi" w:cstheme="minorHAnsi"/>
          <w:color w:val="000000" w:themeColor="text1"/>
          <w:u w:val="single"/>
        </w:rPr>
        <w:t>Effectiveness</w:t>
      </w:r>
      <w:r w:rsidRPr="00491815">
        <w:rPr>
          <w:rFonts w:asciiTheme="minorHAnsi" w:hAnsiTheme="minorHAnsi" w:cstheme="minorHAnsi"/>
          <w:color w:val="000000" w:themeColor="text1"/>
          <w:spacing w:val="-5"/>
          <w:u w:val="single"/>
        </w:rPr>
        <w:t xml:space="preserve"> </w:t>
      </w:r>
      <w:r w:rsidRPr="00491815">
        <w:rPr>
          <w:rFonts w:asciiTheme="minorHAnsi" w:hAnsiTheme="minorHAnsi" w:cstheme="minorHAnsi"/>
          <w:color w:val="000000" w:themeColor="text1"/>
          <w:u w:val="single"/>
        </w:rPr>
        <w:t>of</w:t>
      </w:r>
      <w:r w:rsidRPr="00491815">
        <w:rPr>
          <w:rFonts w:asciiTheme="minorHAnsi" w:hAnsiTheme="minorHAnsi" w:cstheme="minorHAnsi"/>
          <w:color w:val="000000" w:themeColor="text1"/>
          <w:spacing w:val="-10"/>
          <w:u w:val="single"/>
        </w:rPr>
        <w:t xml:space="preserve"> </w:t>
      </w:r>
      <w:r w:rsidRPr="00491815">
        <w:rPr>
          <w:rFonts w:asciiTheme="minorHAnsi" w:hAnsiTheme="minorHAnsi" w:cstheme="minorHAnsi"/>
          <w:color w:val="000000" w:themeColor="text1"/>
          <w:u w:val="single"/>
        </w:rPr>
        <w:t>our</w:t>
      </w:r>
      <w:r w:rsidRPr="00491815">
        <w:rPr>
          <w:rFonts w:asciiTheme="minorHAnsi" w:hAnsiTheme="minorHAnsi" w:cstheme="minorHAnsi"/>
          <w:color w:val="000000" w:themeColor="text1"/>
          <w:spacing w:val="-4"/>
          <w:u w:val="single"/>
        </w:rPr>
        <w:t xml:space="preserve"> </w:t>
      </w:r>
      <w:r w:rsidRPr="00491815">
        <w:rPr>
          <w:rFonts w:asciiTheme="minorHAnsi" w:hAnsiTheme="minorHAnsi" w:cstheme="minorHAnsi"/>
          <w:color w:val="000000" w:themeColor="text1"/>
          <w:u w:val="single"/>
        </w:rPr>
        <w:t>SEND</w:t>
      </w:r>
      <w:r w:rsidRPr="00491815">
        <w:rPr>
          <w:rFonts w:asciiTheme="minorHAnsi" w:hAnsiTheme="minorHAnsi" w:cstheme="minorHAnsi"/>
          <w:color w:val="000000" w:themeColor="text1"/>
          <w:spacing w:val="-23"/>
          <w:u w:val="single"/>
        </w:rPr>
        <w:t xml:space="preserve"> </w:t>
      </w:r>
      <w:r w:rsidRPr="00491815">
        <w:rPr>
          <w:rFonts w:asciiTheme="minorHAnsi" w:hAnsiTheme="minorHAnsi" w:cstheme="minorHAnsi"/>
          <w:color w:val="000000" w:themeColor="text1"/>
          <w:spacing w:val="-2"/>
          <w:u w:val="single"/>
        </w:rPr>
        <w:t>Provision?</w:t>
      </w:r>
      <w:bookmarkEnd w:id="37"/>
    </w:p>
    <w:p w14:paraId="1CD89661" w14:textId="77777777" w:rsidR="00E32F7B" w:rsidRPr="001A60B3" w:rsidRDefault="00731FFE">
      <w:pPr>
        <w:pStyle w:val="BodyText"/>
        <w:spacing w:before="276"/>
        <w:rPr>
          <w:rFonts w:asciiTheme="minorHAnsi" w:hAnsiTheme="minorHAnsi" w:cstheme="minorHAnsi"/>
          <w:color w:val="000000" w:themeColor="text1"/>
        </w:rPr>
      </w:pPr>
      <w:r w:rsidRPr="001A60B3">
        <w:rPr>
          <w:rFonts w:asciiTheme="minorHAnsi" w:hAnsiTheme="minorHAnsi" w:cstheme="minorHAnsi"/>
          <w:color w:val="000000" w:themeColor="text1"/>
        </w:rPr>
        <w:t>We</w:t>
      </w:r>
      <w:r w:rsidRPr="001A60B3">
        <w:rPr>
          <w:rFonts w:asciiTheme="minorHAnsi" w:hAnsiTheme="minorHAnsi" w:cstheme="minorHAnsi"/>
          <w:color w:val="000000" w:themeColor="text1"/>
          <w:spacing w:val="-10"/>
        </w:rPr>
        <w:t xml:space="preserve"> </w:t>
      </w:r>
      <w:r w:rsidRPr="001A60B3">
        <w:rPr>
          <w:rFonts w:asciiTheme="minorHAnsi" w:hAnsiTheme="minorHAnsi" w:cstheme="minorHAnsi"/>
          <w:color w:val="000000" w:themeColor="text1"/>
        </w:rPr>
        <w:t>evaluate</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the</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effectiveness</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of</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our</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SEND provision</w:t>
      </w:r>
      <w:r w:rsidRPr="001A60B3">
        <w:rPr>
          <w:rFonts w:asciiTheme="minorHAnsi" w:hAnsiTheme="minorHAnsi" w:cstheme="minorHAnsi"/>
          <w:color w:val="000000" w:themeColor="text1"/>
          <w:spacing w:val="-7"/>
        </w:rPr>
        <w:t xml:space="preserve"> </w:t>
      </w:r>
      <w:r w:rsidRPr="001A60B3">
        <w:rPr>
          <w:rFonts w:asciiTheme="minorHAnsi" w:hAnsiTheme="minorHAnsi" w:cstheme="minorHAnsi"/>
          <w:color w:val="000000" w:themeColor="text1"/>
        </w:rPr>
        <w:t>via</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the following</w:t>
      </w:r>
      <w:r w:rsidRPr="001A60B3">
        <w:rPr>
          <w:rFonts w:asciiTheme="minorHAnsi" w:hAnsiTheme="minorHAnsi" w:cstheme="minorHAnsi"/>
          <w:color w:val="000000" w:themeColor="text1"/>
          <w:spacing w:val="-20"/>
        </w:rPr>
        <w:t xml:space="preserve"> </w:t>
      </w:r>
      <w:r w:rsidRPr="001A60B3">
        <w:rPr>
          <w:rFonts w:asciiTheme="minorHAnsi" w:hAnsiTheme="minorHAnsi" w:cstheme="minorHAnsi"/>
          <w:color w:val="000000" w:themeColor="text1"/>
          <w:spacing w:val="-2"/>
        </w:rPr>
        <w:t>methods:</w:t>
      </w:r>
    </w:p>
    <w:p w14:paraId="1CD89662" w14:textId="77777777" w:rsidR="00E32F7B" w:rsidRPr="001A60B3" w:rsidRDefault="00E32F7B">
      <w:pPr>
        <w:pStyle w:val="BodyText"/>
        <w:spacing w:before="20"/>
        <w:ind w:left="0"/>
        <w:rPr>
          <w:rFonts w:asciiTheme="minorHAnsi" w:hAnsiTheme="minorHAnsi" w:cstheme="minorHAnsi"/>
          <w:color w:val="000000" w:themeColor="text1"/>
        </w:rPr>
      </w:pPr>
    </w:p>
    <w:p w14:paraId="1CD89663" w14:textId="77777777" w:rsidR="00E32F7B" w:rsidRPr="001A60B3" w:rsidRDefault="00731FFE">
      <w:pPr>
        <w:pStyle w:val="ListParagraph"/>
        <w:numPr>
          <w:ilvl w:val="0"/>
          <w:numId w:val="2"/>
        </w:numPr>
        <w:tabs>
          <w:tab w:val="left" w:pos="743"/>
        </w:tabs>
        <w:ind w:left="743" w:hanging="360"/>
        <w:rPr>
          <w:rFonts w:asciiTheme="minorHAnsi" w:hAnsiTheme="minorHAnsi" w:cstheme="minorHAnsi"/>
          <w:color w:val="000000" w:themeColor="text1"/>
          <w:sz w:val="24"/>
        </w:rPr>
      </w:pPr>
      <w:proofErr w:type="gramStart"/>
      <w:r w:rsidRPr="001A60B3">
        <w:rPr>
          <w:rFonts w:asciiTheme="minorHAnsi" w:hAnsiTheme="minorHAnsi" w:cstheme="minorHAnsi"/>
          <w:color w:val="000000" w:themeColor="text1"/>
          <w:sz w:val="24"/>
        </w:rPr>
        <w:t>All</w:t>
      </w:r>
      <w:r w:rsidRPr="001A60B3">
        <w:rPr>
          <w:rFonts w:asciiTheme="minorHAnsi" w:hAnsiTheme="minorHAnsi" w:cstheme="minorHAnsi"/>
          <w:color w:val="000000" w:themeColor="text1"/>
          <w:spacing w:val="-4"/>
          <w:sz w:val="24"/>
        </w:rPr>
        <w:t xml:space="preserve"> </w:t>
      </w:r>
      <w:r w:rsidRPr="001A60B3">
        <w:rPr>
          <w:rFonts w:asciiTheme="minorHAnsi" w:hAnsiTheme="minorHAnsi" w:cstheme="minorHAnsi"/>
          <w:color w:val="000000" w:themeColor="text1"/>
          <w:sz w:val="24"/>
        </w:rPr>
        <w:t>of</w:t>
      </w:r>
      <w:proofErr w:type="gramEnd"/>
      <w:r w:rsidRPr="001A60B3">
        <w:rPr>
          <w:rFonts w:asciiTheme="minorHAnsi" w:hAnsiTheme="minorHAnsi" w:cstheme="minorHAnsi"/>
          <w:color w:val="000000" w:themeColor="text1"/>
          <w:spacing w:val="-7"/>
          <w:sz w:val="24"/>
        </w:rPr>
        <w:t xml:space="preserve"> </w:t>
      </w:r>
      <w:r w:rsidRPr="001A60B3">
        <w:rPr>
          <w:rFonts w:asciiTheme="minorHAnsi" w:hAnsiTheme="minorHAnsi" w:cstheme="minorHAnsi"/>
          <w:color w:val="000000" w:themeColor="text1"/>
          <w:sz w:val="24"/>
        </w:rPr>
        <w:t>our</w:t>
      </w:r>
      <w:r w:rsidRPr="001A60B3">
        <w:rPr>
          <w:rFonts w:asciiTheme="minorHAnsi" w:hAnsiTheme="minorHAnsi" w:cstheme="minorHAnsi"/>
          <w:color w:val="000000" w:themeColor="text1"/>
          <w:spacing w:val="-2"/>
          <w:sz w:val="24"/>
        </w:rPr>
        <w:t xml:space="preserve"> </w:t>
      </w:r>
      <w:r w:rsidRPr="001A60B3">
        <w:rPr>
          <w:rFonts w:asciiTheme="minorHAnsi" w:hAnsiTheme="minorHAnsi" w:cstheme="minorHAnsi"/>
          <w:color w:val="000000" w:themeColor="text1"/>
          <w:sz w:val="24"/>
        </w:rPr>
        <w:t>provisions</w:t>
      </w:r>
      <w:r w:rsidRPr="001A60B3">
        <w:rPr>
          <w:rFonts w:asciiTheme="minorHAnsi" w:hAnsiTheme="minorHAnsi" w:cstheme="minorHAnsi"/>
          <w:color w:val="000000" w:themeColor="text1"/>
          <w:spacing w:val="-4"/>
          <w:sz w:val="24"/>
        </w:rPr>
        <w:t xml:space="preserve"> </w:t>
      </w:r>
      <w:r w:rsidRPr="001A60B3">
        <w:rPr>
          <w:rFonts w:asciiTheme="minorHAnsi" w:hAnsiTheme="minorHAnsi" w:cstheme="minorHAnsi"/>
          <w:color w:val="000000" w:themeColor="text1"/>
          <w:sz w:val="24"/>
        </w:rPr>
        <w:t>are</w:t>
      </w:r>
      <w:r w:rsidRPr="001A60B3">
        <w:rPr>
          <w:rFonts w:asciiTheme="minorHAnsi" w:hAnsiTheme="minorHAnsi" w:cstheme="minorHAnsi"/>
          <w:color w:val="000000" w:themeColor="text1"/>
          <w:spacing w:val="-1"/>
          <w:sz w:val="24"/>
        </w:rPr>
        <w:t xml:space="preserve"> </w:t>
      </w:r>
      <w:r w:rsidRPr="001A60B3">
        <w:rPr>
          <w:rFonts w:asciiTheme="minorHAnsi" w:hAnsiTheme="minorHAnsi" w:cstheme="minorHAnsi"/>
          <w:color w:val="000000" w:themeColor="text1"/>
          <w:sz w:val="24"/>
        </w:rPr>
        <w:t>recorded</w:t>
      </w:r>
      <w:r w:rsidRPr="001A60B3">
        <w:rPr>
          <w:rFonts w:asciiTheme="minorHAnsi" w:hAnsiTheme="minorHAnsi" w:cstheme="minorHAnsi"/>
          <w:color w:val="000000" w:themeColor="text1"/>
          <w:spacing w:val="-2"/>
          <w:sz w:val="24"/>
        </w:rPr>
        <w:t xml:space="preserve"> </w:t>
      </w:r>
      <w:r w:rsidRPr="001A60B3">
        <w:rPr>
          <w:rFonts w:asciiTheme="minorHAnsi" w:hAnsiTheme="minorHAnsi" w:cstheme="minorHAnsi"/>
          <w:color w:val="000000" w:themeColor="text1"/>
          <w:sz w:val="24"/>
        </w:rPr>
        <w:t>on</w:t>
      </w:r>
      <w:r w:rsidRPr="001A60B3">
        <w:rPr>
          <w:rFonts w:asciiTheme="minorHAnsi" w:hAnsiTheme="minorHAnsi" w:cstheme="minorHAnsi"/>
          <w:color w:val="000000" w:themeColor="text1"/>
          <w:spacing w:val="-6"/>
          <w:sz w:val="24"/>
        </w:rPr>
        <w:t xml:space="preserve"> </w:t>
      </w:r>
      <w:r w:rsidRPr="001A60B3">
        <w:rPr>
          <w:rFonts w:asciiTheme="minorHAnsi" w:hAnsiTheme="minorHAnsi" w:cstheme="minorHAnsi"/>
          <w:color w:val="000000" w:themeColor="text1"/>
          <w:sz w:val="24"/>
        </w:rPr>
        <w:t>a</w:t>
      </w:r>
      <w:r w:rsidRPr="001A60B3">
        <w:rPr>
          <w:rFonts w:asciiTheme="minorHAnsi" w:hAnsiTheme="minorHAnsi" w:cstheme="minorHAnsi"/>
          <w:color w:val="000000" w:themeColor="text1"/>
          <w:spacing w:val="-1"/>
          <w:sz w:val="24"/>
        </w:rPr>
        <w:t xml:space="preserve"> </w:t>
      </w:r>
      <w:r w:rsidRPr="001A60B3">
        <w:rPr>
          <w:rFonts w:asciiTheme="minorHAnsi" w:hAnsiTheme="minorHAnsi" w:cstheme="minorHAnsi"/>
          <w:color w:val="000000" w:themeColor="text1"/>
          <w:sz w:val="24"/>
        </w:rPr>
        <w:t>Provision</w:t>
      </w:r>
      <w:r w:rsidRPr="001A60B3">
        <w:rPr>
          <w:rFonts w:asciiTheme="minorHAnsi" w:hAnsiTheme="minorHAnsi" w:cstheme="minorHAnsi"/>
          <w:color w:val="000000" w:themeColor="text1"/>
          <w:spacing w:val="-5"/>
          <w:sz w:val="24"/>
        </w:rPr>
        <w:t xml:space="preserve"> </w:t>
      </w:r>
      <w:r w:rsidRPr="001A60B3">
        <w:rPr>
          <w:rFonts w:asciiTheme="minorHAnsi" w:hAnsiTheme="minorHAnsi" w:cstheme="minorHAnsi"/>
          <w:color w:val="000000" w:themeColor="text1"/>
          <w:spacing w:val="-4"/>
          <w:sz w:val="24"/>
        </w:rPr>
        <w:t>Map.</w:t>
      </w:r>
    </w:p>
    <w:p w14:paraId="1CD89665" w14:textId="77777777" w:rsidR="00E32F7B" w:rsidRPr="001A60B3" w:rsidRDefault="00731FFE">
      <w:pPr>
        <w:pStyle w:val="ListParagraph"/>
        <w:numPr>
          <w:ilvl w:val="0"/>
          <w:numId w:val="2"/>
        </w:numPr>
        <w:tabs>
          <w:tab w:val="left" w:pos="744"/>
        </w:tabs>
        <w:spacing w:before="85" w:line="264" w:lineRule="auto"/>
        <w:ind w:left="744" w:right="193"/>
        <w:rPr>
          <w:rFonts w:asciiTheme="minorHAnsi" w:hAnsiTheme="minorHAnsi" w:cstheme="minorHAnsi"/>
          <w:color w:val="000000" w:themeColor="text1"/>
          <w:sz w:val="24"/>
        </w:rPr>
      </w:pPr>
      <w:r w:rsidRPr="001A60B3">
        <w:rPr>
          <w:rFonts w:asciiTheme="minorHAnsi" w:hAnsiTheme="minorHAnsi" w:cstheme="minorHAnsi"/>
          <w:color w:val="000000" w:themeColor="text1"/>
          <w:sz w:val="24"/>
        </w:rPr>
        <w:t xml:space="preserve">Students are assessed regularly throughout the </w:t>
      </w:r>
      <w:proofErr w:type="gramStart"/>
      <w:r w:rsidRPr="001A60B3">
        <w:rPr>
          <w:rFonts w:asciiTheme="minorHAnsi" w:hAnsiTheme="minorHAnsi" w:cstheme="minorHAnsi"/>
          <w:color w:val="000000" w:themeColor="text1"/>
          <w:sz w:val="24"/>
        </w:rPr>
        <w:t>year</w:t>
      </w:r>
      <w:proofErr w:type="gramEnd"/>
      <w:r w:rsidRPr="001A60B3">
        <w:rPr>
          <w:rFonts w:asciiTheme="minorHAnsi" w:hAnsiTheme="minorHAnsi" w:cstheme="minorHAnsi"/>
          <w:color w:val="000000" w:themeColor="text1"/>
          <w:sz w:val="24"/>
        </w:rPr>
        <w:t xml:space="preserve"> and you will receive progress reviews.</w:t>
      </w:r>
      <w:r w:rsidRPr="001A60B3">
        <w:rPr>
          <w:rFonts w:asciiTheme="minorHAnsi" w:hAnsiTheme="minorHAnsi" w:cstheme="minorHAnsi"/>
          <w:color w:val="000000" w:themeColor="text1"/>
          <w:spacing w:val="-14"/>
          <w:sz w:val="24"/>
        </w:rPr>
        <w:t xml:space="preserve"> </w:t>
      </w:r>
      <w:r w:rsidRPr="001A60B3">
        <w:rPr>
          <w:rFonts w:asciiTheme="minorHAnsi" w:hAnsiTheme="minorHAnsi" w:cstheme="minorHAnsi"/>
          <w:color w:val="000000" w:themeColor="text1"/>
          <w:sz w:val="24"/>
        </w:rPr>
        <w:t>The</w:t>
      </w:r>
      <w:r w:rsidRPr="001A60B3">
        <w:rPr>
          <w:rFonts w:asciiTheme="minorHAnsi" w:hAnsiTheme="minorHAnsi" w:cstheme="minorHAnsi"/>
          <w:color w:val="000000" w:themeColor="text1"/>
          <w:spacing w:val="-14"/>
          <w:sz w:val="24"/>
        </w:rPr>
        <w:t xml:space="preserve"> </w:t>
      </w:r>
      <w:r w:rsidRPr="001A60B3">
        <w:rPr>
          <w:rFonts w:asciiTheme="minorHAnsi" w:hAnsiTheme="minorHAnsi" w:cstheme="minorHAnsi"/>
          <w:color w:val="000000" w:themeColor="text1"/>
          <w:sz w:val="24"/>
        </w:rPr>
        <w:t>SENCo,</w:t>
      </w:r>
      <w:r w:rsidRPr="001A60B3">
        <w:rPr>
          <w:rFonts w:asciiTheme="minorHAnsi" w:hAnsiTheme="minorHAnsi" w:cstheme="minorHAnsi"/>
          <w:color w:val="000000" w:themeColor="text1"/>
          <w:spacing w:val="-14"/>
          <w:sz w:val="24"/>
        </w:rPr>
        <w:t xml:space="preserve"> </w:t>
      </w:r>
      <w:proofErr w:type="spellStart"/>
      <w:r w:rsidRPr="001A60B3">
        <w:rPr>
          <w:rFonts w:asciiTheme="minorHAnsi" w:hAnsiTheme="minorHAnsi" w:cstheme="minorHAnsi"/>
          <w:color w:val="000000" w:themeColor="text1"/>
          <w:sz w:val="24"/>
        </w:rPr>
        <w:t>HoY</w:t>
      </w:r>
      <w:proofErr w:type="spellEnd"/>
      <w:r w:rsidRPr="001A60B3">
        <w:rPr>
          <w:rFonts w:asciiTheme="minorHAnsi" w:hAnsiTheme="minorHAnsi" w:cstheme="minorHAnsi"/>
          <w:color w:val="000000" w:themeColor="text1"/>
          <w:sz w:val="24"/>
        </w:rPr>
        <w:t>,</w:t>
      </w:r>
      <w:r w:rsidRPr="001A60B3">
        <w:rPr>
          <w:rFonts w:asciiTheme="minorHAnsi" w:hAnsiTheme="minorHAnsi" w:cstheme="minorHAnsi"/>
          <w:color w:val="000000" w:themeColor="text1"/>
          <w:spacing w:val="-14"/>
          <w:sz w:val="24"/>
        </w:rPr>
        <w:t xml:space="preserve"> </w:t>
      </w:r>
      <w:r w:rsidRPr="001A60B3">
        <w:rPr>
          <w:rFonts w:asciiTheme="minorHAnsi" w:hAnsiTheme="minorHAnsi" w:cstheme="minorHAnsi"/>
          <w:color w:val="000000" w:themeColor="text1"/>
          <w:sz w:val="24"/>
        </w:rPr>
        <w:t>and</w:t>
      </w:r>
      <w:r w:rsidRPr="001A60B3">
        <w:rPr>
          <w:rFonts w:asciiTheme="minorHAnsi" w:hAnsiTheme="minorHAnsi" w:cstheme="minorHAnsi"/>
          <w:color w:val="000000" w:themeColor="text1"/>
          <w:spacing w:val="-13"/>
          <w:sz w:val="24"/>
        </w:rPr>
        <w:t xml:space="preserve"> </w:t>
      </w:r>
      <w:proofErr w:type="spellStart"/>
      <w:r w:rsidRPr="001A60B3">
        <w:rPr>
          <w:rFonts w:asciiTheme="minorHAnsi" w:hAnsiTheme="minorHAnsi" w:cstheme="minorHAnsi"/>
          <w:color w:val="000000" w:themeColor="text1"/>
          <w:sz w:val="24"/>
        </w:rPr>
        <w:t>HoD</w:t>
      </w:r>
      <w:proofErr w:type="spellEnd"/>
      <w:r w:rsidRPr="001A60B3">
        <w:rPr>
          <w:rFonts w:asciiTheme="minorHAnsi" w:hAnsiTheme="minorHAnsi" w:cstheme="minorHAnsi"/>
          <w:color w:val="000000" w:themeColor="text1"/>
          <w:spacing w:val="-12"/>
          <w:sz w:val="24"/>
        </w:rPr>
        <w:t xml:space="preserve"> </w:t>
      </w:r>
      <w:proofErr w:type="spellStart"/>
      <w:r w:rsidRPr="001A60B3">
        <w:rPr>
          <w:rFonts w:asciiTheme="minorHAnsi" w:hAnsiTheme="minorHAnsi" w:cstheme="minorHAnsi"/>
          <w:color w:val="000000" w:themeColor="text1"/>
          <w:sz w:val="24"/>
        </w:rPr>
        <w:t>analyse</w:t>
      </w:r>
      <w:proofErr w:type="spellEnd"/>
      <w:r w:rsidRPr="001A60B3">
        <w:rPr>
          <w:rFonts w:asciiTheme="minorHAnsi" w:hAnsiTheme="minorHAnsi" w:cstheme="minorHAnsi"/>
          <w:color w:val="000000" w:themeColor="text1"/>
          <w:spacing w:val="-12"/>
          <w:sz w:val="24"/>
        </w:rPr>
        <w:t xml:space="preserve"> </w:t>
      </w:r>
      <w:r w:rsidRPr="001A60B3">
        <w:rPr>
          <w:rFonts w:asciiTheme="minorHAnsi" w:hAnsiTheme="minorHAnsi" w:cstheme="minorHAnsi"/>
          <w:color w:val="000000" w:themeColor="text1"/>
          <w:sz w:val="24"/>
        </w:rPr>
        <w:t>this</w:t>
      </w:r>
      <w:r w:rsidRPr="001A60B3">
        <w:rPr>
          <w:rFonts w:asciiTheme="minorHAnsi" w:hAnsiTheme="minorHAnsi" w:cstheme="minorHAnsi"/>
          <w:color w:val="000000" w:themeColor="text1"/>
          <w:spacing w:val="-2"/>
          <w:sz w:val="24"/>
        </w:rPr>
        <w:t xml:space="preserve"> </w:t>
      </w:r>
      <w:r w:rsidRPr="001A60B3">
        <w:rPr>
          <w:rFonts w:asciiTheme="minorHAnsi" w:hAnsiTheme="minorHAnsi" w:cstheme="minorHAnsi"/>
          <w:color w:val="000000" w:themeColor="text1"/>
          <w:sz w:val="24"/>
        </w:rPr>
        <w:t>data</w:t>
      </w:r>
      <w:r w:rsidRPr="001A60B3">
        <w:rPr>
          <w:rFonts w:asciiTheme="minorHAnsi" w:hAnsiTheme="minorHAnsi" w:cstheme="minorHAnsi"/>
          <w:color w:val="000000" w:themeColor="text1"/>
          <w:spacing w:val="-4"/>
          <w:sz w:val="24"/>
        </w:rPr>
        <w:t xml:space="preserve"> </w:t>
      </w:r>
      <w:r w:rsidRPr="001A60B3">
        <w:rPr>
          <w:rFonts w:asciiTheme="minorHAnsi" w:hAnsiTheme="minorHAnsi" w:cstheme="minorHAnsi"/>
          <w:color w:val="000000" w:themeColor="text1"/>
          <w:sz w:val="24"/>
        </w:rPr>
        <w:t>to</w:t>
      </w:r>
      <w:r w:rsidRPr="001A60B3">
        <w:rPr>
          <w:rFonts w:asciiTheme="minorHAnsi" w:hAnsiTheme="minorHAnsi" w:cstheme="minorHAnsi"/>
          <w:color w:val="000000" w:themeColor="text1"/>
          <w:spacing w:val="-6"/>
          <w:sz w:val="24"/>
        </w:rPr>
        <w:t xml:space="preserve"> </w:t>
      </w:r>
      <w:r w:rsidRPr="001A60B3">
        <w:rPr>
          <w:rFonts w:asciiTheme="minorHAnsi" w:hAnsiTheme="minorHAnsi" w:cstheme="minorHAnsi"/>
          <w:color w:val="000000" w:themeColor="text1"/>
          <w:sz w:val="24"/>
        </w:rPr>
        <w:t>measure</w:t>
      </w:r>
      <w:r w:rsidRPr="001A60B3">
        <w:rPr>
          <w:rFonts w:asciiTheme="minorHAnsi" w:hAnsiTheme="minorHAnsi" w:cstheme="minorHAnsi"/>
          <w:color w:val="000000" w:themeColor="text1"/>
          <w:spacing w:val="-3"/>
          <w:sz w:val="24"/>
        </w:rPr>
        <w:t xml:space="preserve"> </w:t>
      </w:r>
      <w:r w:rsidRPr="001A60B3">
        <w:rPr>
          <w:rFonts w:asciiTheme="minorHAnsi" w:hAnsiTheme="minorHAnsi" w:cstheme="minorHAnsi"/>
          <w:color w:val="000000" w:themeColor="text1"/>
          <w:sz w:val="24"/>
        </w:rPr>
        <w:t>the</w:t>
      </w:r>
      <w:r w:rsidRPr="001A60B3">
        <w:rPr>
          <w:rFonts w:asciiTheme="minorHAnsi" w:hAnsiTheme="minorHAnsi" w:cstheme="minorHAnsi"/>
          <w:color w:val="000000" w:themeColor="text1"/>
          <w:spacing w:val="-3"/>
          <w:sz w:val="24"/>
        </w:rPr>
        <w:t xml:space="preserve"> </w:t>
      </w:r>
      <w:r w:rsidRPr="001A60B3">
        <w:rPr>
          <w:rFonts w:asciiTheme="minorHAnsi" w:hAnsiTheme="minorHAnsi" w:cstheme="minorHAnsi"/>
          <w:color w:val="000000" w:themeColor="text1"/>
          <w:sz w:val="24"/>
        </w:rPr>
        <w:t>effectiveness</w:t>
      </w:r>
      <w:r w:rsidRPr="001A60B3">
        <w:rPr>
          <w:rFonts w:asciiTheme="minorHAnsi" w:hAnsiTheme="minorHAnsi" w:cstheme="minorHAnsi"/>
          <w:color w:val="000000" w:themeColor="text1"/>
          <w:spacing w:val="-2"/>
          <w:sz w:val="24"/>
        </w:rPr>
        <w:t xml:space="preserve"> </w:t>
      </w:r>
      <w:r w:rsidRPr="001A60B3">
        <w:rPr>
          <w:rFonts w:asciiTheme="minorHAnsi" w:hAnsiTheme="minorHAnsi" w:cstheme="minorHAnsi"/>
          <w:color w:val="000000" w:themeColor="text1"/>
          <w:sz w:val="24"/>
        </w:rPr>
        <w:t>of interventions and provisions.</w:t>
      </w:r>
    </w:p>
    <w:p w14:paraId="1CD89666" w14:textId="2BF42796" w:rsidR="00E32F7B" w:rsidRPr="001A60B3" w:rsidRDefault="00731FFE">
      <w:pPr>
        <w:pStyle w:val="ListParagraph"/>
        <w:numPr>
          <w:ilvl w:val="0"/>
          <w:numId w:val="2"/>
        </w:numPr>
        <w:tabs>
          <w:tab w:val="left" w:pos="744"/>
        </w:tabs>
        <w:spacing w:line="261" w:lineRule="auto"/>
        <w:ind w:left="744" w:right="556"/>
        <w:rPr>
          <w:rFonts w:asciiTheme="minorHAnsi" w:hAnsiTheme="minorHAnsi" w:cstheme="minorHAnsi"/>
          <w:color w:val="000000" w:themeColor="text1"/>
          <w:sz w:val="24"/>
        </w:rPr>
      </w:pPr>
      <w:r w:rsidRPr="001A60B3">
        <w:rPr>
          <w:rFonts w:asciiTheme="minorHAnsi" w:hAnsiTheme="minorHAnsi" w:cstheme="minorHAnsi"/>
          <w:color w:val="000000" w:themeColor="text1"/>
          <w:sz w:val="24"/>
        </w:rPr>
        <w:t>The</w:t>
      </w:r>
      <w:r w:rsidRPr="001A60B3">
        <w:rPr>
          <w:rFonts w:asciiTheme="minorHAnsi" w:hAnsiTheme="minorHAnsi" w:cstheme="minorHAnsi"/>
          <w:color w:val="000000" w:themeColor="text1"/>
          <w:spacing w:val="-4"/>
          <w:sz w:val="24"/>
        </w:rPr>
        <w:t xml:space="preserve"> </w:t>
      </w:r>
      <w:r w:rsidRPr="001A60B3">
        <w:rPr>
          <w:rFonts w:asciiTheme="minorHAnsi" w:hAnsiTheme="minorHAnsi" w:cstheme="minorHAnsi"/>
          <w:color w:val="000000" w:themeColor="text1"/>
          <w:sz w:val="24"/>
        </w:rPr>
        <w:t>SENCo</w:t>
      </w:r>
      <w:r w:rsidRPr="001A60B3">
        <w:rPr>
          <w:rFonts w:asciiTheme="minorHAnsi" w:hAnsiTheme="minorHAnsi" w:cstheme="minorHAnsi"/>
          <w:color w:val="000000" w:themeColor="text1"/>
          <w:spacing w:val="-1"/>
          <w:sz w:val="24"/>
        </w:rPr>
        <w:t xml:space="preserve"> </w:t>
      </w:r>
      <w:r w:rsidRPr="001A60B3">
        <w:rPr>
          <w:rFonts w:asciiTheme="minorHAnsi" w:hAnsiTheme="minorHAnsi" w:cstheme="minorHAnsi"/>
          <w:color w:val="000000" w:themeColor="text1"/>
          <w:sz w:val="24"/>
        </w:rPr>
        <w:t>will</w:t>
      </w:r>
      <w:r w:rsidRPr="001A60B3">
        <w:rPr>
          <w:rFonts w:asciiTheme="minorHAnsi" w:hAnsiTheme="minorHAnsi" w:cstheme="minorHAnsi"/>
          <w:color w:val="000000" w:themeColor="text1"/>
          <w:spacing w:val="-7"/>
          <w:sz w:val="24"/>
        </w:rPr>
        <w:t xml:space="preserve"> </w:t>
      </w:r>
      <w:r w:rsidRPr="001A60B3">
        <w:rPr>
          <w:rFonts w:asciiTheme="minorHAnsi" w:hAnsiTheme="minorHAnsi" w:cstheme="minorHAnsi"/>
          <w:color w:val="000000" w:themeColor="text1"/>
          <w:sz w:val="24"/>
        </w:rPr>
        <w:t>also</w:t>
      </w:r>
      <w:r w:rsidRPr="001A60B3">
        <w:rPr>
          <w:rFonts w:asciiTheme="minorHAnsi" w:hAnsiTheme="minorHAnsi" w:cstheme="minorHAnsi"/>
          <w:color w:val="000000" w:themeColor="text1"/>
          <w:spacing w:val="-7"/>
          <w:sz w:val="24"/>
        </w:rPr>
        <w:t xml:space="preserve"> </w:t>
      </w:r>
      <w:r w:rsidRPr="001A60B3">
        <w:rPr>
          <w:rFonts w:asciiTheme="minorHAnsi" w:hAnsiTheme="minorHAnsi" w:cstheme="minorHAnsi"/>
          <w:color w:val="000000" w:themeColor="text1"/>
          <w:sz w:val="24"/>
        </w:rPr>
        <w:t>use</w:t>
      </w:r>
      <w:r w:rsidRPr="001A60B3">
        <w:rPr>
          <w:rFonts w:asciiTheme="minorHAnsi" w:hAnsiTheme="minorHAnsi" w:cstheme="minorHAnsi"/>
          <w:color w:val="000000" w:themeColor="text1"/>
          <w:spacing w:val="-4"/>
          <w:sz w:val="24"/>
        </w:rPr>
        <w:t xml:space="preserve"> </w:t>
      </w:r>
      <w:r w:rsidRPr="001A60B3">
        <w:rPr>
          <w:rFonts w:asciiTheme="minorHAnsi" w:hAnsiTheme="minorHAnsi" w:cstheme="minorHAnsi"/>
          <w:color w:val="000000" w:themeColor="text1"/>
          <w:sz w:val="24"/>
        </w:rPr>
        <w:t>national</w:t>
      </w:r>
      <w:r w:rsidRPr="001A60B3">
        <w:rPr>
          <w:rFonts w:asciiTheme="minorHAnsi" w:hAnsiTheme="minorHAnsi" w:cstheme="minorHAnsi"/>
          <w:color w:val="000000" w:themeColor="text1"/>
          <w:spacing w:val="-2"/>
          <w:sz w:val="24"/>
        </w:rPr>
        <w:t xml:space="preserve"> </w:t>
      </w:r>
      <w:r w:rsidRPr="001A60B3">
        <w:rPr>
          <w:rFonts w:asciiTheme="minorHAnsi" w:hAnsiTheme="minorHAnsi" w:cstheme="minorHAnsi"/>
          <w:color w:val="000000" w:themeColor="text1"/>
          <w:sz w:val="24"/>
        </w:rPr>
        <w:t>data</w:t>
      </w:r>
      <w:r w:rsidRPr="001A60B3">
        <w:rPr>
          <w:rFonts w:asciiTheme="minorHAnsi" w:hAnsiTheme="minorHAnsi" w:cstheme="minorHAnsi"/>
          <w:color w:val="000000" w:themeColor="text1"/>
          <w:spacing w:val="-5"/>
          <w:sz w:val="24"/>
        </w:rPr>
        <w:t xml:space="preserve"> </w:t>
      </w:r>
      <w:r w:rsidRPr="001A60B3">
        <w:rPr>
          <w:rFonts w:asciiTheme="minorHAnsi" w:hAnsiTheme="minorHAnsi" w:cstheme="minorHAnsi"/>
          <w:color w:val="000000" w:themeColor="text1"/>
          <w:sz w:val="24"/>
        </w:rPr>
        <w:t>to</w:t>
      </w:r>
      <w:r w:rsidRPr="001A60B3">
        <w:rPr>
          <w:rFonts w:asciiTheme="minorHAnsi" w:hAnsiTheme="minorHAnsi" w:cstheme="minorHAnsi"/>
          <w:color w:val="000000" w:themeColor="text1"/>
          <w:spacing w:val="-7"/>
          <w:sz w:val="24"/>
        </w:rPr>
        <w:t xml:space="preserve"> </w:t>
      </w:r>
      <w:r w:rsidRPr="001A60B3">
        <w:rPr>
          <w:rFonts w:asciiTheme="minorHAnsi" w:hAnsiTheme="minorHAnsi" w:cstheme="minorHAnsi"/>
          <w:color w:val="000000" w:themeColor="text1"/>
          <w:sz w:val="24"/>
        </w:rPr>
        <w:t>compare the</w:t>
      </w:r>
      <w:r w:rsidRPr="001A60B3">
        <w:rPr>
          <w:rFonts w:asciiTheme="minorHAnsi" w:hAnsiTheme="minorHAnsi" w:cstheme="minorHAnsi"/>
          <w:color w:val="000000" w:themeColor="text1"/>
          <w:spacing w:val="-4"/>
          <w:sz w:val="24"/>
        </w:rPr>
        <w:t xml:space="preserve"> </w:t>
      </w:r>
      <w:r w:rsidRPr="001A60B3">
        <w:rPr>
          <w:rFonts w:asciiTheme="minorHAnsi" w:hAnsiTheme="minorHAnsi" w:cstheme="minorHAnsi"/>
          <w:color w:val="000000" w:themeColor="text1"/>
          <w:sz w:val="24"/>
        </w:rPr>
        <w:t>progress</w:t>
      </w:r>
      <w:r w:rsidRPr="001A60B3">
        <w:rPr>
          <w:rFonts w:asciiTheme="minorHAnsi" w:hAnsiTheme="minorHAnsi" w:cstheme="minorHAnsi"/>
          <w:color w:val="000000" w:themeColor="text1"/>
          <w:spacing w:val="-3"/>
          <w:sz w:val="24"/>
        </w:rPr>
        <w:t xml:space="preserve"> </w:t>
      </w:r>
      <w:r w:rsidRPr="001A60B3">
        <w:rPr>
          <w:rFonts w:asciiTheme="minorHAnsi" w:hAnsiTheme="minorHAnsi" w:cstheme="minorHAnsi"/>
          <w:color w:val="000000" w:themeColor="text1"/>
          <w:sz w:val="24"/>
        </w:rPr>
        <w:t>and</w:t>
      </w:r>
      <w:r w:rsidRPr="001A60B3">
        <w:rPr>
          <w:rFonts w:asciiTheme="minorHAnsi" w:hAnsiTheme="minorHAnsi" w:cstheme="minorHAnsi"/>
          <w:color w:val="000000" w:themeColor="text1"/>
          <w:spacing w:val="-2"/>
          <w:sz w:val="24"/>
        </w:rPr>
        <w:t xml:space="preserve"> </w:t>
      </w:r>
      <w:r w:rsidRPr="001A60B3">
        <w:rPr>
          <w:rFonts w:asciiTheme="minorHAnsi" w:hAnsiTheme="minorHAnsi" w:cstheme="minorHAnsi"/>
          <w:color w:val="000000" w:themeColor="text1"/>
          <w:sz w:val="24"/>
        </w:rPr>
        <w:t>outcomes</w:t>
      </w:r>
      <w:r w:rsidRPr="001A60B3">
        <w:rPr>
          <w:rFonts w:asciiTheme="minorHAnsi" w:hAnsiTheme="minorHAnsi" w:cstheme="minorHAnsi"/>
          <w:color w:val="000000" w:themeColor="text1"/>
          <w:spacing w:val="-2"/>
          <w:sz w:val="24"/>
        </w:rPr>
        <w:t xml:space="preserve"> </w:t>
      </w:r>
      <w:r w:rsidRPr="001A60B3">
        <w:rPr>
          <w:rFonts w:asciiTheme="minorHAnsi" w:hAnsiTheme="minorHAnsi" w:cstheme="minorHAnsi"/>
          <w:color w:val="000000" w:themeColor="text1"/>
          <w:sz w:val="24"/>
        </w:rPr>
        <w:t xml:space="preserve">of students with SEND at </w:t>
      </w:r>
      <w:r w:rsidR="006E5523" w:rsidRPr="001A60B3">
        <w:rPr>
          <w:rFonts w:asciiTheme="minorHAnsi" w:hAnsiTheme="minorHAnsi" w:cstheme="minorHAnsi"/>
          <w:color w:val="000000" w:themeColor="text1"/>
          <w:sz w:val="24"/>
        </w:rPr>
        <w:t>Wombourne High School</w:t>
      </w:r>
      <w:r w:rsidRPr="001A60B3">
        <w:rPr>
          <w:rFonts w:asciiTheme="minorHAnsi" w:hAnsiTheme="minorHAnsi" w:cstheme="minorHAnsi"/>
          <w:color w:val="000000" w:themeColor="text1"/>
          <w:sz w:val="24"/>
        </w:rPr>
        <w:t xml:space="preserve"> to those nationally.</w:t>
      </w:r>
    </w:p>
    <w:p w14:paraId="1CD89667" w14:textId="77777777" w:rsidR="00E32F7B" w:rsidRPr="001A60B3" w:rsidRDefault="00731FFE">
      <w:pPr>
        <w:pStyle w:val="ListParagraph"/>
        <w:numPr>
          <w:ilvl w:val="0"/>
          <w:numId w:val="2"/>
        </w:numPr>
        <w:tabs>
          <w:tab w:val="left" w:pos="744"/>
        </w:tabs>
        <w:spacing w:before="6" w:line="261" w:lineRule="auto"/>
        <w:ind w:left="744" w:right="188"/>
        <w:rPr>
          <w:rFonts w:asciiTheme="minorHAnsi" w:hAnsiTheme="minorHAnsi" w:cstheme="minorHAnsi"/>
          <w:color w:val="000000" w:themeColor="text1"/>
          <w:sz w:val="24"/>
        </w:rPr>
      </w:pPr>
      <w:r w:rsidRPr="001A60B3">
        <w:rPr>
          <w:rFonts w:asciiTheme="minorHAnsi" w:hAnsiTheme="minorHAnsi" w:cstheme="minorHAnsi"/>
          <w:color w:val="000000" w:themeColor="text1"/>
          <w:sz w:val="24"/>
        </w:rPr>
        <w:t>Voices</w:t>
      </w:r>
      <w:r w:rsidRPr="001A60B3">
        <w:rPr>
          <w:rFonts w:asciiTheme="minorHAnsi" w:hAnsiTheme="minorHAnsi" w:cstheme="minorHAnsi"/>
          <w:color w:val="000000" w:themeColor="text1"/>
          <w:spacing w:val="-3"/>
          <w:sz w:val="24"/>
        </w:rPr>
        <w:t xml:space="preserve"> </w:t>
      </w:r>
      <w:r w:rsidRPr="001A60B3">
        <w:rPr>
          <w:rFonts w:asciiTheme="minorHAnsi" w:hAnsiTheme="minorHAnsi" w:cstheme="minorHAnsi"/>
          <w:color w:val="000000" w:themeColor="text1"/>
          <w:sz w:val="24"/>
        </w:rPr>
        <w:t>exercise</w:t>
      </w:r>
      <w:r w:rsidRPr="001A60B3">
        <w:rPr>
          <w:rFonts w:asciiTheme="minorHAnsi" w:hAnsiTheme="minorHAnsi" w:cstheme="minorHAnsi"/>
          <w:color w:val="000000" w:themeColor="text1"/>
          <w:spacing w:val="-4"/>
          <w:sz w:val="24"/>
        </w:rPr>
        <w:t xml:space="preserve"> </w:t>
      </w:r>
      <w:r w:rsidRPr="001A60B3">
        <w:rPr>
          <w:rFonts w:asciiTheme="minorHAnsi" w:hAnsiTheme="minorHAnsi" w:cstheme="minorHAnsi"/>
          <w:color w:val="000000" w:themeColor="text1"/>
          <w:sz w:val="24"/>
        </w:rPr>
        <w:t>of</w:t>
      </w:r>
      <w:r w:rsidRPr="001A60B3">
        <w:rPr>
          <w:rFonts w:asciiTheme="minorHAnsi" w:hAnsiTheme="minorHAnsi" w:cstheme="minorHAnsi"/>
          <w:color w:val="000000" w:themeColor="text1"/>
          <w:spacing w:val="-6"/>
          <w:sz w:val="24"/>
        </w:rPr>
        <w:t xml:space="preserve"> </w:t>
      </w:r>
      <w:r w:rsidRPr="001A60B3">
        <w:rPr>
          <w:rFonts w:asciiTheme="minorHAnsi" w:hAnsiTheme="minorHAnsi" w:cstheme="minorHAnsi"/>
          <w:color w:val="000000" w:themeColor="text1"/>
          <w:sz w:val="24"/>
        </w:rPr>
        <w:t>students</w:t>
      </w:r>
      <w:r w:rsidRPr="001A60B3">
        <w:rPr>
          <w:rFonts w:asciiTheme="minorHAnsi" w:hAnsiTheme="minorHAnsi" w:cstheme="minorHAnsi"/>
          <w:color w:val="000000" w:themeColor="text1"/>
          <w:spacing w:val="-3"/>
          <w:sz w:val="24"/>
        </w:rPr>
        <w:t xml:space="preserve"> </w:t>
      </w:r>
      <w:r w:rsidRPr="001A60B3">
        <w:rPr>
          <w:rFonts w:asciiTheme="minorHAnsi" w:hAnsiTheme="minorHAnsi" w:cstheme="minorHAnsi"/>
          <w:color w:val="000000" w:themeColor="text1"/>
          <w:sz w:val="24"/>
        </w:rPr>
        <w:t>will</w:t>
      </w:r>
      <w:r w:rsidRPr="001A60B3">
        <w:rPr>
          <w:rFonts w:asciiTheme="minorHAnsi" w:hAnsiTheme="minorHAnsi" w:cstheme="minorHAnsi"/>
          <w:color w:val="000000" w:themeColor="text1"/>
          <w:spacing w:val="-7"/>
          <w:sz w:val="24"/>
        </w:rPr>
        <w:t xml:space="preserve"> </w:t>
      </w:r>
      <w:r w:rsidRPr="001A60B3">
        <w:rPr>
          <w:rFonts w:asciiTheme="minorHAnsi" w:hAnsiTheme="minorHAnsi" w:cstheme="minorHAnsi"/>
          <w:color w:val="000000" w:themeColor="text1"/>
          <w:sz w:val="24"/>
        </w:rPr>
        <w:t>be carried out</w:t>
      </w:r>
      <w:r w:rsidRPr="001A60B3">
        <w:rPr>
          <w:rFonts w:asciiTheme="minorHAnsi" w:hAnsiTheme="minorHAnsi" w:cstheme="minorHAnsi"/>
          <w:color w:val="000000" w:themeColor="text1"/>
          <w:spacing w:val="-4"/>
          <w:sz w:val="24"/>
        </w:rPr>
        <w:t xml:space="preserve"> </w:t>
      </w:r>
      <w:r w:rsidRPr="001A60B3">
        <w:rPr>
          <w:rFonts w:asciiTheme="minorHAnsi" w:hAnsiTheme="minorHAnsi" w:cstheme="minorHAnsi"/>
          <w:color w:val="000000" w:themeColor="text1"/>
          <w:sz w:val="24"/>
        </w:rPr>
        <w:t>to monitor</w:t>
      </w:r>
      <w:r w:rsidRPr="001A60B3">
        <w:rPr>
          <w:rFonts w:asciiTheme="minorHAnsi" w:hAnsiTheme="minorHAnsi" w:cstheme="minorHAnsi"/>
          <w:color w:val="000000" w:themeColor="text1"/>
          <w:spacing w:val="-7"/>
          <w:sz w:val="24"/>
        </w:rPr>
        <w:t xml:space="preserve"> </w:t>
      </w:r>
      <w:r w:rsidRPr="001A60B3">
        <w:rPr>
          <w:rFonts w:asciiTheme="minorHAnsi" w:hAnsiTheme="minorHAnsi" w:cstheme="minorHAnsi"/>
          <w:color w:val="000000" w:themeColor="text1"/>
          <w:sz w:val="24"/>
        </w:rPr>
        <w:t>provision,</w:t>
      </w:r>
      <w:r w:rsidRPr="001A60B3">
        <w:rPr>
          <w:rFonts w:asciiTheme="minorHAnsi" w:hAnsiTheme="minorHAnsi" w:cstheme="minorHAnsi"/>
          <w:color w:val="000000" w:themeColor="text1"/>
          <w:spacing w:val="-7"/>
          <w:sz w:val="24"/>
        </w:rPr>
        <w:t xml:space="preserve"> </w:t>
      </w:r>
      <w:r w:rsidRPr="001A60B3">
        <w:rPr>
          <w:rFonts w:asciiTheme="minorHAnsi" w:hAnsiTheme="minorHAnsi" w:cstheme="minorHAnsi"/>
          <w:color w:val="000000" w:themeColor="text1"/>
          <w:sz w:val="24"/>
        </w:rPr>
        <w:t>extra-curricular activities and the culture of engagement and involvement of students with SEND.</w:t>
      </w:r>
    </w:p>
    <w:p w14:paraId="1CD89668" w14:textId="77777777" w:rsidR="00E32F7B" w:rsidRPr="001A60B3" w:rsidRDefault="00731FFE">
      <w:pPr>
        <w:pStyle w:val="ListParagraph"/>
        <w:numPr>
          <w:ilvl w:val="0"/>
          <w:numId w:val="2"/>
        </w:numPr>
        <w:tabs>
          <w:tab w:val="left" w:pos="743"/>
        </w:tabs>
        <w:spacing w:before="6"/>
        <w:ind w:left="743" w:hanging="360"/>
        <w:rPr>
          <w:rFonts w:asciiTheme="minorHAnsi" w:hAnsiTheme="minorHAnsi" w:cstheme="minorHAnsi"/>
          <w:color w:val="000000" w:themeColor="text1"/>
          <w:sz w:val="24"/>
        </w:rPr>
      </w:pPr>
      <w:r w:rsidRPr="001A60B3">
        <w:rPr>
          <w:rFonts w:asciiTheme="minorHAnsi" w:hAnsiTheme="minorHAnsi" w:cstheme="minorHAnsi"/>
          <w:color w:val="000000" w:themeColor="text1"/>
          <w:sz w:val="24"/>
        </w:rPr>
        <w:t>Evidence</w:t>
      </w:r>
      <w:r w:rsidRPr="001A60B3">
        <w:rPr>
          <w:rFonts w:asciiTheme="minorHAnsi" w:hAnsiTheme="minorHAnsi" w:cstheme="minorHAnsi"/>
          <w:color w:val="000000" w:themeColor="text1"/>
          <w:spacing w:val="-7"/>
          <w:sz w:val="24"/>
        </w:rPr>
        <w:t xml:space="preserve"> </w:t>
      </w:r>
      <w:r w:rsidRPr="001A60B3">
        <w:rPr>
          <w:rFonts w:asciiTheme="minorHAnsi" w:hAnsiTheme="minorHAnsi" w:cstheme="minorHAnsi"/>
          <w:color w:val="000000" w:themeColor="text1"/>
          <w:sz w:val="24"/>
        </w:rPr>
        <w:t>and</w:t>
      </w:r>
      <w:r w:rsidRPr="001A60B3">
        <w:rPr>
          <w:rFonts w:asciiTheme="minorHAnsi" w:hAnsiTheme="minorHAnsi" w:cstheme="minorHAnsi"/>
          <w:color w:val="000000" w:themeColor="text1"/>
          <w:spacing w:val="-6"/>
          <w:sz w:val="24"/>
        </w:rPr>
        <w:t xml:space="preserve"> </w:t>
      </w:r>
      <w:r w:rsidRPr="001A60B3">
        <w:rPr>
          <w:rFonts w:asciiTheme="minorHAnsi" w:hAnsiTheme="minorHAnsi" w:cstheme="minorHAnsi"/>
          <w:color w:val="000000" w:themeColor="text1"/>
          <w:sz w:val="24"/>
        </w:rPr>
        <w:t>feedback</w:t>
      </w:r>
      <w:r w:rsidRPr="001A60B3">
        <w:rPr>
          <w:rFonts w:asciiTheme="minorHAnsi" w:hAnsiTheme="minorHAnsi" w:cstheme="minorHAnsi"/>
          <w:color w:val="000000" w:themeColor="text1"/>
          <w:spacing w:val="-4"/>
          <w:sz w:val="24"/>
        </w:rPr>
        <w:t xml:space="preserve"> </w:t>
      </w:r>
      <w:r w:rsidRPr="001A60B3">
        <w:rPr>
          <w:rFonts w:asciiTheme="minorHAnsi" w:hAnsiTheme="minorHAnsi" w:cstheme="minorHAnsi"/>
          <w:color w:val="000000" w:themeColor="text1"/>
          <w:sz w:val="24"/>
        </w:rPr>
        <w:t>arising</w:t>
      </w:r>
      <w:r w:rsidRPr="001A60B3">
        <w:rPr>
          <w:rFonts w:asciiTheme="minorHAnsi" w:hAnsiTheme="minorHAnsi" w:cstheme="minorHAnsi"/>
          <w:color w:val="000000" w:themeColor="text1"/>
          <w:spacing w:val="-3"/>
          <w:sz w:val="24"/>
        </w:rPr>
        <w:t xml:space="preserve"> </w:t>
      </w:r>
      <w:r w:rsidRPr="001A60B3">
        <w:rPr>
          <w:rFonts w:asciiTheme="minorHAnsi" w:hAnsiTheme="minorHAnsi" w:cstheme="minorHAnsi"/>
          <w:color w:val="000000" w:themeColor="text1"/>
          <w:sz w:val="24"/>
        </w:rPr>
        <w:t>from</w:t>
      </w:r>
      <w:r w:rsidRPr="001A60B3">
        <w:rPr>
          <w:rFonts w:asciiTheme="minorHAnsi" w:hAnsiTheme="minorHAnsi" w:cstheme="minorHAnsi"/>
          <w:color w:val="000000" w:themeColor="text1"/>
          <w:spacing w:val="-5"/>
          <w:sz w:val="24"/>
        </w:rPr>
        <w:t xml:space="preserve"> </w:t>
      </w:r>
      <w:r w:rsidRPr="001A60B3">
        <w:rPr>
          <w:rFonts w:asciiTheme="minorHAnsi" w:hAnsiTheme="minorHAnsi" w:cstheme="minorHAnsi"/>
          <w:color w:val="000000" w:themeColor="text1"/>
          <w:sz w:val="24"/>
        </w:rPr>
        <w:t>student</w:t>
      </w:r>
      <w:r w:rsidRPr="001A60B3">
        <w:rPr>
          <w:rFonts w:asciiTheme="minorHAnsi" w:hAnsiTheme="minorHAnsi" w:cstheme="minorHAnsi"/>
          <w:color w:val="000000" w:themeColor="text1"/>
          <w:spacing w:val="-4"/>
          <w:sz w:val="24"/>
        </w:rPr>
        <w:t xml:space="preserve"> </w:t>
      </w:r>
      <w:r w:rsidRPr="001A60B3">
        <w:rPr>
          <w:rFonts w:asciiTheme="minorHAnsi" w:hAnsiTheme="minorHAnsi" w:cstheme="minorHAnsi"/>
          <w:color w:val="000000" w:themeColor="text1"/>
          <w:sz w:val="24"/>
        </w:rPr>
        <w:t>and</w:t>
      </w:r>
      <w:r w:rsidRPr="001A60B3">
        <w:rPr>
          <w:rFonts w:asciiTheme="minorHAnsi" w:hAnsiTheme="minorHAnsi" w:cstheme="minorHAnsi"/>
          <w:color w:val="000000" w:themeColor="text1"/>
          <w:spacing w:val="-3"/>
          <w:sz w:val="24"/>
        </w:rPr>
        <w:t xml:space="preserve"> </w:t>
      </w:r>
      <w:r w:rsidRPr="001A60B3">
        <w:rPr>
          <w:rFonts w:asciiTheme="minorHAnsi" w:hAnsiTheme="minorHAnsi" w:cstheme="minorHAnsi"/>
          <w:color w:val="000000" w:themeColor="text1"/>
          <w:sz w:val="24"/>
        </w:rPr>
        <w:t>parental</w:t>
      </w:r>
      <w:r w:rsidRPr="001A60B3">
        <w:rPr>
          <w:rFonts w:asciiTheme="minorHAnsi" w:hAnsiTheme="minorHAnsi" w:cstheme="minorHAnsi"/>
          <w:color w:val="000000" w:themeColor="text1"/>
          <w:spacing w:val="-10"/>
          <w:sz w:val="24"/>
        </w:rPr>
        <w:t xml:space="preserve"> </w:t>
      </w:r>
      <w:r w:rsidRPr="001A60B3">
        <w:rPr>
          <w:rFonts w:asciiTheme="minorHAnsi" w:hAnsiTheme="minorHAnsi" w:cstheme="minorHAnsi"/>
          <w:color w:val="000000" w:themeColor="text1"/>
          <w:spacing w:val="-2"/>
          <w:sz w:val="24"/>
        </w:rPr>
        <w:t>questionnaires.</w:t>
      </w:r>
    </w:p>
    <w:p w14:paraId="1CD89669" w14:textId="77777777" w:rsidR="00E32F7B" w:rsidRPr="001A60B3" w:rsidRDefault="00731FFE">
      <w:pPr>
        <w:pStyle w:val="ListParagraph"/>
        <w:numPr>
          <w:ilvl w:val="0"/>
          <w:numId w:val="2"/>
        </w:numPr>
        <w:tabs>
          <w:tab w:val="left" w:pos="744"/>
        </w:tabs>
        <w:spacing w:before="31" w:line="261" w:lineRule="auto"/>
        <w:ind w:left="744" w:right="505"/>
        <w:rPr>
          <w:rFonts w:asciiTheme="minorHAnsi" w:hAnsiTheme="minorHAnsi" w:cstheme="minorHAnsi"/>
          <w:color w:val="000000" w:themeColor="text1"/>
          <w:sz w:val="24"/>
        </w:rPr>
      </w:pPr>
      <w:r w:rsidRPr="001A60B3">
        <w:rPr>
          <w:rFonts w:asciiTheme="minorHAnsi" w:hAnsiTheme="minorHAnsi" w:cstheme="minorHAnsi"/>
          <w:color w:val="000000" w:themeColor="text1"/>
          <w:sz w:val="24"/>
        </w:rPr>
        <w:t>The</w:t>
      </w:r>
      <w:r w:rsidRPr="001A60B3">
        <w:rPr>
          <w:rFonts w:asciiTheme="minorHAnsi" w:hAnsiTheme="minorHAnsi" w:cstheme="minorHAnsi"/>
          <w:color w:val="000000" w:themeColor="text1"/>
          <w:spacing w:val="-16"/>
          <w:sz w:val="24"/>
        </w:rPr>
        <w:t xml:space="preserve"> </w:t>
      </w:r>
      <w:r w:rsidRPr="001A60B3">
        <w:rPr>
          <w:rFonts w:asciiTheme="minorHAnsi" w:hAnsiTheme="minorHAnsi" w:cstheme="minorHAnsi"/>
          <w:color w:val="000000" w:themeColor="text1"/>
          <w:sz w:val="24"/>
        </w:rPr>
        <w:t>Annual</w:t>
      </w:r>
      <w:r w:rsidRPr="001A60B3">
        <w:rPr>
          <w:rFonts w:asciiTheme="minorHAnsi" w:hAnsiTheme="minorHAnsi" w:cstheme="minorHAnsi"/>
          <w:color w:val="000000" w:themeColor="text1"/>
          <w:spacing w:val="-14"/>
          <w:sz w:val="24"/>
        </w:rPr>
        <w:t xml:space="preserve"> </w:t>
      </w:r>
      <w:r w:rsidRPr="001A60B3">
        <w:rPr>
          <w:rFonts w:asciiTheme="minorHAnsi" w:hAnsiTheme="minorHAnsi" w:cstheme="minorHAnsi"/>
          <w:color w:val="000000" w:themeColor="text1"/>
          <w:sz w:val="24"/>
        </w:rPr>
        <w:t>Review</w:t>
      </w:r>
      <w:r w:rsidRPr="001A60B3">
        <w:rPr>
          <w:rFonts w:asciiTheme="minorHAnsi" w:hAnsiTheme="minorHAnsi" w:cstheme="minorHAnsi"/>
          <w:color w:val="000000" w:themeColor="text1"/>
          <w:spacing w:val="-14"/>
          <w:sz w:val="24"/>
        </w:rPr>
        <w:t xml:space="preserve"> </w:t>
      </w:r>
      <w:r w:rsidRPr="001A60B3">
        <w:rPr>
          <w:rFonts w:asciiTheme="minorHAnsi" w:hAnsiTheme="minorHAnsi" w:cstheme="minorHAnsi"/>
          <w:color w:val="000000" w:themeColor="text1"/>
          <w:sz w:val="24"/>
        </w:rPr>
        <w:t>and</w:t>
      </w:r>
      <w:r w:rsidRPr="001A60B3">
        <w:rPr>
          <w:rFonts w:asciiTheme="minorHAnsi" w:hAnsiTheme="minorHAnsi" w:cstheme="minorHAnsi"/>
          <w:color w:val="000000" w:themeColor="text1"/>
          <w:spacing w:val="-17"/>
          <w:sz w:val="24"/>
        </w:rPr>
        <w:t xml:space="preserve"> </w:t>
      </w:r>
      <w:r w:rsidRPr="001A60B3">
        <w:rPr>
          <w:rFonts w:asciiTheme="minorHAnsi" w:hAnsiTheme="minorHAnsi" w:cstheme="minorHAnsi"/>
          <w:color w:val="000000" w:themeColor="text1"/>
          <w:sz w:val="24"/>
        </w:rPr>
        <w:t>Transition</w:t>
      </w:r>
      <w:r w:rsidRPr="001A60B3">
        <w:rPr>
          <w:rFonts w:asciiTheme="minorHAnsi" w:hAnsiTheme="minorHAnsi" w:cstheme="minorHAnsi"/>
          <w:color w:val="000000" w:themeColor="text1"/>
          <w:spacing w:val="-17"/>
          <w:sz w:val="24"/>
        </w:rPr>
        <w:t xml:space="preserve"> </w:t>
      </w:r>
      <w:r w:rsidRPr="001A60B3">
        <w:rPr>
          <w:rFonts w:asciiTheme="minorHAnsi" w:hAnsiTheme="minorHAnsi" w:cstheme="minorHAnsi"/>
          <w:color w:val="000000" w:themeColor="text1"/>
          <w:sz w:val="24"/>
        </w:rPr>
        <w:t>Plans</w:t>
      </w:r>
      <w:r w:rsidRPr="001A60B3">
        <w:rPr>
          <w:rFonts w:asciiTheme="minorHAnsi" w:hAnsiTheme="minorHAnsi" w:cstheme="minorHAnsi"/>
          <w:color w:val="000000" w:themeColor="text1"/>
          <w:spacing w:val="-14"/>
          <w:sz w:val="24"/>
        </w:rPr>
        <w:t xml:space="preserve"> </w:t>
      </w:r>
      <w:r w:rsidRPr="001A60B3">
        <w:rPr>
          <w:rFonts w:asciiTheme="minorHAnsi" w:hAnsiTheme="minorHAnsi" w:cstheme="minorHAnsi"/>
          <w:color w:val="000000" w:themeColor="text1"/>
          <w:sz w:val="24"/>
        </w:rPr>
        <w:t>produced</w:t>
      </w:r>
      <w:r w:rsidRPr="001A60B3">
        <w:rPr>
          <w:rFonts w:asciiTheme="minorHAnsi" w:hAnsiTheme="minorHAnsi" w:cstheme="minorHAnsi"/>
          <w:color w:val="000000" w:themeColor="text1"/>
          <w:spacing w:val="-16"/>
          <w:sz w:val="24"/>
        </w:rPr>
        <w:t xml:space="preserve"> </w:t>
      </w:r>
      <w:r w:rsidRPr="001A60B3">
        <w:rPr>
          <w:rFonts w:asciiTheme="minorHAnsi" w:hAnsiTheme="minorHAnsi" w:cstheme="minorHAnsi"/>
          <w:color w:val="000000" w:themeColor="text1"/>
          <w:sz w:val="24"/>
        </w:rPr>
        <w:t>for</w:t>
      </w:r>
      <w:r w:rsidRPr="001A60B3">
        <w:rPr>
          <w:rFonts w:asciiTheme="minorHAnsi" w:hAnsiTheme="minorHAnsi" w:cstheme="minorHAnsi"/>
          <w:color w:val="000000" w:themeColor="text1"/>
          <w:spacing w:val="-18"/>
          <w:sz w:val="24"/>
        </w:rPr>
        <w:t xml:space="preserve"> </w:t>
      </w:r>
      <w:r w:rsidRPr="001A60B3">
        <w:rPr>
          <w:rFonts w:asciiTheme="minorHAnsi" w:hAnsiTheme="minorHAnsi" w:cstheme="minorHAnsi"/>
          <w:color w:val="000000" w:themeColor="text1"/>
          <w:sz w:val="24"/>
        </w:rPr>
        <w:t>students</w:t>
      </w:r>
      <w:r w:rsidRPr="001A60B3">
        <w:rPr>
          <w:rFonts w:asciiTheme="minorHAnsi" w:hAnsiTheme="minorHAnsi" w:cstheme="minorHAnsi"/>
          <w:color w:val="000000" w:themeColor="text1"/>
          <w:spacing w:val="-17"/>
          <w:sz w:val="24"/>
        </w:rPr>
        <w:t xml:space="preserve"> </w:t>
      </w:r>
      <w:r w:rsidRPr="001A60B3">
        <w:rPr>
          <w:rFonts w:asciiTheme="minorHAnsi" w:hAnsiTheme="minorHAnsi" w:cstheme="minorHAnsi"/>
          <w:color w:val="000000" w:themeColor="text1"/>
          <w:sz w:val="24"/>
        </w:rPr>
        <w:t>with</w:t>
      </w:r>
      <w:r w:rsidRPr="001A60B3">
        <w:rPr>
          <w:rFonts w:asciiTheme="minorHAnsi" w:hAnsiTheme="minorHAnsi" w:cstheme="minorHAnsi"/>
          <w:color w:val="000000" w:themeColor="text1"/>
          <w:spacing w:val="-17"/>
          <w:sz w:val="24"/>
        </w:rPr>
        <w:t xml:space="preserve"> </w:t>
      </w:r>
      <w:r w:rsidRPr="001A60B3">
        <w:rPr>
          <w:rFonts w:asciiTheme="minorHAnsi" w:hAnsiTheme="minorHAnsi" w:cstheme="minorHAnsi"/>
          <w:color w:val="000000" w:themeColor="text1"/>
          <w:sz w:val="24"/>
        </w:rPr>
        <w:t>an</w:t>
      </w:r>
      <w:r w:rsidRPr="001A60B3">
        <w:rPr>
          <w:rFonts w:asciiTheme="minorHAnsi" w:hAnsiTheme="minorHAnsi" w:cstheme="minorHAnsi"/>
          <w:color w:val="000000" w:themeColor="text1"/>
          <w:spacing w:val="-18"/>
          <w:sz w:val="24"/>
        </w:rPr>
        <w:t xml:space="preserve"> </w:t>
      </w:r>
      <w:r w:rsidRPr="001A60B3">
        <w:rPr>
          <w:rFonts w:asciiTheme="minorHAnsi" w:hAnsiTheme="minorHAnsi" w:cstheme="minorHAnsi"/>
          <w:color w:val="000000" w:themeColor="text1"/>
          <w:sz w:val="24"/>
        </w:rPr>
        <w:t>Education, Health and Care Plan.</w:t>
      </w:r>
    </w:p>
    <w:p w14:paraId="1CD8966A" w14:textId="77777777" w:rsidR="00E32F7B" w:rsidRPr="00491815" w:rsidRDefault="00731FFE">
      <w:pPr>
        <w:pStyle w:val="Heading1"/>
        <w:spacing w:before="284"/>
        <w:rPr>
          <w:rFonts w:asciiTheme="minorHAnsi" w:hAnsiTheme="minorHAnsi" w:cstheme="minorHAnsi"/>
          <w:color w:val="000000" w:themeColor="text1"/>
          <w:u w:val="single"/>
        </w:rPr>
      </w:pPr>
      <w:bookmarkStart w:id="38" w:name="Complaints"/>
      <w:bookmarkStart w:id="39" w:name="_Toc216420441"/>
      <w:bookmarkEnd w:id="38"/>
      <w:r w:rsidRPr="00491815">
        <w:rPr>
          <w:rFonts w:asciiTheme="minorHAnsi" w:hAnsiTheme="minorHAnsi" w:cstheme="minorHAnsi"/>
          <w:color w:val="000000" w:themeColor="text1"/>
          <w:spacing w:val="-2"/>
          <w:u w:val="single"/>
        </w:rPr>
        <w:t>Complaints</w:t>
      </w:r>
      <w:bookmarkEnd w:id="39"/>
    </w:p>
    <w:p w14:paraId="1CD8966B" w14:textId="1E1FEE70" w:rsidR="00E32F7B" w:rsidRPr="001A60B3" w:rsidRDefault="00731FFE">
      <w:pPr>
        <w:pStyle w:val="BodyText"/>
        <w:spacing w:before="281" w:line="264" w:lineRule="auto"/>
        <w:ind w:right="100"/>
        <w:rPr>
          <w:rFonts w:asciiTheme="minorHAnsi" w:hAnsiTheme="minorHAnsi" w:cstheme="minorHAnsi"/>
          <w:color w:val="000000" w:themeColor="text1"/>
        </w:rPr>
      </w:pPr>
      <w:r w:rsidRPr="001A60B3">
        <w:rPr>
          <w:rFonts w:asciiTheme="minorHAnsi" w:hAnsiTheme="minorHAnsi" w:cstheme="minorHAnsi"/>
          <w:color w:val="000000" w:themeColor="text1"/>
        </w:rPr>
        <w:t>Complaints regarding students with SEND, about their provision, or any other matter, should</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follow</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the</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school’s ‘Complaints</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Policy’,</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which</w:t>
      </w:r>
      <w:r w:rsidRPr="001A60B3">
        <w:rPr>
          <w:rFonts w:asciiTheme="minorHAnsi" w:hAnsiTheme="minorHAnsi" w:cstheme="minorHAnsi"/>
          <w:color w:val="000000" w:themeColor="text1"/>
          <w:spacing w:val="-7"/>
        </w:rPr>
        <w:t xml:space="preserve"> </w:t>
      </w:r>
      <w:r w:rsidRPr="001A60B3">
        <w:rPr>
          <w:rFonts w:asciiTheme="minorHAnsi" w:hAnsiTheme="minorHAnsi" w:cstheme="minorHAnsi"/>
          <w:color w:val="000000" w:themeColor="text1"/>
        </w:rPr>
        <w:t>can</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be</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found</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on</w:t>
      </w:r>
      <w:r w:rsidRPr="001A60B3">
        <w:rPr>
          <w:rFonts w:asciiTheme="minorHAnsi" w:hAnsiTheme="minorHAnsi" w:cstheme="minorHAnsi"/>
          <w:color w:val="000000" w:themeColor="text1"/>
          <w:spacing w:val="-7"/>
        </w:rPr>
        <w:t xml:space="preserve"> </w:t>
      </w:r>
      <w:r w:rsidRPr="001A60B3">
        <w:rPr>
          <w:rFonts w:asciiTheme="minorHAnsi" w:hAnsiTheme="minorHAnsi" w:cstheme="minorHAnsi"/>
          <w:color w:val="000000" w:themeColor="text1"/>
        </w:rPr>
        <w:t>the</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school’s</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website. Complaints for children with SEND will comply with The Special Educational Needs and Disability</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Regulations</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2014</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and</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will</w:t>
      </w:r>
      <w:r w:rsidRPr="001A60B3">
        <w:rPr>
          <w:rFonts w:asciiTheme="minorHAnsi" w:hAnsiTheme="minorHAnsi" w:cstheme="minorHAnsi"/>
          <w:color w:val="000000" w:themeColor="text1"/>
          <w:spacing w:val="-7"/>
        </w:rPr>
        <w:t xml:space="preserve"> </w:t>
      </w:r>
      <w:r w:rsidRPr="001A60B3">
        <w:rPr>
          <w:rFonts w:asciiTheme="minorHAnsi" w:hAnsiTheme="minorHAnsi" w:cstheme="minorHAnsi"/>
          <w:color w:val="000000" w:themeColor="text1"/>
        </w:rPr>
        <w:t>follow</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the</w:t>
      </w:r>
      <w:r w:rsidRPr="001A60B3">
        <w:rPr>
          <w:rFonts w:asciiTheme="minorHAnsi" w:hAnsiTheme="minorHAnsi" w:cstheme="minorHAnsi"/>
          <w:color w:val="000000" w:themeColor="text1"/>
          <w:spacing w:val="-4"/>
        </w:rPr>
        <w:t xml:space="preserve"> </w:t>
      </w:r>
      <w:r w:rsidR="006E5523" w:rsidRPr="001A60B3">
        <w:rPr>
          <w:rFonts w:asciiTheme="minorHAnsi" w:hAnsiTheme="minorHAnsi" w:cstheme="minorHAnsi"/>
          <w:color w:val="000000" w:themeColor="text1"/>
        </w:rPr>
        <w:t>Wombourne High School</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Complaints</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Procedure in liaison with the SENCo, and, if applicable, in coordination with Senior Leadership.</w:t>
      </w:r>
    </w:p>
    <w:p w14:paraId="1CD8966C" w14:textId="77777777" w:rsidR="00E32F7B" w:rsidRPr="00491815" w:rsidRDefault="00731FFE">
      <w:pPr>
        <w:pStyle w:val="Heading1"/>
        <w:rPr>
          <w:rFonts w:asciiTheme="minorHAnsi" w:hAnsiTheme="minorHAnsi" w:cstheme="minorHAnsi"/>
          <w:color w:val="000000" w:themeColor="text1"/>
          <w:u w:val="single"/>
        </w:rPr>
      </w:pPr>
      <w:bookmarkStart w:id="40" w:name="Our_Policy_and_Next_Steps"/>
      <w:bookmarkStart w:id="41" w:name="_Toc216420442"/>
      <w:bookmarkEnd w:id="40"/>
      <w:r w:rsidRPr="00491815">
        <w:rPr>
          <w:rFonts w:asciiTheme="minorHAnsi" w:hAnsiTheme="minorHAnsi" w:cstheme="minorHAnsi"/>
          <w:color w:val="000000" w:themeColor="text1"/>
          <w:u w:val="single"/>
        </w:rPr>
        <w:t>Our</w:t>
      </w:r>
      <w:r w:rsidRPr="00491815">
        <w:rPr>
          <w:rFonts w:asciiTheme="minorHAnsi" w:hAnsiTheme="minorHAnsi" w:cstheme="minorHAnsi"/>
          <w:color w:val="000000" w:themeColor="text1"/>
          <w:spacing w:val="-6"/>
          <w:u w:val="single"/>
        </w:rPr>
        <w:t xml:space="preserve"> </w:t>
      </w:r>
      <w:r w:rsidRPr="00491815">
        <w:rPr>
          <w:rFonts w:asciiTheme="minorHAnsi" w:hAnsiTheme="minorHAnsi" w:cstheme="minorHAnsi"/>
          <w:color w:val="000000" w:themeColor="text1"/>
          <w:u w:val="single"/>
        </w:rPr>
        <w:t>Policy</w:t>
      </w:r>
      <w:r w:rsidRPr="00491815">
        <w:rPr>
          <w:rFonts w:asciiTheme="minorHAnsi" w:hAnsiTheme="minorHAnsi" w:cstheme="minorHAnsi"/>
          <w:color w:val="000000" w:themeColor="text1"/>
          <w:spacing w:val="-1"/>
          <w:u w:val="single"/>
        </w:rPr>
        <w:t xml:space="preserve"> </w:t>
      </w:r>
      <w:r w:rsidRPr="00491815">
        <w:rPr>
          <w:rFonts w:asciiTheme="minorHAnsi" w:hAnsiTheme="minorHAnsi" w:cstheme="minorHAnsi"/>
          <w:color w:val="000000" w:themeColor="text1"/>
          <w:u w:val="single"/>
        </w:rPr>
        <w:t>and</w:t>
      </w:r>
      <w:r w:rsidRPr="00491815">
        <w:rPr>
          <w:rFonts w:asciiTheme="minorHAnsi" w:hAnsiTheme="minorHAnsi" w:cstheme="minorHAnsi"/>
          <w:color w:val="000000" w:themeColor="text1"/>
          <w:spacing w:val="-5"/>
          <w:u w:val="single"/>
        </w:rPr>
        <w:t xml:space="preserve"> </w:t>
      </w:r>
      <w:r w:rsidRPr="00491815">
        <w:rPr>
          <w:rFonts w:asciiTheme="minorHAnsi" w:hAnsiTheme="minorHAnsi" w:cstheme="minorHAnsi"/>
          <w:color w:val="000000" w:themeColor="text1"/>
          <w:u w:val="single"/>
        </w:rPr>
        <w:t>Next</w:t>
      </w:r>
      <w:r w:rsidRPr="00491815">
        <w:rPr>
          <w:rFonts w:asciiTheme="minorHAnsi" w:hAnsiTheme="minorHAnsi" w:cstheme="minorHAnsi"/>
          <w:color w:val="000000" w:themeColor="text1"/>
          <w:spacing w:val="-4"/>
          <w:u w:val="single"/>
        </w:rPr>
        <w:t xml:space="preserve"> </w:t>
      </w:r>
      <w:r w:rsidRPr="00491815">
        <w:rPr>
          <w:rFonts w:asciiTheme="minorHAnsi" w:hAnsiTheme="minorHAnsi" w:cstheme="minorHAnsi"/>
          <w:color w:val="000000" w:themeColor="text1"/>
          <w:spacing w:val="-2"/>
          <w:u w:val="single"/>
        </w:rPr>
        <w:t>Steps</w:t>
      </w:r>
      <w:bookmarkEnd w:id="41"/>
    </w:p>
    <w:p w14:paraId="1CD8966D" w14:textId="77777777" w:rsidR="00E32F7B" w:rsidRPr="001A60B3" w:rsidRDefault="00731FFE">
      <w:pPr>
        <w:pStyle w:val="BodyText"/>
        <w:spacing w:before="276" w:line="266" w:lineRule="auto"/>
        <w:rPr>
          <w:rFonts w:asciiTheme="minorHAnsi" w:hAnsiTheme="minorHAnsi" w:cstheme="minorHAnsi"/>
          <w:color w:val="000000" w:themeColor="text1"/>
        </w:rPr>
      </w:pPr>
      <w:r w:rsidRPr="001A60B3">
        <w:rPr>
          <w:rFonts w:asciiTheme="minorHAnsi" w:hAnsiTheme="minorHAnsi" w:cstheme="minorHAnsi"/>
          <w:color w:val="000000" w:themeColor="text1"/>
        </w:rPr>
        <w:t>Our</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policy</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seeks</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to</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value the</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voice of</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all</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students in</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the</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planning</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and</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review</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process. We encourage and welcome the involvement of parents/carers to ensure we build a mutual respect and good working relationship to meet the aspirations of students.</w:t>
      </w:r>
    </w:p>
    <w:p w14:paraId="1CD8966E" w14:textId="77777777" w:rsidR="00E32F7B" w:rsidRPr="001A60B3" w:rsidRDefault="00731FFE">
      <w:pPr>
        <w:pStyle w:val="BodyText"/>
        <w:spacing w:before="273"/>
        <w:rPr>
          <w:rFonts w:asciiTheme="minorHAnsi" w:hAnsiTheme="minorHAnsi" w:cstheme="minorHAnsi"/>
          <w:color w:val="000000" w:themeColor="text1"/>
        </w:rPr>
      </w:pPr>
      <w:r w:rsidRPr="001A60B3">
        <w:rPr>
          <w:rFonts w:asciiTheme="minorHAnsi" w:hAnsiTheme="minorHAnsi" w:cstheme="minorHAnsi"/>
          <w:color w:val="000000" w:themeColor="text1"/>
        </w:rPr>
        <w:t>Our</w:t>
      </w:r>
      <w:r w:rsidRPr="001A60B3">
        <w:rPr>
          <w:rFonts w:asciiTheme="minorHAnsi" w:hAnsiTheme="minorHAnsi" w:cstheme="minorHAnsi"/>
          <w:color w:val="000000" w:themeColor="text1"/>
          <w:spacing w:val="-7"/>
        </w:rPr>
        <w:t xml:space="preserve"> </w:t>
      </w:r>
      <w:r w:rsidRPr="001A60B3">
        <w:rPr>
          <w:rFonts w:asciiTheme="minorHAnsi" w:hAnsiTheme="minorHAnsi" w:cstheme="minorHAnsi"/>
          <w:color w:val="000000" w:themeColor="text1"/>
        </w:rPr>
        <w:t>provision</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has</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been</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reviewed</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to</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ensure</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spacing w:val="-4"/>
        </w:rPr>
        <w:t>that:</w:t>
      </w:r>
    </w:p>
    <w:p w14:paraId="1CD8966F" w14:textId="77777777" w:rsidR="00E32F7B" w:rsidRPr="001A60B3" w:rsidRDefault="00E32F7B">
      <w:pPr>
        <w:pStyle w:val="BodyText"/>
        <w:spacing w:before="20"/>
        <w:ind w:left="0"/>
        <w:rPr>
          <w:rFonts w:asciiTheme="minorHAnsi" w:hAnsiTheme="minorHAnsi" w:cstheme="minorHAnsi"/>
          <w:color w:val="000000" w:themeColor="text1"/>
        </w:rPr>
      </w:pPr>
    </w:p>
    <w:p w14:paraId="1CD89670" w14:textId="77777777" w:rsidR="00E32F7B" w:rsidRPr="001A60B3" w:rsidRDefault="00731FFE">
      <w:pPr>
        <w:pStyle w:val="ListParagraph"/>
        <w:numPr>
          <w:ilvl w:val="0"/>
          <w:numId w:val="2"/>
        </w:numPr>
        <w:tabs>
          <w:tab w:val="left" w:pos="743"/>
        </w:tabs>
        <w:ind w:left="743" w:hanging="360"/>
        <w:rPr>
          <w:rFonts w:asciiTheme="minorHAnsi" w:hAnsiTheme="minorHAnsi" w:cstheme="minorHAnsi"/>
          <w:color w:val="000000" w:themeColor="text1"/>
          <w:sz w:val="24"/>
        </w:rPr>
      </w:pPr>
      <w:r w:rsidRPr="001A60B3">
        <w:rPr>
          <w:rFonts w:asciiTheme="minorHAnsi" w:hAnsiTheme="minorHAnsi" w:cstheme="minorHAnsi"/>
          <w:color w:val="000000" w:themeColor="text1"/>
          <w:sz w:val="24"/>
        </w:rPr>
        <w:t>Students</w:t>
      </w:r>
      <w:r w:rsidRPr="001A60B3">
        <w:rPr>
          <w:rFonts w:asciiTheme="minorHAnsi" w:hAnsiTheme="minorHAnsi" w:cstheme="minorHAnsi"/>
          <w:color w:val="000000" w:themeColor="text1"/>
          <w:spacing w:val="-5"/>
          <w:sz w:val="24"/>
        </w:rPr>
        <w:t xml:space="preserve"> </w:t>
      </w:r>
      <w:r w:rsidRPr="001A60B3">
        <w:rPr>
          <w:rFonts w:asciiTheme="minorHAnsi" w:hAnsiTheme="minorHAnsi" w:cstheme="minorHAnsi"/>
          <w:color w:val="000000" w:themeColor="text1"/>
          <w:sz w:val="24"/>
        </w:rPr>
        <w:t>identified</w:t>
      </w:r>
      <w:r w:rsidRPr="001A60B3">
        <w:rPr>
          <w:rFonts w:asciiTheme="minorHAnsi" w:hAnsiTheme="minorHAnsi" w:cstheme="minorHAnsi"/>
          <w:color w:val="000000" w:themeColor="text1"/>
          <w:spacing w:val="-2"/>
          <w:sz w:val="24"/>
        </w:rPr>
        <w:t xml:space="preserve"> </w:t>
      </w:r>
      <w:r w:rsidRPr="001A60B3">
        <w:rPr>
          <w:rFonts w:asciiTheme="minorHAnsi" w:hAnsiTheme="minorHAnsi" w:cstheme="minorHAnsi"/>
          <w:color w:val="000000" w:themeColor="text1"/>
          <w:sz w:val="24"/>
        </w:rPr>
        <w:t>has</w:t>
      </w:r>
      <w:r w:rsidRPr="001A60B3">
        <w:rPr>
          <w:rFonts w:asciiTheme="minorHAnsi" w:hAnsiTheme="minorHAnsi" w:cstheme="minorHAnsi"/>
          <w:color w:val="000000" w:themeColor="text1"/>
          <w:spacing w:val="-3"/>
          <w:sz w:val="24"/>
        </w:rPr>
        <w:t xml:space="preserve"> </w:t>
      </w:r>
      <w:r w:rsidRPr="001A60B3">
        <w:rPr>
          <w:rFonts w:asciiTheme="minorHAnsi" w:hAnsiTheme="minorHAnsi" w:cstheme="minorHAnsi"/>
          <w:color w:val="000000" w:themeColor="text1"/>
          <w:sz w:val="24"/>
        </w:rPr>
        <w:t>having</w:t>
      </w:r>
      <w:r w:rsidRPr="001A60B3">
        <w:rPr>
          <w:rFonts w:asciiTheme="minorHAnsi" w:hAnsiTheme="minorHAnsi" w:cstheme="minorHAnsi"/>
          <w:color w:val="000000" w:themeColor="text1"/>
          <w:spacing w:val="-3"/>
          <w:sz w:val="24"/>
        </w:rPr>
        <w:t xml:space="preserve"> </w:t>
      </w:r>
      <w:r w:rsidRPr="001A60B3">
        <w:rPr>
          <w:rFonts w:asciiTheme="minorHAnsi" w:hAnsiTheme="minorHAnsi" w:cstheme="minorHAnsi"/>
          <w:color w:val="000000" w:themeColor="text1"/>
          <w:sz w:val="24"/>
        </w:rPr>
        <w:t>SEND are</w:t>
      </w:r>
      <w:r w:rsidRPr="001A60B3">
        <w:rPr>
          <w:rFonts w:asciiTheme="minorHAnsi" w:hAnsiTheme="minorHAnsi" w:cstheme="minorHAnsi"/>
          <w:color w:val="000000" w:themeColor="text1"/>
          <w:spacing w:val="-4"/>
          <w:sz w:val="24"/>
        </w:rPr>
        <w:t xml:space="preserve"> </w:t>
      </w:r>
      <w:r w:rsidRPr="001A60B3">
        <w:rPr>
          <w:rFonts w:asciiTheme="minorHAnsi" w:hAnsiTheme="minorHAnsi" w:cstheme="minorHAnsi"/>
          <w:color w:val="000000" w:themeColor="text1"/>
          <w:sz w:val="24"/>
        </w:rPr>
        <w:t>taught</w:t>
      </w:r>
      <w:r w:rsidRPr="001A60B3">
        <w:rPr>
          <w:rFonts w:asciiTheme="minorHAnsi" w:hAnsiTheme="minorHAnsi" w:cstheme="minorHAnsi"/>
          <w:color w:val="000000" w:themeColor="text1"/>
          <w:spacing w:val="-4"/>
          <w:sz w:val="24"/>
        </w:rPr>
        <w:t xml:space="preserve"> </w:t>
      </w:r>
      <w:r w:rsidRPr="001A60B3">
        <w:rPr>
          <w:rFonts w:asciiTheme="minorHAnsi" w:hAnsiTheme="minorHAnsi" w:cstheme="minorHAnsi"/>
          <w:color w:val="000000" w:themeColor="text1"/>
          <w:sz w:val="24"/>
        </w:rPr>
        <w:t>by</w:t>
      </w:r>
      <w:r w:rsidRPr="001A60B3">
        <w:rPr>
          <w:rFonts w:asciiTheme="minorHAnsi" w:hAnsiTheme="minorHAnsi" w:cstheme="minorHAnsi"/>
          <w:color w:val="000000" w:themeColor="text1"/>
          <w:spacing w:val="1"/>
          <w:sz w:val="24"/>
        </w:rPr>
        <w:t xml:space="preserve"> </w:t>
      </w:r>
      <w:r w:rsidRPr="001A60B3">
        <w:rPr>
          <w:rFonts w:asciiTheme="minorHAnsi" w:hAnsiTheme="minorHAnsi" w:cstheme="minorHAnsi"/>
          <w:color w:val="000000" w:themeColor="text1"/>
          <w:sz w:val="24"/>
        </w:rPr>
        <w:t>staff</w:t>
      </w:r>
      <w:r w:rsidRPr="001A60B3">
        <w:rPr>
          <w:rFonts w:asciiTheme="minorHAnsi" w:hAnsiTheme="minorHAnsi" w:cstheme="minorHAnsi"/>
          <w:color w:val="000000" w:themeColor="text1"/>
          <w:spacing w:val="-6"/>
          <w:sz w:val="24"/>
        </w:rPr>
        <w:t xml:space="preserve"> </w:t>
      </w:r>
      <w:r w:rsidRPr="001A60B3">
        <w:rPr>
          <w:rFonts w:asciiTheme="minorHAnsi" w:hAnsiTheme="minorHAnsi" w:cstheme="minorHAnsi"/>
          <w:color w:val="000000" w:themeColor="text1"/>
          <w:sz w:val="24"/>
        </w:rPr>
        <w:t>with</w:t>
      </w:r>
      <w:r w:rsidRPr="001A60B3">
        <w:rPr>
          <w:rFonts w:asciiTheme="minorHAnsi" w:hAnsiTheme="minorHAnsi" w:cstheme="minorHAnsi"/>
          <w:color w:val="000000" w:themeColor="text1"/>
          <w:spacing w:val="-6"/>
          <w:sz w:val="24"/>
        </w:rPr>
        <w:t xml:space="preserve"> </w:t>
      </w:r>
      <w:r w:rsidRPr="001A60B3">
        <w:rPr>
          <w:rFonts w:asciiTheme="minorHAnsi" w:hAnsiTheme="minorHAnsi" w:cstheme="minorHAnsi"/>
          <w:color w:val="000000" w:themeColor="text1"/>
          <w:sz w:val="24"/>
        </w:rPr>
        <w:t>high</w:t>
      </w:r>
      <w:r w:rsidRPr="001A60B3">
        <w:rPr>
          <w:rFonts w:asciiTheme="minorHAnsi" w:hAnsiTheme="minorHAnsi" w:cstheme="minorHAnsi"/>
          <w:color w:val="000000" w:themeColor="text1"/>
          <w:spacing w:val="-5"/>
          <w:sz w:val="24"/>
        </w:rPr>
        <w:t xml:space="preserve"> </w:t>
      </w:r>
      <w:r w:rsidRPr="001A60B3">
        <w:rPr>
          <w:rFonts w:asciiTheme="minorHAnsi" w:hAnsiTheme="minorHAnsi" w:cstheme="minorHAnsi"/>
          <w:color w:val="000000" w:themeColor="text1"/>
          <w:sz w:val="24"/>
        </w:rPr>
        <w:t>levels</w:t>
      </w:r>
      <w:r w:rsidRPr="001A60B3">
        <w:rPr>
          <w:rFonts w:asciiTheme="minorHAnsi" w:hAnsiTheme="minorHAnsi" w:cstheme="minorHAnsi"/>
          <w:color w:val="000000" w:themeColor="text1"/>
          <w:spacing w:val="-3"/>
          <w:sz w:val="24"/>
        </w:rPr>
        <w:t xml:space="preserve"> </w:t>
      </w:r>
      <w:r w:rsidRPr="001A60B3">
        <w:rPr>
          <w:rFonts w:asciiTheme="minorHAnsi" w:hAnsiTheme="minorHAnsi" w:cstheme="minorHAnsi"/>
          <w:color w:val="000000" w:themeColor="text1"/>
          <w:sz w:val="24"/>
        </w:rPr>
        <w:t>of</w:t>
      </w:r>
      <w:r w:rsidRPr="001A60B3">
        <w:rPr>
          <w:rFonts w:asciiTheme="minorHAnsi" w:hAnsiTheme="minorHAnsi" w:cstheme="minorHAnsi"/>
          <w:color w:val="000000" w:themeColor="text1"/>
          <w:spacing w:val="-2"/>
          <w:sz w:val="24"/>
        </w:rPr>
        <w:t xml:space="preserve"> expertise.</w:t>
      </w:r>
    </w:p>
    <w:p w14:paraId="1CD89671" w14:textId="77777777" w:rsidR="00E32F7B" w:rsidRPr="001A60B3" w:rsidRDefault="00731FFE">
      <w:pPr>
        <w:pStyle w:val="ListParagraph"/>
        <w:numPr>
          <w:ilvl w:val="0"/>
          <w:numId w:val="2"/>
        </w:numPr>
        <w:tabs>
          <w:tab w:val="left" w:pos="744"/>
        </w:tabs>
        <w:spacing w:before="30" w:line="261" w:lineRule="auto"/>
        <w:ind w:left="744" w:right="334"/>
        <w:rPr>
          <w:rFonts w:asciiTheme="minorHAnsi" w:hAnsiTheme="minorHAnsi" w:cstheme="minorHAnsi"/>
          <w:color w:val="000000" w:themeColor="text1"/>
          <w:sz w:val="24"/>
        </w:rPr>
      </w:pPr>
      <w:r w:rsidRPr="001A60B3">
        <w:rPr>
          <w:rFonts w:asciiTheme="minorHAnsi" w:hAnsiTheme="minorHAnsi" w:cstheme="minorHAnsi"/>
          <w:color w:val="000000" w:themeColor="text1"/>
          <w:sz w:val="24"/>
        </w:rPr>
        <w:t xml:space="preserve">Students identified </w:t>
      </w:r>
      <w:proofErr w:type="gramStart"/>
      <w:r w:rsidRPr="001A60B3">
        <w:rPr>
          <w:rFonts w:asciiTheme="minorHAnsi" w:hAnsiTheme="minorHAnsi" w:cstheme="minorHAnsi"/>
          <w:color w:val="000000" w:themeColor="text1"/>
          <w:sz w:val="24"/>
        </w:rPr>
        <w:t>has</w:t>
      </w:r>
      <w:proofErr w:type="gramEnd"/>
      <w:r w:rsidRPr="001A60B3">
        <w:rPr>
          <w:rFonts w:asciiTheme="minorHAnsi" w:hAnsiTheme="minorHAnsi" w:cstheme="minorHAnsi"/>
          <w:color w:val="000000" w:themeColor="text1"/>
          <w:sz w:val="24"/>
        </w:rPr>
        <w:t xml:space="preserve"> having SEND are supported to access a mainstream curriculum</w:t>
      </w:r>
      <w:r w:rsidRPr="001A60B3">
        <w:rPr>
          <w:rFonts w:asciiTheme="minorHAnsi" w:hAnsiTheme="minorHAnsi" w:cstheme="minorHAnsi"/>
          <w:color w:val="000000" w:themeColor="text1"/>
          <w:spacing w:val="-5"/>
          <w:sz w:val="24"/>
        </w:rPr>
        <w:t xml:space="preserve"> </w:t>
      </w:r>
      <w:r w:rsidRPr="001A60B3">
        <w:rPr>
          <w:rFonts w:asciiTheme="minorHAnsi" w:hAnsiTheme="minorHAnsi" w:cstheme="minorHAnsi"/>
          <w:color w:val="000000" w:themeColor="text1"/>
          <w:sz w:val="24"/>
        </w:rPr>
        <w:t>which</w:t>
      </w:r>
      <w:r w:rsidRPr="001A60B3">
        <w:rPr>
          <w:rFonts w:asciiTheme="minorHAnsi" w:hAnsiTheme="minorHAnsi" w:cstheme="minorHAnsi"/>
          <w:color w:val="000000" w:themeColor="text1"/>
          <w:spacing w:val="-5"/>
          <w:sz w:val="24"/>
        </w:rPr>
        <w:t xml:space="preserve"> </w:t>
      </w:r>
      <w:r w:rsidRPr="001A60B3">
        <w:rPr>
          <w:rFonts w:asciiTheme="minorHAnsi" w:hAnsiTheme="minorHAnsi" w:cstheme="minorHAnsi"/>
          <w:color w:val="000000" w:themeColor="text1"/>
          <w:sz w:val="24"/>
        </w:rPr>
        <w:t>challenges</w:t>
      </w:r>
      <w:r w:rsidRPr="001A60B3">
        <w:rPr>
          <w:rFonts w:asciiTheme="minorHAnsi" w:hAnsiTheme="minorHAnsi" w:cstheme="minorHAnsi"/>
          <w:color w:val="000000" w:themeColor="text1"/>
          <w:spacing w:val="-3"/>
          <w:sz w:val="24"/>
        </w:rPr>
        <w:t xml:space="preserve"> </w:t>
      </w:r>
      <w:r w:rsidRPr="001A60B3">
        <w:rPr>
          <w:rFonts w:asciiTheme="minorHAnsi" w:hAnsiTheme="minorHAnsi" w:cstheme="minorHAnsi"/>
          <w:color w:val="000000" w:themeColor="text1"/>
          <w:sz w:val="24"/>
        </w:rPr>
        <w:t>them</w:t>
      </w:r>
      <w:r w:rsidRPr="001A60B3">
        <w:rPr>
          <w:rFonts w:asciiTheme="minorHAnsi" w:hAnsiTheme="minorHAnsi" w:cstheme="minorHAnsi"/>
          <w:color w:val="000000" w:themeColor="text1"/>
          <w:spacing w:val="-4"/>
          <w:sz w:val="24"/>
        </w:rPr>
        <w:t xml:space="preserve"> </w:t>
      </w:r>
      <w:r w:rsidRPr="001A60B3">
        <w:rPr>
          <w:rFonts w:asciiTheme="minorHAnsi" w:hAnsiTheme="minorHAnsi" w:cstheme="minorHAnsi"/>
          <w:color w:val="000000" w:themeColor="text1"/>
          <w:sz w:val="24"/>
        </w:rPr>
        <w:t>academically,</w:t>
      </w:r>
      <w:r w:rsidRPr="001A60B3">
        <w:rPr>
          <w:rFonts w:asciiTheme="minorHAnsi" w:hAnsiTheme="minorHAnsi" w:cstheme="minorHAnsi"/>
          <w:color w:val="000000" w:themeColor="text1"/>
          <w:spacing w:val="-7"/>
          <w:sz w:val="24"/>
        </w:rPr>
        <w:t xml:space="preserve"> </w:t>
      </w:r>
      <w:r w:rsidRPr="001A60B3">
        <w:rPr>
          <w:rFonts w:asciiTheme="minorHAnsi" w:hAnsiTheme="minorHAnsi" w:cstheme="minorHAnsi"/>
          <w:color w:val="000000" w:themeColor="text1"/>
          <w:sz w:val="24"/>
        </w:rPr>
        <w:t>socially,</w:t>
      </w:r>
      <w:r w:rsidRPr="001A60B3">
        <w:rPr>
          <w:rFonts w:asciiTheme="minorHAnsi" w:hAnsiTheme="minorHAnsi" w:cstheme="minorHAnsi"/>
          <w:color w:val="000000" w:themeColor="text1"/>
          <w:spacing w:val="-7"/>
          <w:sz w:val="24"/>
        </w:rPr>
        <w:t xml:space="preserve"> </w:t>
      </w:r>
      <w:r w:rsidRPr="001A60B3">
        <w:rPr>
          <w:rFonts w:asciiTheme="minorHAnsi" w:hAnsiTheme="minorHAnsi" w:cstheme="minorHAnsi"/>
          <w:color w:val="000000" w:themeColor="text1"/>
          <w:sz w:val="24"/>
        </w:rPr>
        <w:t>and</w:t>
      </w:r>
      <w:r w:rsidRPr="001A60B3">
        <w:rPr>
          <w:rFonts w:asciiTheme="minorHAnsi" w:hAnsiTheme="minorHAnsi" w:cstheme="minorHAnsi"/>
          <w:color w:val="000000" w:themeColor="text1"/>
          <w:spacing w:val="-6"/>
          <w:sz w:val="24"/>
        </w:rPr>
        <w:t xml:space="preserve"> </w:t>
      </w:r>
      <w:r w:rsidRPr="001A60B3">
        <w:rPr>
          <w:rFonts w:asciiTheme="minorHAnsi" w:hAnsiTheme="minorHAnsi" w:cstheme="minorHAnsi"/>
          <w:color w:val="000000" w:themeColor="text1"/>
          <w:sz w:val="24"/>
        </w:rPr>
        <w:t>sets</w:t>
      </w:r>
      <w:r w:rsidRPr="001A60B3">
        <w:rPr>
          <w:rFonts w:asciiTheme="minorHAnsi" w:hAnsiTheme="minorHAnsi" w:cstheme="minorHAnsi"/>
          <w:color w:val="000000" w:themeColor="text1"/>
          <w:spacing w:val="-3"/>
          <w:sz w:val="24"/>
        </w:rPr>
        <w:t xml:space="preserve"> </w:t>
      </w:r>
      <w:r w:rsidRPr="001A60B3">
        <w:rPr>
          <w:rFonts w:asciiTheme="minorHAnsi" w:hAnsiTheme="minorHAnsi" w:cstheme="minorHAnsi"/>
          <w:color w:val="000000" w:themeColor="text1"/>
          <w:sz w:val="24"/>
        </w:rPr>
        <w:t>high</w:t>
      </w:r>
      <w:r w:rsidRPr="001A60B3">
        <w:rPr>
          <w:rFonts w:asciiTheme="minorHAnsi" w:hAnsiTheme="minorHAnsi" w:cstheme="minorHAnsi"/>
          <w:color w:val="000000" w:themeColor="text1"/>
          <w:spacing w:val="-6"/>
          <w:sz w:val="24"/>
        </w:rPr>
        <w:t xml:space="preserve"> </w:t>
      </w:r>
      <w:r w:rsidRPr="001A60B3">
        <w:rPr>
          <w:rFonts w:asciiTheme="minorHAnsi" w:hAnsiTheme="minorHAnsi" w:cstheme="minorHAnsi"/>
          <w:color w:val="000000" w:themeColor="text1"/>
          <w:sz w:val="24"/>
        </w:rPr>
        <w:t xml:space="preserve">aspirations </w:t>
      </w:r>
      <w:r w:rsidRPr="001A60B3">
        <w:rPr>
          <w:rFonts w:asciiTheme="minorHAnsi" w:hAnsiTheme="minorHAnsi" w:cstheme="minorHAnsi"/>
          <w:color w:val="000000" w:themeColor="text1"/>
          <w:sz w:val="24"/>
        </w:rPr>
        <w:lastRenderedPageBreak/>
        <w:t>for their progress and achievement.</w:t>
      </w:r>
    </w:p>
    <w:p w14:paraId="1CD89672" w14:textId="77777777" w:rsidR="00E32F7B" w:rsidRPr="001A60B3" w:rsidRDefault="00731FFE">
      <w:pPr>
        <w:pStyle w:val="ListParagraph"/>
        <w:numPr>
          <w:ilvl w:val="0"/>
          <w:numId w:val="2"/>
        </w:numPr>
        <w:tabs>
          <w:tab w:val="left" w:pos="744"/>
        </w:tabs>
        <w:spacing w:before="9" w:line="264" w:lineRule="auto"/>
        <w:ind w:left="744" w:right="448"/>
        <w:rPr>
          <w:rFonts w:asciiTheme="minorHAnsi" w:hAnsiTheme="minorHAnsi" w:cstheme="minorHAnsi"/>
          <w:color w:val="000000" w:themeColor="text1"/>
          <w:sz w:val="24"/>
        </w:rPr>
      </w:pPr>
      <w:r w:rsidRPr="001A60B3">
        <w:rPr>
          <w:rFonts w:asciiTheme="minorHAnsi" w:hAnsiTheme="minorHAnsi" w:cstheme="minorHAnsi"/>
          <w:color w:val="000000" w:themeColor="text1"/>
          <w:sz w:val="24"/>
        </w:rPr>
        <w:t>Students</w:t>
      </w:r>
      <w:r w:rsidRPr="001A60B3">
        <w:rPr>
          <w:rFonts w:asciiTheme="minorHAnsi" w:hAnsiTheme="minorHAnsi" w:cstheme="minorHAnsi"/>
          <w:color w:val="000000" w:themeColor="text1"/>
          <w:spacing w:val="-4"/>
          <w:sz w:val="24"/>
        </w:rPr>
        <w:t xml:space="preserve"> </w:t>
      </w:r>
      <w:r w:rsidRPr="001A60B3">
        <w:rPr>
          <w:rFonts w:asciiTheme="minorHAnsi" w:hAnsiTheme="minorHAnsi" w:cstheme="minorHAnsi"/>
          <w:color w:val="000000" w:themeColor="text1"/>
          <w:sz w:val="24"/>
        </w:rPr>
        <w:t>identified</w:t>
      </w:r>
      <w:r w:rsidRPr="001A60B3">
        <w:rPr>
          <w:rFonts w:asciiTheme="minorHAnsi" w:hAnsiTheme="minorHAnsi" w:cstheme="minorHAnsi"/>
          <w:color w:val="000000" w:themeColor="text1"/>
          <w:spacing w:val="-2"/>
          <w:sz w:val="24"/>
        </w:rPr>
        <w:t xml:space="preserve"> </w:t>
      </w:r>
      <w:r w:rsidRPr="001A60B3">
        <w:rPr>
          <w:rFonts w:asciiTheme="minorHAnsi" w:hAnsiTheme="minorHAnsi" w:cstheme="minorHAnsi"/>
          <w:color w:val="000000" w:themeColor="text1"/>
          <w:sz w:val="24"/>
        </w:rPr>
        <w:t>has</w:t>
      </w:r>
      <w:r w:rsidRPr="001A60B3">
        <w:rPr>
          <w:rFonts w:asciiTheme="minorHAnsi" w:hAnsiTheme="minorHAnsi" w:cstheme="minorHAnsi"/>
          <w:color w:val="000000" w:themeColor="text1"/>
          <w:spacing w:val="-4"/>
          <w:sz w:val="24"/>
        </w:rPr>
        <w:t xml:space="preserve"> </w:t>
      </w:r>
      <w:r w:rsidRPr="001A60B3">
        <w:rPr>
          <w:rFonts w:asciiTheme="minorHAnsi" w:hAnsiTheme="minorHAnsi" w:cstheme="minorHAnsi"/>
          <w:color w:val="000000" w:themeColor="text1"/>
          <w:sz w:val="24"/>
        </w:rPr>
        <w:t>having</w:t>
      </w:r>
      <w:r w:rsidRPr="001A60B3">
        <w:rPr>
          <w:rFonts w:asciiTheme="minorHAnsi" w:hAnsiTheme="minorHAnsi" w:cstheme="minorHAnsi"/>
          <w:color w:val="000000" w:themeColor="text1"/>
          <w:spacing w:val="-4"/>
          <w:sz w:val="24"/>
        </w:rPr>
        <w:t xml:space="preserve"> </w:t>
      </w:r>
      <w:proofErr w:type="gramStart"/>
      <w:r w:rsidRPr="001A60B3">
        <w:rPr>
          <w:rFonts w:asciiTheme="minorHAnsi" w:hAnsiTheme="minorHAnsi" w:cstheme="minorHAnsi"/>
          <w:color w:val="000000" w:themeColor="text1"/>
          <w:sz w:val="24"/>
        </w:rPr>
        <w:t>SEND</w:t>
      </w:r>
      <w:r w:rsidRPr="001A60B3">
        <w:rPr>
          <w:rFonts w:asciiTheme="minorHAnsi" w:hAnsiTheme="minorHAnsi" w:cstheme="minorHAnsi"/>
          <w:color w:val="000000" w:themeColor="text1"/>
          <w:spacing w:val="-5"/>
          <w:sz w:val="24"/>
        </w:rPr>
        <w:t xml:space="preserve"> </w:t>
      </w:r>
      <w:r w:rsidRPr="001A60B3">
        <w:rPr>
          <w:rFonts w:asciiTheme="minorHAnsi" w:hAnsiTheme="minorHAnsi" w:cstheme="minorHAnsi"/>
          <w:color w:val="000000" w:themeColor="text1"/>
          <w:sz w:val="24"/>
        </w:rPr>
        <w:t>are</w:t>
      </w:r>
      <w:proofErr w:type="gramEnd"/>
      <w:r w:rsidRPr="001A60B3">
        <w:rPr>
          <w:rFonts w:asciiTheme="minorHAnsi" w:hAnsiTheme="minorHAnsi" w:cstheme="minorHAnsi"/>
          <w:color w:val="000000" w:themeColor="text1"/>
          <w:spacing w:val="-5"/>
          <w:sz w:val="24"/>
        </w:rPr>
        <w:t xml:space="preserve"> </w:t>
      </w:r>
      <w:r w:rsidRPr="001A60B3">
        <w:rPr>
          <w:rFonts w:asciiTheme="minorHAnsi" w:hAnsiTheme="minorHAnsi" w:cstheme="minorHAnsi"/>
          <w:color w:val="000000" w:themeColor="text1"/>
          <w:sz w:val="24"/>
        </w:rPr>
        <w:t>receive</w:t>
      </w:r>
      <w:r w:rsidRPr="001A60B3">
        <w:rPr>
          <w:rFonts w:asciiTheme="minorHAnsi" w:hAnsiTheme="minorHAnsi" w:cstheme="minorHAnsi"/>
          <w:color w:val="000000" w:themeColor="text1"/>
          <w:spacing w:val="-5"/>
          <w:sz w:val="24"/>
        </w:rPr>
        <w:t xml:space="preserve"> </w:t>
      </w:r>
      <w:r w:rsidRPr="001A60B3">
        <w:rPr>
          <w:rFonts w:asciiTheme="minorHAnsi" w:hAnsiTheme="minorHAnsi" w:cstheme="minorHAnsi"/>
          <w:color w:val="000000" w:themeColor="text1"/>
          <w:sz w:val="24"/>
        </w:rPr>
        <w:t xml:space="preserve">a </w:t>
      </w:r>
      <w:proofErr w:type="spellStart"/>
      <w:r w:rsidRPr="001A60B3">
        <w:rPr>
          <w:rFonts w:asciiTheme="minorHAnsi" w:hAnsiTheme="minorHAnsi" w:cstheme="minorHAnsi"/>
          <w:color w:val="000000" w:themeColor="text1"/>
          <w:sz w:val="24"/>
        </w:rPr>
        <w:t>personalised</w:t>
      </w:r>
      <w:proofErr w:type="spellEnd"/>
      <w:r w:rsidRPr="001A60B3">
        <w:rPr>
          <w:rFonts w:asciiTheme="minorHAnsi" w:hAnsiTheme="minorHAnsi" w:cstheme="minorHAnsi"/>
          <w:color w:val="000000" w:themeColor="text1"/>
          <w:spacing w:val="-6"/>
          <w:sz w:val="24"/>
        </w:rPr>
        <w:t xml:space="preserve"> </w:t>
      </w:r>
      <w:r w:rsidRPr="001A60B3">
        <w:rPr>
          <w:rFonts w:asciiTheme="minorHAnsi" w:hAnsiTheme="minorHAnsi" w:cstheme="minorHAnsi"/>
          <w:color w:val="000000" w:themeColor="text1"/>
          <w:sz w:val="24"/>
        </w:rPr>
        <w:t>approach</w:t>
      </w:r>
      <w:r w:rsidRPr="001A60B3">
        <w:rPr>
          <w:rFonts w:asciiTheme="minorHAnsi" w:hAnsiTheme="minorHAnsi" w:cstheme="minorHAnsi"/>
          <w:color w:val="000000" w:themeColor="text1"/>
          <w:spacing w:val="-2"/>
          <w:sz w:val="24"/>
        </w:rPr>
        <w:t xml:space="preserve"> </w:t>
      </w:r>
      <w:r w:rsidRPr="001A60B3">
        <w:rPr>
          <w:rFonts w:asciiTheme="minorHAnsi" w:hAnsiTheme="minorHAnsi" w:cstheme="minorHAnsi"/>
          <w:color w:val="000000" w:themeColor="text1"/>
          <w:sz w:val="24"/>
        </w:rPr>
        <w:t>to</w:t>
      </w:r>
      <w:r w:rsidRPr="001A60B3">
        <w:rPr>
          <w:rFonts w:asciiTheme="minorHAnsi" w:hAnsiTheme="minorHAnsi" w:cstheme="minorHAnsi"/>
          <w:color w:val="000000" w:themeColor="text1"/>
          <w:spacing w:val="-7"/>
          <w:sz w:val="24"/>
        </w:rPr>
        <w:t xml:space="preserve"> </w:t>
      </w:r>
      <w:r w:rsidRPr="001A60B3">
        <w:rPr>
          <w:rFonts w:asciiTheme="minorHAnsi" w:hAnsiTheme="minorHAnsi" w:cstheme="minorHAnsi"/>
          <w:color w:val="000000" w:themeColor="text1"/>
          <w:sz w:val="24"/>
        </w:rPr>
        <w:t>their individual needs. Withdrawal from lessons is a last resort when all other options have been exhausted.</w:t>
      </w:r>
    </w:p>
    <w:p w14:paraId="1CD89673" w14:textId="77777777" w:rsidR="00E32F7B" w:rsidRPr="001A60B3" w:rsidRDefault="00731FFE">
      <w:pPr>
        <w:pStyle w:val="ListParagraph"/>
        <w:numPr>
          <w:ilvl w:val="0"/>
          <w:numId w:val="2"/>
        </w:numPr>
        <w:tabs>
          <w:tab w:val="left" w:pos="744"/>
        </w:tabs>
        <w:spacing w:line="264" w:lineRule="auto"/>
        <w:ind w:left="744" w:right="454"/>
        <w:rPr>
          <w:rFonts w:asciiTheme="minorHAnsi" w:hAnsiTheme="minorHAnsi" w:cstheme="minorHAnsi"/>
          <w:color w:val="000000" w:themeColor="text1"/>
          <w:sz w:val="24"/>
        </w:rPr>
      </w:pPr>
      <w:r w:rsidRPr="001A60B3">
        <w:rPr>
          <w:rFonts w:asciiTheme="minorHAnsi" w:hAnsiTheme="minorHAnsi" w:cstheme="minorHAnsi"/>
          <w:color w:val="000000" w:themeColor="text1"/>
          <w:sz w:val="24"/>
        </w:rPr>
        <w:t>Teaching</w:t>
      </w:r>
      <w:r w:rsidRPr="001A60B3">
        <w:rPr>
          <w:rFonts w:asciiTheme="minorHAnsi" w:hAnsiTheme="minorHAnsi" w:cstheme="minorHAnsi"/>
          <w:color w:val="000000" w:themeColor="text1"/>
          <w:spacing w:val="-2"/>
          <w:sz w:val="24"/>
        </w:rPr>
        <w:t xml:space="preserve"> </w:t>
      </w:r>
      <w:r w:rsidRPr="001A60B3">
        <w:rPr>
          <w:rFonts w:asciiTheme="minorHAnsi" w:hAnsiTheme="minorHAnsi" w:cstheme="minorHAnsi"/>
          <w:color w:val="000000" w:themeColor="text1"/>
          <w:sz w:val="24"/>
        </w:rPr>
        <w:t>staff</w:t>
      </w:r>
      <w:r w:rsidRPr="001A60B3">
        <w:rPr>
          <w:rFonts w:asciiTheme="minorHAnsi" w:hAnsiTheme="minorHAnsi" w:cstheme="minorHAnsi"/>
          <w:color w:val="000000" w:themeColor="text1"/>
          <w:spacing w:val="-5"/>
          <w:sz w:val="24"/>
        </w:rPr>
        <w:t xml:space="preserve"> </w:t>
      </w:r>
      <w:r w:rsidRPr="001A60B3">
        <w:rPr>
          <w:rFonts w:asciiTheme="minorHAnsi" w:hAnsiTheme="minorHAnsi" w:cstheme="minorHAnsi"/>
          <w:color w:val="000000" w:themeColor="text1"/>
          <w:sz w:val="24"/>
        </w:rPr>
        <w:t>are</w:t>
      </w:r>
      <w:r w:rsidRPr="001A60B3">
        <w:rPr>
          <w:rFonts w:asciiTheme="minorHAnsi" w:hAnsiTheme="minorHAnsi" w:cstheme="minorHAnsi"/>
          <w:color w:val="000000" w:themeColor="text1"/>
          <w:spacing w:val="-3"/>
          <w:sz w:val="24"/>
        </w:rPr>
        <w:t xml:space="preserve"> </w:t>
      </w:r>
      <w:r w:rsidRPr="001A60B3">
        <w:rPr>
          <w:rFonts w:asciiTheme="minorHAnsi" w:hAnsiTheme="minorHAnsi" w:cstheme="minorHAnsi"/>
          <w:color w:val="000000" w:themeColor="text1"/>
          <w:sz w:val="24"/>
        </w:rPr>
        <w:t>trained</w:t>
      </w:r>
      <w:r w:rsidRPr="001A60B3">
        <w:rPr>
          <w:rFonts w:asciiTheme="minorHAnsi" w:hAnsiTheme="minorHAnsi" w:cstheme="minorHAnsi"/>
          <w:color w:val="000000" w:themeColor="text1"/>
          <w:spacing w:val="-5"/>
          <w:sz w:val="24"/>
        </w:rPr>
        <w:t xml:space="preserve"> </w:t>
      </w:r>
      <w:r w:rsidRPr="001A60B3">
        <w:rPr>
          <w:rFonts w:asciiTheme="minorHAnsi" w:hAnsiTheme="minorHAnsi" w:cstheme="minorHAnsi"/>
          <w:color w:val="000000" w:themeColor="text1"/>
          <w:sz w:val="24"/>
        </w:rPr>
        <w:t>to</w:t>
      </w:r>
      <w:r w:rsidRPr="001A60B3">
        <w:rPr>
          <w:rFonts w:asciiTheme="minorHAnsi" w:hAnsiTheme="minorHAnsi" w:cstheme="minorHAnsi"/>
          <w:color w:val="000000" w:themeColor="text1"/>
          <w:spacing w:val="-6"/>
          <w:sz w:val="24"/>
        </w:rPr>
        <w:t xml:space="preserve"> </w:t>
      </w:r>
      <w:r w:rsidRPr="001A60B3">
        <w:rPr>
          <w:rFonts w:asciiTheme="minorHAnsi" w:hAnsiTheme="minorHAnsi" w:cstheme="minorHAnsi"/>
          <w:color w:val="000000" w:themeColor="text1"/>
          <w:sz w:val="24"/>
        </w:rPr>
        <w:t>know</w:t>
      </w:r>
      <w:r w:rsidRPr="001A60B3">
        <w:rPr>
          <w:rFonts w:asciiTheme="minorHAnsi" w:hAnsiTheme="minorHAnsi" w:cstheme="minorHAnsi"/>
          <w:color w:val="000000" w:themeColor="text1"/>
          <w:spacing w:val="-3"/>
          <w:sz w:val="24"/>
        </w:rPr>
        <w:t xml:space="preserve"> </w:t>
      </w:r>
      <w:r w:rsidRPr="001A60B3">
        <w:rPr>
          <w:rFonts w:asciiTheme="minorHAnsi" w:hAnsiTheme="minorHAnsi" w:cstheme="minorHAnsi"/>
          <w:color w:val="000000" w:themeColor="text1"/>
          <w:sz w:val="24"/>
        </w:rPr>
        <w:t>and</w:t>
      </w:r>
      <w:r w:rsidRPr="001A60B3">
        <w:rPr>
          <w:rFonts w:asciiTheme="minorHAnsi" w:hAnsiTheme="minorHAnsi" w:cstheme="minorHAnsi"/>
          <w:color w:val="000000" w:themeColor="text1"/>
          <w:spacing w:val="-1"/>
          <w:sz w:val="24"/>
        </w:rPr>
        <w:t xml:space="preserve"> </w:t>
      </w:r>
      <w:r w:rsidRPr="001A60B3">
        <w:rPr>
          <w:rFonts w:asciiTheme="minorHAnsi" w:hAnsiTheme="minorHAnsi" w:cstheme="minorHAnsi"/>
          <w:color w:val="000000" w:themeColor="text1"/>
          <w:sz w:val="24"/>
        </w:rPr>
        <w:t>understand</w:t>
      </w:r>
      <w:r w:rsidRPr="001A60B3">
        <w:rPr>
          <w:rFonts w:asciiTheme="minorHAnsi" w:hAnsiTheme="minorHAnsi" w:cstheme="minorHAnsi"/>
          <w:color w:val="000000" w:themeColor="text1"/>
          <w:spacing w:val="-5"/>
          <w:sz w:val="24"/>
        </w:rPr>
        <w:t xml:space="preserve"> </w:t>
      </w:r>
      <w:r w:rsidRPr="001A60B3">
        <w:rPr>
          <w:rFonts w:asciiTheme="minorHAnsi" w:hAnsiTheme="minorHAnsi" w:cstheme="minorHAnsi"/>
          <w:color w:val="000000" w:themeColor="text1"/>
          <w:sz w:val="24"/>
        </w:rPr>
        <w:t>how</w:t>
      </w:r>
      <w:r w:rsidRPr="001A60B3">
        <w:rPr>
          <w:rFonts w:asciiTheme="minorHAnsi" w:hAnsiTheme="minorHAnsi" w:cstheme="minorHAnsi"/>
          <w:color w:val="000000" w:themeColor="text1"/>
          <w:spacing w:val="-3"/>
          <w:sz w:val="24"/>
        </w:rPr>
        <w:t xml:space="preserve"> </w:t>
      </w:r>
      <w:r w:rsidRPr="001A60B3">
        <w:rPr>
          <w:rFonts w:asciiTheme="minorHAnsi" w:hAnsiTheme="minorHAnsi" w:cstheme="minorHAnsi"/>
          <w:color w:val="000000" w:themeColor="text1"/>
          <w:sz w:val="24"/>
        </w:rPr>
        <w:t>best</w:t>
      </w:r>
      <w:r w:rsidRPr="001A60B3">
        <w:rPr>
          <w:rFonts w:asciiTheme="minorHAnsi" w:hAnsiTheme="minorHAnsi" w:cstheme="minorHAnsi"/>
          <w:color w:val="000000" w:themeColor="text1"/>
          <w:spacing w:val="-3"/>
          <w:sz w:val="24"/>
        </w:rPr>
        <w:t xml:space="preserve"> </w:t>
      </w:r>
      <w:r w:rsidRPr="001A60B3">
        <w:rPr>
          <w:rFonts w:asciiTheme="minorHAnsi" w:hAnsiTheme="minorHAnsi" w:cstheme="minorHAnsi"/>
          <w:color w:val="000000" w:themeColor="text1"/>
          <w:sz w:val="24"/>
        </w:rPr>
        <w:t>to</w:t>
      </w:r>
      <w:r w:rsidRPr="001A60B3">
        <w:rPr>
          <w:rFonts w:asciiTheme="minorHAnsi" w:hAnsiTheme="minorHAnsi" w:cstheme="minorHAnsi"/>
          <w:color w:val="000000" w:themeColor="text1"/>
          <w:spacing w:val="-6"/>
          <w:sz w:val="24"/>
        </w:rPr>
        <w:t xml:space="preserve"> </w:t>
      </w:r>
      <w:r w:rsidRPr="001A60B3">
        <w:rPr>
          <w:rFonts w:asciiTheme="minorHAnsi" w:hAnsiTheme="minorHAnsi" w:cstheme="minorHAnsi"/>
          <w:color w:val="000000" w:themeColor="text1"/>
          <w:sz w:val="24"/>
        </w:rPr>
        <w:t>support</w:t>
      </w:r>
      <w:r w:rsidRPr="001A60B3">
        <w:rPr>
          <w:rFonts w:asciiTheme="minorHAnsi" w:hAnsiTheme="minorHAnsi" w:cstheme="minorHAnsi"/>
          <w:color w:val="000000" w:themeColor="text1"/>
          <w:spacing w:val="-3"/>
          <w:sz w:val="24"/>
        </w:rPr>
        <w:t xml:space="preserve"> </w:t>
      </w:r>
      <w:r w:rsidRPr="001A60B3">
        <w:rPr>
          <w:rFonts w:asciiTheme="minorHAnsi" w:hAnsiTheme="minorHAnsi" w:cstheme="minorHAnsi"/>
          <w:color w:val="000000" w:themeColor="text1"/>
          <w:sz w:val="24"/>
        </w:rPr>
        <w:t>students identified as having SEND, building a repertoire of strategies in response to pragmatic information provided by the SEND Team.</w:t>
      </w:r>
    </w:p>
    <w:p w14:paraId="1CD89674" w14:textId="77777777" w:rsidR="00E32F7B" w:rsidRPr="001A60B3" w:rsidRDefault="00731FFE">
      <w:pPr>
        <w:pStyle w:val="BodyText"/>
        <w:spacing w:before="276"/>
        <w:ind w:left="383"/>
        <w:rPr>
          <w:rFonts w:asciiTheme="minorHAnsi" w:hAnsiTheme="minorHAnsi" w:cstheme="minorHAnsi"/>
          <w:color w:val="000000" w:themeColor="text1"/>
        </w:rPr>
      </w:pPr>
      <w:r w:rsidRPr="001A60B3">
        <w:rPr>
          <w:rFonts w:asciiTheme="minorHAnsi" w:hAnsiTheme="minorHAnsi" w:cstheme="minorHAnsi"/>
          <w:color w:val="000000" w:themeColor="text1"/>
        </w:rPr>
        <w:t>In</w:t>
      </w:r>
      <w:r w:rsidRPr="001A60B3">
        <w:rPr>
          <w:rFonts w:asciiTheme="minorHAnsi" w:hAnsiTheme="minorHAnsi" w:cstheme="minorHAnsi"/>
          <w:color w:val="000000" w:themeColor="text1"/>
          <w:spacing w:val="-8"/>
        </w:rPr>
        <w:t xml:space="preserve"> </w:t>
      </w:r>
      <w:r w:rsidRPr="001A60B3">
        <w:rPr>
          <w:rFonts w:asciiTheme="minorHAnsi" w:hAnsiTheme="minorHAnsi" w:cstheme="minorHAnsi"/>
          <w:color w:val="000000" w:themeColor="text1"/>
        </w:rPr>
        <w:t>this</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year</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the</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school</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has</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the</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following</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development</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spacing w:val="-2"/>
        </w:rPr>
        <w:t>priorities:</w:t>
      </w:r>
    </w:p>
    <w:p w14:paraId="4A64B4F5" w14:textId="6012A1B6" w:rsidR="003A26D1" w:rsidRPr="001A60B3" w:rsidRDefault="00A11D45" w:rsidP="00BA6219">
      <w:pPr>
        <w:pStyle w:val="Heading1"/>
        <w:numPr>
          <w:ilvl w:val="0"/>
          <w:numId w:val="3"/>
        </w:numPr>
        <w:spacing w:before="284"/>
        <w:rPr>
          <w:rFonts w:asciiTheme="minorHAnsi" w:hAnsiTheme="minorHAnsi" w:cstheme="minorHAnsi"/>
          <w:color w:val="000000" w:themeColor="text1"/>
          <w:sz w:val="24"/>
          <w:szCs w:val="24"/>
        </w:rPr>
      </w:pPr>
      <w:bookmarkStart w:id="42" w:name="Further_information"/>
      <w:bookmarkStart w:id="43" w:name="_Toc216420443"/>
      <w:bookmarkEnd w:id="42"/>
      <w:r w:rsidRPr="001A60B3">
        <w:rPr>
          <w:rFonts w:asciiTheme="minorHAnsi" w:hAnsiTheme="minorHAnsi" w:cstheme="minorHAnsi"/>
          <w:color w:val="000000" w:themeColor="text1"/>
          <w:sz w:val="24"/>
          <w:szCs w:val="24"/>
        </w:rPr>
        <w:t xml:space="preserve">SEN department have a full understanding of overall student needs, data and progress </w:t>
      </w:r>
      <w:r w:rsidR="00E43506" w:rsidRPr="001A60B3">
        <w:rPr>
          <w:rFonts w:asciiTheme="minorHAnsi" w:hAnsiTheme="minorHAnsi" w:cstheme="minorHAnsi"/>
          <w:color w:val="000000" w:themeColor="text1"/>
          <w:sz w:val="24"/>
          <w:szCs w:val="24"/>
        </w:rPr>
        <w:t>Design and embed an effective intervention system to meet the needs of SEND students including strategic use of SEND intervention rooms</w:t>
      </w:r>
      <w:bookmarkEnd w:id="43"/>
    </w:p>
    <w:p w14:paraId="631DD0B2" w14:textId="285E7974" w:rsidR="00E43506" w:rsidRPr="001A60B3" w:rsidRDefault="008069ED" w:rsidP="00BA6219">
      <w:pPr>
        <w:pStyle w:val="Heading1"/>
        <w:numPr>
          <w:ilvl w:val="0"/>
          <w:numId w:val="3"/>
        </w:numPr>
        <w:spacing w:before="284"/>
        <w:rPr>
          <w:rFonts w:asciiTheme="minorHAnsi" w:hAnsiTheme="minorHAnsi" w:cstheme="minorHAnsi"/>
          <w:color w:val="000000" w:themeColor="text1"/>
          <w:sz w:val="24"/>
          <w:szCs w:val="24"/>
        </w:rPr>
      </w:pPr>
      <w:bookmarkStart w:id="44" w:name="_Toc216420444"/>
      <w:r w:rsidRPr="001A60B3">
        <w:rPr>
          <w:rFonts w:asciiTheme="minorHAnsi" w:hAnsiTheme="minorHAnsi" w:cstheme="minorHAnsi"/>
          <w:color w:val="000000" w:themeColor="text1"/>
          <w:sz w:val="24"/>
          <w:szCs w:val="24"/>
        </w:rPr>
        <w:t>Students with EHCP receive suitable targets that effectively meet their needs</w:t>
      </w:r>
      <w:bookmarkEnd w:id="44"/>
    </w:p>
    <w:p w14:paraId="63F1663F" w14:textId="0E682C02" w:rsidR="003A26D1" w:rsidRPr="001A60B3" w:rsidRDefault="00431FA7" w:rsidP="00BA6219">
      <w:pPr>
        <w:pStyle w:val="Heading1"/>
        <w:numPr>
          <w:ilvl w:val="0"/>
          <w:numId w:val="3"/>
        </w:numPr>
        <w:spacing w:before="284"/>
        <w:rPr>
          <w:rFonts w:asciiTheme="minorHAnsi" w:hAnsiTheme="minorHAnsi" w:cstheme="minorHAnsi"/>
          <w:color w:val="000000" w:themeColor="text1"/>
          <w:sz w:val="24"/>
          <w:szCs w:val="24"/>
        </w:rPr>
      </w:pPr>
      <w:bookmarkStart w:id="45" w:name="_Toc216420445"/>
      <w:r w:rsidRPr="001A60B3">
        <w:rPr>
          <w:rFonts w:asciiTheme="minorHAnsi" w:hAnsiTheme="minorHAnsi" w:cstheme="minorHAnsi"/>
          <w:color w:val="000000" w:themeColor="text1"/>
          <w:sz w:val="24"/>
          <w:szCs w:val="24"/>
        </w:rPr>
        <w:t>All students with SEND receive appropriate and quality first teaching and impactful support in their lessons</w:t>
      </w:r>
      <w:bookmarkEnd w:id="45"/>
      <w:r w:rsidRPr="001A60B3">
        <w:rPr>
          <w:rFonts w:asciiTheme="minorHAnsi" w:hAnsiTheme="minorHAnsi" w:cstheme="minorHAnsi"/>
          <w:color w:val="000000" w:themeColor="text1"/>
          <w:sz w:val="24"/>
          <w:szCs w:val="24"/>
        </w:rPr>
        <w:t xml:space="preserve">  </w:t>
      </w:r>
    </w:p>
    <w:p w14:paraId="312C9123" w14:textId="15C8B66C" w:rsidR="00AE2E77" w:rsidRPr="001A60B3" w:rsidRDefault="00AE2E77" w:rsidP="00BA6219">
      <w:pPr>
        <w:pStyle w:val="Heading1"/>
        <w:numPr>
          <w:ilvl w:val="0"/>
          <w:numId w:val="3"/>
        </w:numPr>
        <w:spacing w:before="284"/>
        <w:rPr>
          <w:rFonts w:asciiTheme="minorHAnsi" w:hAnsiTheme="minorHAnsi" w:cstheme="minorHAnsi"/>
          <w:color w:val="000000" w:themeColor="text1"/>
          <w:sz w:val="24"/>
          <w:szCs w:val="24"/>
        </w:rPr>
      </w:pPr>
      <w:bookmarkStart w:id="46" w:name="_Toc216420446"/>
      <w:r w:rsidRPr="001A60B3">
        <w:rPr>
          <w:rFonts w:asciiTheme="minorHAnsi" w:hAnsiTheme="minorHAnsi" w:cstheme="minorHAnsi"/>
          <w:color w:val="000000" w:themeColor="text1"/>
          <w:sz w:val="24"/>
          <w:szCs w:val="24"/>
        </w:rPr>
        <w:t xml:space="preserve">The SEN department </w:t>
      </w:r>
      <w:proofErr w:type="gramStart"/>
      <w:r w:rsidRPr="001A60B3">
        <w:rPr>
          <w:rFonts w:asciiTheme="minorHAnsi" w:hAnsiTheme="minorHAnsi" w:cstheme="minorHAnsi"/>
          <w:color w:val="000000" w:themeColor="text1"/>
          <w:sz w:val="24"/>
          <w:szCs w:val="24"/>
        </w:rPr>
        <w:t>communicate</w:t>
      </w:r>
      <w:proofErr w:type="gramEnd"/>
      <w:r w:rsidRPr="001A60B3">
        <w:rPr>
          <w:rFonts w:asciiTheme="minorHAnsi" w:hAnsiTheme="minorHAnsi" w:cstheme="minorHAnsi"/>
          <w:color w:val="000000" w:themeColor="text1"/>
          <w:sz w:val="24"/>
          <w:szCs w:val="24"/>
        </w:rPr>
        <w:t xml:space="preserve"> effectively with relevant stakeholders to ensure SEN leadership is strong</w:t>
      </w:r>
      <w:bookmarkEnd w:id="46"/>
    </w:p>
    <w:p w14:paraId="567F9A33" w14:textId="784B6C2B" w:rsidR="00125826" w:rsidRPr="001A60B3" w:rsidRDefault="00125826" w:rsidP="00BA6219">
      <w:pPr>
        <w:pStyle w:val="Heading1"/>
        <w:numPr>
          <w:ilvl w:val="0"/>
          <w:numId w:val="3"/>
        </w:numPr>
        <w:spacing w:before="284"/>
        <w:rPr>
          <w:rFonts w:asciiTheme="minorHAnsi" w:hAnsiTheme="minorHAnsi" w:cstheme="minorHAnsi"/>
          <w:color w:val="000000" w:themeColor="text1"/>
          <w:sz w:val="24"/>
          <w:szCs w:val="24"/>
        </w:rPr>
      </w:pPr>
      <w:bookmarkStart w:id="47" w:name="_Toc216420447"/>
      <w:r w:rsidRPr="001A60B3">
        <w:rPr>
          <w:rFonts w:asciiTheme="minorHAnsi" w:hAnsiTheme="minorHAnsi" w:cstheme="minorHAnsi"/>
          <w:color w:val="000000" w:themeColor="text1"/>
          <w:sz w:val="24"/>
          <w:szCs w:val="24"/>
        </w:rPr>
        <w:t>All staff receive a high level of SEND CPD</w:t>
      </w:r>
      <w:bookmarkEnd w:id="47"/>
    </w:p>
    <w:p w14:paraId="5C161DC3" w14:textId="77777777" w:rsidR="00111DBD" w:rsidRPr="001A60B3" w:rsidRDefault="00111DBD">
      <w:pPr>
        <w:pStyle w:val="Heading1"/>
        <w:spacing w:before="284"/>
        <w:rPr>
          <w:rFonts w:asciiTheme="minorHAnsi" w:hAnsiTheme="minorHAnsi" w:cstheme="minorHAnsi"/>
          <w:color w:val="000000" w:themeColor="text1"/>
        </w:rPr>
      </w:pPr>
    </w:p>
    <w:p w14:paraId="7DD27D82" w14:textId="77777777" w:rsidR="00111DBD" w:rsidRPr="001A60B3" w:rsidRDefault="00111DBD">
      <w:pPr>
        <w:pStyle w:val="Heading1"/>
        <w:spacing w:before="284"/>
        <w:rPr>
          <w:rFonts w:asciiTheme="minorHAnsi" w:hAnsiTheme="minorHAnsi" w:cstheme="minorHAnsi"/>
          <w:color w:val="000000" w:themeColor="text1"/>
        </w:rPr>
      </w:pPr>
    </w:p>
    <w:p w14:paraId="384C693A" w14:textId="77777777" w:rsidR="00111DBD" w:rsidRPr="001A60B3" w:rsidRDefault="00111DBD">
      <w:pPr>
        <w:pStyle w:val="Heading1"/>
        <w:spacing w:before="284"/>
        <w:rPr>
          <w:rFonts w:asciiTheme="minorHAnsi" w:hAnsiTheme="minorHAnsi" w:cstheme="minorHAnsi"/>
          <w:color w:val="000000" w:themeColor="text1"/>
        </w:rPr>
      </w:pPr>
    </w:p>
    <w:p w14:paraId="19ABE7B0" w14:textId="48782F1C" w:rsidR="00491815" w:rsidRDefault="00491815">
      <w:pPr>
        <w:rPr>
          <w:rFonts w:asciiTheme="minorHAnsi" w:eastAsia="Calibri Light" w:hAnsiTheme="minorHAnsi" w:cstheme="minorHAnsi"/>
          <w:color w:val="000000" w:themeColor="text1"/>
          <w:sz w:val="32"/>
          <w:szCs w:val="32"/>
        </w:rPr>
      </w:pPr>
      <w:r>
        <w:rPr>
          <w:rFonts w:asciiTheme="minorHAnsi" w:hAnsiTheme="minorHAnsi" w:cstheme="minorHAnsi"/>
          <w:color w:val="000000" w:themeColor="text1"/>
        </w:rPr>
        <w:br w:type="page"/>
      </w:r>
    </w:p>
    <w:p w14:paraId="1CD89679" w14:textId="72E4175D" w:rsidR="00E32F7B" w:rsidRPr="00491815" w:rsidRDefault="00731FFE">
      <w:pPr>
        <w:pStyle w:val="Heading1"/>
        <w:spacing w:before="284"/>
        <w:rPr>
          <w:rFonts w:asciiTheme="minorHAnsi" w:hAnsiTheme="minorHAnsi" w:cstheme="minorHAnsi"/>
          <w:color w:val="000000" w:themeColor="text1"/>
          <w:u w:val="single"/>
        </w:rPr>
      </w:pPr>
      <w:bookmarkStart w:id="48" w:name="_Toc216420448"/>
      <w:r w:rsidRPr="00491815">
        <w:rPr>
          <w:rFonts w:asciiTheme="minorHAnsi" w:hAnsiTheme="minorHAnsi" w:cstheme="minorHAnsi"/>
          <w:color w:val="000000" w:themeColor="text1"/>
          <w:u w:val="single"/>
        </w:rPr>
        <w:lastRenderedPageBreak/>
        <w:t>Further</w:t>
      </w:r>
      <w:r w:rsidRPr="00491815">
        <w:rPr>
          <w:rFonts w:asciiTheme="minorHAnsi" w:hAnsiTheme="minorHAnsi" w:cstheme="minorHAnsi"/>
          <w:color w:val="000000" w:themeColor="text1"/>
          <w:spacing w:val="-5"/>
          <w:u w:val="single"/>
        </w:rPr>
        <w:t xml:space="preserve"> </w:t>
      </w:r>
      <w:r w:rsidRPr="00491815">
        <w:rPr>
          <w:rFonts w:asciiTheme="minorHAnsi" w:hAnsiTheme="minorHAnsi" w:cstheme="minorHAnsi"/>
          <w:color w:val="000000" w:themeColor="text1"/>
          <w:spacing w:val="-2"/>
          <w:u w:val="single"/>
        </w:rPr>
        <w:t>information</w:t>
      </w:r>
      <w:bookmarkEnd w:id="48"/>
    </w:p>
    <w:p w14:paraId="1CD8967A" w14:textId="77777777" w:rsidR="00E32F7B" w:rsidRPr="001A60B3" w:rsidRDefault="00731FFE">
      <w:pPr>
        <w:pStyle w:val="BodyText"/>
        <w:spacing w:before="281" w:line="264" w:lineRule="auto"/>
        <w:rPr>
          <w:rFonts w:asciiTheme="minorHAnsi" w:hAnsiTheme="minorHAnsi" w:cstheme="minorHAnsi"/>
          <w:color w:val="000000" w:themeColor="text1"/>
        </w:rPr>
      </w:pPr>
      <w:r w:rsidRPr="001A60B3">
        <w:rPr>
          <w:rFonts w:asciiTheme="minorHAnsi" w:hAnsiTheme="minorHAnsi" w:cstheme="minorHAnsi"/>
          <w:color w:val="000000" w:themeColor="text1"/>
        </w:rPr>
        <w:t>Covid-19 and the associated lockdown and breaks in education have obviously impacted upon</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daily</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practice</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and</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ability</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to</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fulfil</w:t>
      </w:r>
      <w:r w:rsidRPr="001A60B3">
        <w:rPr>
          <w:rFonts w:asciiTheme="minorHAnsi" w:hAnsiTheme="minorHAnsi" w:cstheme="minorHAnsi"/>
          <w:color w:val="000000" w:themeColor="text1"/>
          <w:spacing w:val="-7"/>
        </w:rPr>
        <w:t xml:space="preserve"> </w:t>
      </w:r>
      <w:r w:rsidRPr="001A60B3">
        <w:rPr>
          <w:rFonts w:asciiTheme="minorHAnsi" w:hAnsiTheme="minorHAnsi" w:cstheme="minorHAnsi"/>
          <w:color w:val="000000" w:themeColor="text1"/>
        </w:rPr>
        <w:t>the</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actions outlined</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above,</w:t>
      </w:r>
      <w:r w:rsidRPr="001A60B3">
        <w:rPr>
          <w:rFonts w:asciiTheme="minorHAnsi" w:hAnsiTheme="minorHAnsi" w:cstheme="minorHAnsi"/>
          <w:color w:val="000000" w:themeColor="text1"/>
          <w:spacing w:val="-7"/>
        </w:rPr>
        <w:t xml:space="preserve"> </w:t>
      </w:r>
      <w:r w:rsidRPr="001A60B3">
        <w:rPr>
          <w:rFonts w:asciiTheme="minorHAnsi" w:hAnsiTheme="minorHAnsi" w:cstheme="minorHAnsi"/>
          <w:color w:val="000000" w:themeColor="text1"/>
        </w:rPr>
        <w:t>consistently.</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We</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intend</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 xml:space="preserve">to apply normal practice as far as possible given the Government guidelines, curriculum structure, risk assessments and context of the local community. All </w:t>
      </w:r>
      <w:proofErr w:type="gramStart"/>
      <w:r w:rsidRPr="001A60B3">
        <w:rPr>
          <w:rFonts w:asciiTheme="minorHAnsi" w:hAnsiTheme="minorHAnsi" w:cstheme="minorHAnsi"/>
          <w:color w:val="000000" w:themeColor="text1"/>
        </w:rPr>
        <w:t>provision has</w:t>
      </w:r>
      <w:proofErr w:type="gramEnd"/>
      <w:r w:rsidRPr="001A60B3">
        <w:rPr>
          <w:rFonts w:asciiTheme="minorHAnsi" w:hAnsiTheme="minorHAnsi" w:cstheme="minorHAnsi"/>
          <w:color w:val="000000" w:themeColor="text1"/>
        </w:rPr>
        <w:t xml:space="preserve"> been reviewed subject to the Covid situation and guidance in the local area.</w:t>
      </w:r>
    </w:p>
    <w:p w14:paraId="1CD8967B" w14:textId="6176C2C2" w:rsidR="00E32F7B" w:rsidRPr="001A60B3" w:rsidRDefault="00731FFE">
      <w:pPr>
        <w:pStyle w:val="BodyText"/>
        <w:spacing w:before="280" w:line="264" w:lineRule="auto"/>
        <w:rPr>
          <w:rFonts w:asciiTheme="minorHAnsi" w:hAnsiTheme="minorHAnsi" w:cstheme="minorHAnsi"/>
          <w:color w:val="000000" w:themeColor="text1"/>
        </w:rPr>
      </w:pPr>
      <w:r w:rsidRPr="001A60B3">
        <w:rPr>
          <w:rFonts w:asciiTheme="minorHAnsi" w:hAnsiTheme="minorHAnsi" w:cstheme="minorHAnsi"/>
          <w:color w:val="000000" w:themeColor="text1"/>
        </w:rPr>
        <w:t>General</w:t>
      </w:r>
      <w:r w:rsidRPr="001A60B3">
        <w:rPr>
          <w:rFonts w:asciiTheme="minorHAnsi" w:hAnsiTheme="minorHAnsi" w:cstheme="minorHAnsi"/>
          <w:color w:val="000000" w:themeColor="text1"/>
          <w:spacing w:val="-6"/>
        </w:rPr>
        <w:t xml:space="preserve"> </w:t>
      </w:r>
      <w:r w:rsidR="00BA6219" w:rsidRPr="001A60B3">
        <w:rPr>
          <w:rFonts w:asciiTheme="minorHAnsi" w:hAnsiTheme="minorHAnsi" w:cstheme="minorHAnsi"/>
          <w:color w:val="000000" w:themeColor="text1"/>
        </w:rPr>
        <w:t>Wombourne High School</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Information</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can</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be</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found</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on</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the</w:t>
      </w:r>
      <w:r w:rsidRPr="001A60B3">
        <w:rPr>
          <w:rFonts w:asciiTheme="minorHAnsi" w:hAnsiTheme="minorHAnsi" w:cstheme="minorHAnsi"/>
          <w:color w:val="000000" w:themeColor="text1"/>
          <w:spacing w:val="-1"/>
        </w:rPr>
        <w:t xml:space="preserve"> </w:t>
      </w:r>
      <w:proofErr w:type="gramStart"/>
      <w:r w:rsidRPr="001A60B3">
        <w:rPr>
          <w:rFonts w:asciiTheme="minorHAnsi" w:hAnsiTheme="minorHAnsi" w:cstheme="minorHAnsi"/>
          <w:color w:val="000000" w:themeColor="text1"/>
        </w:rPr>
        <w:t>School</w:t>
      </w:r>
      <w:proofErr w:type="gramEnd"/>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 xml:space="preserve">website. </w:t>
      </w:r>
    </w:p>
    <w:p w14:paraId="619318C6" w14:textId="15658E0D" w:rsidR="002E5F2E" w:rsidRPr="001A60B3" w:rsidRDefault="002E5F2E">
      <w:pPr>
        <w:pStyle w:val="BodyText"/>
        <w:spacing w:before="280" w:line="264" w:lineRule="auto"/>
        <w:rPr>
          <w:rFonts w:asciiTheme="minorHAnsi" w:hAnsiTheme="minorHAnsi" w:cstheme="minorHAnsi"/>
          <w:color w:val="000000" w:themeColor="text1"/>
        </w:rPr>
      </w:pPr>
      <w:hyperlink r:id="rId13" w:history="1">
        <w:r w:rsidRPr="001A60B3">
          <w:rPr>
            <w:rStyle w:val="Hyperlink"/>
            <w:rFonts w:asciiTheme="minorHAnsi" w:hAnsiTheme="minorHAnsi" w:cstheme="minorHAnsi"/>
            <w:color w:val="000000" w:themeColor="text1"/>
          </w:rPr>
          <w:t>Wombourne High School</w:t>
        </w:r>
      </w:hyperlink>
    </w:p>
    <w:p w14:paraId="088D1F1F" w14:textId="77777777" w:rsidR="00394998" w:rsidRPr="001A60B3" w:rsidRDefault="00731FFE">
      <w:pPr>
        <w:pStyle w:val="BodyText"/>
        <w:spacing w:before="283" w:line="491" w:lineRule="auto"/>
        <w:rPr>
          <w:rFonts w:asciiTheme="minorHAnsi" w:hAnsiTheme="minorHAnsi" w:cstheme="minorHAnsi"/>
          <w:color w:val="000000" w:themeColor="text1"/>
        </w:rPr>
      </w:pPr>
      <w:r w:rsidRPr="001A60B3">
        <w:rPr>
          <w:rFonts w:asciiTheme="minorHAnsi" w:hAnsiTheme="minorHAnsi" w:cstheme="minorHAnsi"/>
          <w:color w:val="000000" w:themeColor="text1"/>
        </w:rPr>
        <w:t>Where</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can</w:t>
      </w:r>
      <w:r w:rsidRPr="001A60B3">
        <w:rPr>
          <w:rFonts w:asciiTheme="minorHAnsi" w:hAnsiTheme="minorHAnsi" w:cstheme="minorHAnsi"/>
          <w:color w:val="000000" w:themeColor="text1"/>
          <w:spacing w:val="-8"/>
        </w:rPr>
        <w:t xml:space="preserve"> </w:t>
      </w:r>
      <w:r w:rsidRPr="001A60B3">
        <w:rPr>
          <w:rFonts w:asciiTheme="minorHAnsi" w:hAnsiTheme="minorHAnsi" w:cstheme="minorHAnsi"/>
          <w:color w:val="000000" w:themeColor="text1"/>
        </w:rPr>
        <w:t>the</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local</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authority’s</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local</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offer</w:t>
      </w:r>
      <w:r w:rsidRPr="001A60B3">
        <w:rPr>
          <w:rFonts w:asciiTheme="minorHAnsi" w:hAnsiTheme="minorHAnsi" w:cstheme="minorHAnsi"/>
          <w:color w:val="000000" w:themeColor="text1"/>
          <w:spacing w:val="-9"/>
        </w:rPr>
        <w:t xml:space="preserve"> </w:t>
      </w:r>
      <w:r w:rsidRPr="001A60B3">
        <w:rPr>
          <w:rFonts w:asciiTheme="minorHAnsi" w:hAnsiTheme="minorHAnsi" w:cstheme="minorHAnsi"/>
          <w:color w:val="000000" w:themeColor="text1"/>
        </w:rPr>
        <w:t>be</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 xml:space="preserve">found? </w:t>
      </w:r>
    </w:p>
    <w:p w14:paraId="3751C168" w14:textId="713B3C81" w:rsidR="002E5F2E" w:rsidRPr="001A60B3" w:rsidRDefault="00394998">
      <w:pPr>
        <w:pStyle w:val="BodyText"/>
        <w:spacing w:before="283" w:line="491" w:lineRule="auto"/>
        <w:rPr>
          <w:rFonts w:asciiTheme="minorHAnsi" w:hAnsiTheme="minorHAnsi" w:cstheme="minorHAnsi"/>
          <w:color w:val="000000" w:themeColor="text1"/>
          <w:sz w:val="22"/>
        </w:rPr>
      </w:pPr>
      <w:hyperlink r:id="rId14" w:history="1">
        <w:r w:rsidRPr="001A60B3">
          <w:rPr>
            <w:rStyle w:val="Hyperlink"/>
            <w:rFonts w:asciiTheme="minorHAnsi" w:hAnsiTheme="minorHAnsi" w:cstheme="minorHAnsi"/>
            <w:color w:val="000000" w:themeColor="text1"/>
          </w:rPr>
          <w:t>Local Offer - Staffordshire County Council</w:t>
        </w:r>
      </w:hyperlink>
    </w:p>
    <w:p w14:paraId="1CD8967D" w14:textId="188DF205" w:rsidR="00E32F7B" w:rsidRPr="001A60B3" w:rsidRDefault="00731FFE">
      <w:pPr>
        <w:pStyle w:val="BodyText"/>
        <w:spacing w:before="3" w:line="491" w:lineRule="auto"/>
        <w:ind w:right="216"/>
        <w:rPr>
          <w:rFonts w:asciiTheme="minorHAnsi" w:hAnsiTheme="minorHAnsi" w:cstheme="minorHAnsi"/>
          <w:color w:val="000000" w:themeColor="text1"/>
        </w:rPr>
      </w:pPr>
      <w:r w:rsidRPr="001A60B3">
        <w:rPr>
          <w:rFonts w:asciiTheme="minorHAnsi" w:hAnsiTheme="minorHAnsi" w:cstheme="minorHAnsi"/>
          <w:color w:val="000000" w:themeColor="text1"/>
        </w:rPr>
        <w:t>This</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SEND</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information</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report</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was</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last</w:t>
      </w:r>
      <w:r w:rsidRPr="001A60B3">
        <w:rPr>
          <w:rFonts w:asciiTheme="minorHAnsi" w:hAnsiTheme="minorHAnsi" w:cstheme="minorHAnsi"/>
          <w:color w:val="000000" w:themeColor="text1"/>
          <w:spacing w:val="-3"/>
        </w:rPr>
        <w:t xml:space="preserve"> </w:t>
      </w:r>
      <w:proofErr w:type="gramStart"/>
      <w:r w:rsidRPr="001A60B3">
        <w:rPr>
          <w:rFonts w:asciiTheme="minorHAnsi" w:hAnsiTheme="minorHAnsi" w:cstheme="minorHAnsi"/>
          <w:color w:val="000000" w:themeColor="text1"/>
        </w:rPr>
        <w:t>updated</w:t>
      </w:r>
      <w:proofErr w:type="gramEnd"/>
      <w:r w:rsidRPr="001A60B3">
        <w:rPr>
          <w:rFonts w:asciiTheme="minorHAnsi" w:hAnsiTheme="minorHAnsi" w:cstheme="minorHAnsi"/>
          <w:color w:val="000000" w:themeColor="text1"/>
          <w:spacing w:val="-3"/>
        </w:rPr>
        <w:t xml:space="preserve"> </w:t>
      </w:r>
      <w:r w:rsidR="00BA6219" w:rsidRPr="001A60B3">
        <w:rPr>
          <w:rFonts w:asciiTheme="minorHAnsi" w:hAnsiTheme="minorHAnsi" w:cstheme="minorHAnsi"/>
          <w:color w:val="000000" w:themeColor="text1"/>
        </w:rPr>
        <w:t>September</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202</w:t>
      </w:r>
      <w:r w:rsidR="00BA6219" w:rsidRPr="001A60B3">
        <w:rPr>
          <w:rFonts w:asciiTheme="minorHAnsi" w:hAnsiTheme="minorHAnsi" w:cstheme="minorHAnsi"/>
          <w:color w:val="000000" w:themeColor="text1"/>
        </w:rPr>
        <w:t>5</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and</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will</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be updated</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 xml:space="preserve">yearly. Person responsible for next review: </w:t>
      </w:r>
      <w:r w:rsidR="00BA6219" w:rsidRPr="001A60B3">
        <w:rPr>
          <w:rFonts w:asciiTheme="minorHAnsi" w:hAnsiTheme="minorHAnsi" w:cstheme="minorHAnsi"/>
          <w:color w:val="000000" w:themeColor="text1"/>
        </w:rPr>
        <w:t>Miss N Greensill</w:t>
      </w:r>
    </w:p>
    <w:p w14:paraId="1CD8967E" w14:textId="77777777" w:rsidR="00E32F7B" w:rsidRPr="001A60B3" w:rsidRDefault="00E32F7B">
      <w:pPr>
        <w:pStyle w:val="BodyText"/>
        <w:spacing w:line="491" w:lineRule="auto"/>
        <w:rPr>
          <w:rFonts w:asciiTheme="minorHAnsi" w:hAnsiTheme="minorHAnsi" w:cstheme="minorHAnsi"/>
          <w:color w:val="000000" w:themeColor="text1"/>
        </w:rPr>
        <w:sectPr w:rsidR="00E32F7B" w:rsidRPr="001A60B3">
          <w:pgSz w:w="11910" w:h="16840"/>
          <w:pgMar w:top="1340" w:right="1417" w:bottom="1740" w:left="1417" w:header="0" w:footer="1555" w:gutter="0"/>
          <w:cols w:space="720"/>
        </w:sectPr>
      </w:pPr>
    </w:p>
    <w:p w14:paraId="1CD8967F" w14:textId="77777777" w:rsidR="00E32F7B" w:rsidRPr="00491815" w:rsidRDefault="00731FFE">
      <w:pPr>
        <w:pStyle w:val="Heading1"/>
        <w:spacing w:before="24"/>
        <w:rPr>
          <w:rFonts w:asciiTheme="minorHAnsi" w:hAnsiTheme="minorHAnsi" w:cstheme="minorHAnsi"/>
          <w:color w:val="000000" w:themeColor="text1"/>
          <w:u w:val="single"/>
        </w:rPr>
      </w:pPr>
      <w:bookmarkStart w:id="49" w:name="Appendix_One_(EEF_TA_Deployment_Framewor"/>
      <w:bookmarkStart w:id="50" w:name="_Toc216420449"/>
      <w:bookmarkEnd w:id="49"/>
      <w:r w:rsidRPr="00491815">
        <w:rPr>
          <w:rFonts w:asciiTheme="minorHAnsi" w:hAnsiTheme="minorHAnsi" w:cstheme="minorHAnsi"/>
          <w:color w:val="000000" w:themeColor="text1"/>
          <w:u w:val="single"/>
        </w:rPr>
        <w:lastRenderedPageBreak/>
        <w:t>Appendix</w:t>
      </w:r>
      <w:r w:rsidRPr="00491815">
        <w:rPr>
          <w:rFonts w:asciiTheme="minorHAnsi" w:hAnsiTheme="minorHAnsi" w:cstheme="minorHAnsi"/>
          <w:color w:val="000000" w:themeColor="text1"/>
          <w:spacing w:val="-9"/>
          <w:u w:val="single"/>
        </w:rPr>
        <w:t xml:space="preserve"> </w:t>
      </w:r>
      <w:r w:rsidRPr="00491815">
        <w:rPr>
          <w:rFonts w:asciiTheme="minorHAnsi" w:hAnsiTheme="minorHAnsi" w:cstheme="minorHAnsi"/>
          <w:color w:val="000000" w:themeColor="text1"/>
          <w:u w:val="single"/>
        </w:rPr>
        <w:t>One</w:t>
      </w:r>
      <w:r w:rsidRPr="00491815">
        <w:rPr>
          <w:rFonts w:asciiTheme="minorHAnsi" w:hAnsiTheme="minorHAnsi" w:cstheme="minorHAnsi"/>
          <w:color w:val="000000" w:themeColor="text1"/>
          <w:spacing w:val="-4"/>
          <w:u w:val="single"/>
        </w:rPr>
        <w:t xml:space="preserve"> </w:t>
      </w:r>
      <w:r w:rsidRPr="00491815">
        <w:rPr>
          <w:rFonts w:asciiTheme="minorHAnsi" w:hAnsiTheme="minorHAnsi" w:cstheme="minorHAnsi"/>
          <w:color w:val="000000" w:themeColor="text1"/>
          <w:u w:val="single"/>
        </w:rPr>
        <w:t>(EEF</w:t>
      </w:r>
      <w:r w:rsidRPr="00491815">
        <w:rPr>
          <w:rFonts w:asciiTheme="minorHAnsi" w:hAnsiTheme="minorHAnsi" w:cstheme="minorHAnsi"/>
          <w:color w:val="000000" w:themeColor="text1"/>
          <w:spacing w:val="-4"/>
          <w:u w:val="single"/>
        </w:rPr>
        <w:t xml:space="preserve"> </w:t>
      </w:r>
      <w:r w:rsidRPr="00491815">
        <w:rPr>
          <w:rFonts w:asciiTheme="minorHAnsi" w:hAnsiTheme="minorHAnsi" w:cstheme="minorHAnsi"/>
          <w:color w:val="000000" w:themeColor="text1"/>
          <w:u w:val="single"/>
        </w:rPr>
        <w:t>TA</w:t>
      </w:r>
      <w:r w:rsidRPr="00491815">
        <w:rPr>
          <w:rFonts w:asciiTheme="minorHAnsi" w:hAnsiTheme="minorHAnsi" w:cstheme="minorHAnsi"/>
          <w:color w:val="000000" w:themeColor="text1"/>
          <w:spacing w:val="-8"/>
          <w:u w:val="single"/>
        </w:rPr>
        <w:t xml:space="preserve"> </w:t>
      </w:r>
      <w:r w:rsidRPr="00491815">
        <w:rPr>
          <w:rFonts w:asciiTheme="minorHAnsi" w:hAnsiTheme="minorHAnsi" w:cstheme="minorHAnsi"/>
          <w:color w:val="000000" w:themeColor="text1"/>
          <w:u w:val="single"/>
        </w:rPr>
        <w:t>Deployment</w:t>
      </w:r>
      <w:r w:rsidRPr="00491815">
        <w:rPr>
          <w:rFonts w:asciiTheme="minorHAnsi" w:hAnsiTheme="minorHAnsi" w:cstheme="minorHAnsi"/>
          <w:color w:val="000000" w:themeColor="text1"/>
          <w:spacing w:val="-8"/>
          <w:u w:val="single"/>
        </w:rPr>
        <w:t xml:space="preserve"> </w:t>
      </w:r>
      <w:r w:rsidRPr="00491815">
        <w:rPr>
          <w:rFonts w:asciiTheme="minorHAnsi" w:hAnsiTheme="minorHAnsi" w:cstheme="minorHAnsi"/>
          <w:color w:val="000000" w:themeColor="text1"/>
          <w:spacing w:val="-2"/>
          <w:u w:val="single"/>
        </w:rPr>
        <w:t>Framework)</w:t>
      </w:r>
      <w:bookmarkEnd w:id="50"/>
    </w:p>
    <w:p w14:paraId="1CD89680" w14:textId="7D70952F" w:rsidR="00E32F7B" w:rsidRPr="001A60B3" w:rsidRDefault="00731FFE">
      <w:pPr>
        <w:pStyle w:val="BodyText"/>
        <w:spacing w:before="281" w:line="264" w:lineRule="auto"/>
        <w:rPr>
          <w:rFonts w:asciiTheme="minorHAnsi" w:hAnsiTheme="minorHAnsi" w:cstheme="minorHAnsi"/>
          <w:color w:val="000000" w:themeColor="text1"/>
        </w:rPr>
      </w:pPr>
      <w:r w:rsidRPr="001A60B3">
        <w:rPr>
          <w:rFonts w:asciiTheme="minorHAnsi" w:hAnsiTheme="minorHAnsi" w:cstheme="minorHAnsi"/>
          <w:color w:val="000000" w:themeColor="text1"/>
        </w:rPr>
        <w:t>The EEF scaffolding framework is used to support TA interaction with students and promote</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inclusive,</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independent</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learning.</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The</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aim is</w:t>
      </w:r>
      <w:r w:rsidRPr="001A60B3">
        <w:rPr>
          <w:rFonts w:asciiTheme="minorHAnsi" w:hAnsiTheme="minorHAnsi" w:cstheme="minorHAnsi"/>
          <w:color w:val="000000" w:themeColor="text1"/>
          <w:spacing w:val="-4"/>
        </w:rPr>
        <w:t xml:space="preserve"> </w:t>
      </w:r>
      <w:r w:rsidRPr="001A60B3">
        <w:rPr>
          <w:rFonts w:asciiTheme="minorHAnsi" w:hAnsiTheme="minorHAnsi" w:cstheme="minorHAnsi"/>
          <w:color w:val="000000" w:themeColor="text1"/>
        </w:rPr>
        <w:t>to</w:t>
      </w:r>
      <w:r w:rsidRPr="001A60B3">
        <w:rPr>
          <w:rFonts w:asciiTheme="minorHAnsi" w:hAnsiTheme="minorHAnsi" w:cstheme="minorHAnsi"/>
          <w:color w:val="000000" w:themeColor="text1"/>
          <w:spacing w:val="-8"/>
        </w:rPr>
        <w:t xml:space="preserve"> </w:t>
      </w:r>
      <w:r w:rsidRPr="001A60B3">
        <w:rPr>
          <w:rFonts w:asciiTheme="minorHAnsi" w:hAnsiTheme="minorHAnsi" w:cstheme="minorHAnsi"/>
          <w:color w:val="000000" w:themeColor="text1"/>
        </w:rPr>
        <w:t>promote</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collaborative</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and</w:t>
      </w:r>
      <w:r w:rsidRPr="001A60B3">
        <w:rPr>
          <w:rFonts w:asciiTheme="minorHAnsi" w:hAnsiTheme="minorHAnsi" w:cstheme="minorHAnsi"/>
          <w:color w:val="000000" w:themeColor="text1"/>
          <w:spacing w:val="-7"/>
        </w:rPr>
        <w:t xml:space="preserve"> </w:t>
      </w:r>
      <w:r w:rsidRPr="001A60B3">
        <w:rPr>
          <w:rFonts w:asciiTheme="minorHAnsi" w:hAnsiTheme="minorHAnsi" w:cstheme="minorHAnsi"/>
          <w:color w:val="000000" w:themeColor="text1"/>
        </w:rPr>
        <w:t>effective working</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relationships</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between</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support</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staff</w:t>
      </w:r>
      <w:r w:rsidRPr="001A60B3">
        <w:rPr>
          <w:rFonts w:asciiTheme="minorHAnsi" w:hAnsiTheme="minorHAnsi" w:cstheme="minorHAnsi"/>
          <w:color w:val="000000" w:themeColor="text1"/>
          <w:spacing w:val="-5"/>
        </w:rPr>
        <w:t xml:space="preserve"> </w:t>
      </w:r>
      <w:r w:rsidRPr="001A60B3">
        <w:rPr>
          <w:rFonts w:asciiTheme="minorHAnsi" w:hAnsiTheme="minorHAnsi" w:cstheme="minorHAnsi"/>
          <w:color w:val="000000" w:themeColor="text1"/>
        </w:rPr>
        <w:t>and</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teachers,</w:t>
      </w:r>
      <w:r w:rsidRPr="001A60B3">
        <w:rPr>
          <w:rFonts w:asciiTheme="minorHAnsi" w:hAnsiTheme="minorHAnsi" w:cstheme="minorHAnsi"/>
          <w:color w:val="000000" w:themeColor="text1"/>
          <w:spacing w:val="-6"/>
        </w:rPr>
        <w:t xml:space="preserve"> </w:t>
      </w:r>
      <w:r w:rsidRPr="001A60B3">
        <w:rPr>
          <w:rFonts w:asciiTheme="minorHAnsi" w:hAnsiTheme="minorHAnsi" w:cstheme="minorHAnsi"/>
          <w:color w:val="000000" w:themeColor="text1"/>
        </w:rPr>
        <w:t>ensuring</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the</w:t>
      </w:r>
      <w:r w:rsidRPr="001A60B3">
        <w:rPr>
          <w:rFonts w:asciiTheme="minorHAnsi" w:hAnsiTheme="minorHAnsi" w:cstheme="minorHAnsi"/>
          <w:color w:val="000000" w:themeColor="text1"/>
          <w:spacing w:val="-3"/>
        </w:rPr>
        <w:t xml:space="preserve"> </w:t>
      </w:r>
      <w:r w:rsidRPr="001A60B3">
        <w:rPr>
          <w:rFonts w:asciiTheme="minorHAnsi" w:hAnsiTheme="minorHAnsi" w:cstheme="minorHAnsi"/>
          <w:color w:val="000000" w:themeColor="text1"/>
        </w:rPr>
        <w:t>individual</w:t>
      </w:r>
      <w:r w:rsidRPr="001A60B3">
        <w:rPr>
          <w:rFonts w:asciiTheme="minorHAnsi" w:hAnsiTheme="minorHAnsi" w:cstheme="minorHAnsi"/>
          <w:color w:val="000000" w:themeColor="text1"/>
          <w:spacing w:val="-1"/>
        </w:rPr>
        <w:t xml:space="preserve"> </w:t>
      </w:r>
      <w:r w:rsidRPr="001A60B3">
        <w:rPr>
          <w:rFonts w:asciiTheme="minorHAnsi" w:hAnsiTheme="minorHAnsi" w:cstheme="minorHAnsi"/>
          <w:color w:val="000000" w:themeColor="text1"/>
        </w:rPr>
        <w:t>needs</w:t>
      </w:r>
      <w:r w:rsidRPr="001A60B3">
        <w:rPr>
          <w:rFonts w:asciiTheme="minorHAnsi" w:hAnsiTheme="minorHAnsi" w:cstheme="minorHAnsi"/>
          <w:color w:val="000000" w:themeColor="text1"/>
          <w:spacing w:val="-2"/>
        </w:rPr>
        <w:t xml:space="preserve"> </w:t>
      </w:r>
      <w:r w:rsidRPr="001A60B3">
        <w:rPr>
          <w:rFonts w:asciiTheme="minorHAnsi" w:hAnsiTheme="minorHAnsi" w:cstheme="minorHAnsi"/>
          <w:color w:val="000000" w:themeColor="text1"/>
        </w:rPr>
        <w:t>of students are met without using the ‘Velcro effect’ (1:1 LSA support), which is statistically proven to be ineffectual, and a hindrance to the development of social skills.</w:t>
      </w:r>
    </w:p>
    <w:p w14:paraId="1CD89681" w14:textId="77777777" w:rsidR="00E32F7B" w:rsidRPr="001A60B3" w:rsidRDefault="00731FFE">
      <w:pPr>
        <w:pStyle w:val="BodyText"/>
        <w:spacing w:before="128"/>
        <w:ind w:left="0"/>
        <w:rPr>
          <w:rFonts w:asciiTheme="minorHAnsi" w:hAnsiTheme="minorHAnsi" w:cstheme="minorHAnsi"/>
          <w:color w:val="000000" w:themeColor="text1"/>
          <w:sz w:val="20"/>
        </w:rPr>
      </w:pPr>
      <w:r w:rsidRPr="001A60B3">
        <w:rPr>
          <w:rFonts w:asciiTheme="minorHAnsi" w:hAnsiTheme="minorHAnsi" w:cstheme="minorHAnsi"/>
          <w:noProof/>
          <w:color w:val="000000" w:themeColor="text1"/>
          <w:sz w:val="20"/>
        </w:rPr>
        <mc:AlternateContent>
          <mc:Choice Requires="wpg">
            <w:drawing>
              <wp:anchor distT="0" distB="0" distL="0" distR="0" simplePos="0" relativeHeight="487588864" behindDoc="1" locked="0" layoutInCell="1" allowOverlap="1" wp14:anchorId="1CD89690" wp14:editId="1CD89691">
                <wp:simplePos x="0" y="0"/>
                <wp:positionH relativeFrom="page">
                  <wp:posOffset>2049779</wp:posOffset>
                </wp:positionH>
                <wp:positionV relativeFrom="paragraph">
                  <wp:posOffset>251870</wp:posOffset>
                </wp:positionV>
                <wp:extent cx="3207385" cy="1879600"/>
                <wp:effectExtent l="0" t="0" r="0" b="0"/>
                <wp:wrapTopAndBottom/>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207385" cy="1879600"/>
                          <a:chOff x="0" y="0"/>
                          <a:chExt cx="3207385" cy="1879600"/>
                        </a:xfrm>
                      </wpg:grpSpPr>
                      <pic:pic xmlns:pic="http://schemas.openxmlformats.org/drawingml/2006/picture">
                        <pic:nvPicPr>
                          <pic:cNvPr id="12" name="Image 12"/>
                          <pic:cNvPicPr/>
                        </pic:nvPicPr>
                        <pic:blipFill>
                          <a:blip r:embed="rId15" cstate="print"/>
                          <a:stretch>
                            <a:fillRect/>
                          </a:stretch>
                        </pic:blipFill>
                        <pic:spPr>
                          <a:xfrm>
                            <a:off x="86738" y="67174"/>
                            <a:ext cx="3071654" cy="1768458"/>
                          </a:xfrm>
                          <a:prstGeom prst="rect">
                            <a:avLst/>
                          </a:prstGeom>
                        </pic:spPr>
                      </pic:pic>
                      <wps:wsp>
                        <wps:cNvPr id="13" name="Graphic 13"/>
                        <wps:cNvSpPr/>
                        <wps:spPr>
                          <a:xfrm>
                            <a:off x="12700" y="12700"/>
                            <a:ext cx="3181985" cy="1854200"/>
                          </a:xfrm>
                          <a:custGeom>
                            <a:avLst/>
                            <a:gdLst/>
                            <a:ahLst/>
                            <a:cxnLst/>
                            <a:rect l="l" t="t" r="r" b="b"/>
                            <a:pathLst>
                              <a:path w="3181985" h="1854200">
                                <a:moveTo>
                                  <a:pt x="0" y="1854199"/>
                                </a:moveTo>
                                <a:lnTo>
                                  <a:pt x="3181985" y="1854199"/>
                                </a:lnTo>
                                <a:lnTo>
                                  <a:pt x="3181985" y="0"/>
                                </a:lnTo>
                                <a:lnTo>
                                  <a:pt x="0" y="0"/>
                                </a:lnTo>
                                <a:lnTo>
                                  <a:pt x="0" y="1854199"/>
                                </a:lnTo>
                                <a:close/>
                              </a:path>
                            </a:pathLst>
                          </a:custGeom>
                          <a:ln w="25400">
                            <a:solidFill>
                              <a:srgbClr val="BDD6EE"/>
                            </a:solidFill>
                            <a:prstDash val="solid"/>
                          </a:ln>
                        </wps:spPr>
                        <wps:bodyPr wrap="square" lIns="0" tIns="0" rIns="0" bIns="0" rtlCol="0">
                          <a:prstTxWarp prst="textNoShape">
                            <a:avLst/>
                          </a:prstTxWarp>
                          <a:noAutofit/>
                        </wps:bodyPr>
                      </wps:wsp>
                    </wpg:wgp>
                  </a:graphicData>
                </a:graphic>
              </wp:anchor>
            </w:drawing>
          </mc:Choice>
          <mc:Fallback>
            <w:pict>
              <v:group w14:anchorId="24AAC6EA" id="Group 11" o:spid="_x0000_s1026" style="position:absolute;margin-left:161.4pt;margin-top:19.85pt;width:252.55pt;height:148pt;z-index:-15727616;mso-wrap-distance-left:0;mso-wrap-distance-right:0;mso-position-horizontal-relative:page" coordsize="32073,18796"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2" o:spid="_x0000_s1027" type="#_x0000_t75" style="position:absolute;left:867;top:671;width:30716;height:1768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">
                  <v:imagedata r:id="rId16" o:title=""/>
                </v:shape>
                <v:shape id="Graphic 13" o:spid="_x0000_s1028" style="position:absolute;left:127;top:127;width:31819;height:18542;visibility:visible;mso-wrap-style:square;v-text-anchor:top" coordsize="3181985,1854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" path="m,1854199r3181985,l3181985,,,,,1854199xe" filled="f" strokecolor="#bdd6ee" strokeweight="2pt">
                  <v:path arrowok="t"/>
                </v:shape>
                <w10:wrap type="topAndBottom" anchorx="page"/>
              </v:group>
            </w:pict>
          </mc:Fallback>
        </mc:AlternateContent>
      </w:r>
    </w:p>
    <w:p w14:paraId="1CD89682" w14:textId="77777777" w:rsidR="00E32F7B" w:rsidRPr="001A60B3" w:rsidRDefault="00E32F7B">
      <w:pPr>
        <w:pStyle w:val="BodyText"/>
        <w:spacing w:before="248"/>
        <w:ind w:left="0"/>
        <w:rPr>
          <w:rFonts w:asciiTheme="minorHAnsi" w:hAnsiTheme="minorHAnsi" w:cstheme="minorHAnsi"/>
          <w:color w:val="000000" w:themeColor="text1"/>
        </w:rPr>
      </w:pPr>
    </w:p>
    <w:p w14:paraId="1CD89683" w14:textId="77777777" w:rsidR="00E32F7B" w:rsidRPr="001A60B3" w:rsidRDefault="00731FFE">
      <w:pPr>
        <w:pStyle w:val="ListParagraph"/>
        <w:numPr>
          <w:ilvl w:val="0"/>
          <w:numId w:val="1"/>
        </w:numPr>
        <w:tabs>
          <w:tab w:val="left" w:pos="383"/>
        </w:tabs>
        <w:spacing w:line="259" w:lineRule="auto"/>
        <w:ind w:right="300"/>
        <w:rPr>
          <w:rFonts w:asciiTheme="minorHAnsi" w:hAnsiTheme="minorHAnsi" w:cstheme="minorHAnsi"/>
          <w:color w:val="000000" w:themeColor="text1"/>
          <w:sz w:val="24"/>
        </w:rPr>
      </w:pPr>
      <w:r w:rsidRPr="001A60B3">
        <w:rPr>
          <w:rFonts w:asciiTheme="minorHAnsi" w:hAnsiTheme="minorHAnsi" w:cstheme="minorHAnsi"/>
          <w:b/>
          <w:color w:val="000000" w:themeColor="text1"/>
          <w:sz w:val="24"/>
        </w:rPr>
        <w:t>Self-scaffolding:</w:t>
      </w:r>
      <w:r w:rsidRPr="001A60B3">
        <w:rPr>
          <w:rFonts w:asciiTheme="minorHAnsi" w:hAnsiTheme="minorHAnsi" w:cstheme="minorHAnsi"/>
          <w:b/>
          <w:color w:val="000000" w:themeColor="text1"/>
          <w:spacing w:val="-2"/>
          <w:sz w:val="24"/>
        </w:rPr>
        <w:t xml:space="preserve"> </w:t>
      </w:r>
      <w:r w:rsidRPr="001A60B3">
        <w:rPr>
          <w:rFonts w:asciiTheme="minorHAnsi" w:hAnsiTheme="minorHAnsi" w:cstheme="minorHAnsi"/>
          <w:color w:val="000000" w:themeColor="text1"/>
          <w:sz w:val="24"/>
        </w:rPr>
        <w:t>LSA</w:t>
      </w:r>
      <w:r w:rsidRPr="001A60B3">
        <w:rPr>
          <w:rFonts w:asciiTheme="minorHAnsi" w:hAnsiTheme="minorHAnsi" w:cstheme="minorHAnsi"/>
          <w:color w:val="000000" w:themeColor="text1"/>
          <w:spacing w:val="-4"/>
          <w:sz w:val="24"/>
        </w:rPr>
        <w:t xml:space="preserve"> </w:t>
      </w:r>
      <w:r w:rsidRPr="001A60B3">
        <w:rPr>
          <w:rFonts w:asciiTheme="minorHAnsi" w:hAnsiTheme="minorHAnsi" w:cstheme="minorHAnsi"/>
          <w:color w:val="000000" w:themeColor="text1"/>
          <w:sz w:val="24"/>
        </w:rPr>
        <w:t>observes</w:t>
      </w:r>
      <w:r w:rsidRPr="001A60B3">
        <w:rPr>
          <w:rFonts w:asciiTheme="minorHAnsi" w:hAnsiTheme="minorHAnsi" w:cstheme="minorHAnsi"/>
          <w:color w:val="000000" w:themeColor="text1"/>
          <w:spacing w:val="-3"/>
          <w:sz w:val="24"/>
        </w:rPr>
        <w:t xml:space="preserve"> </w:t>
      </w:r>
      <w:r w:rsidRPr="001A60B3">
        <w:rPr>
          <w:rFonts w:asciiTheme="minorHAnsi" w:hAnsiTheme="minorHAnsi" w:cstheme="minorHAnsi"/>
          <w:color w:val="000000" w:themeColor="text1"/>
          <w:sz w:val="24"/>
        </w:rPr>
        <w:t>the</w:t>
      </w:r>
      <w:r w:rsidRPr="001A60B3">
        <w:rPr>
          <w:rFonts w:asciiTheme="minorHAnsi" w:hAnsiTheme="minorHAnsi" w:cstheme="minorHAnsi"/>
          <w:color w:val="000000" w:themeColor="text1"/>
          <w:spacing w:val="-4"/>
          <w:sz w:val="24"/>
        </w:rPr>
        <w:t xml:space="preserve"> </w:t>
      </w:r>
      <w:r w:rsidRPr="001A60B3">
        <w:rPr>
          <w:rFonts w:asciiTheme="minorHAnsi" w:hAnsiTheme="minorHAnsi" w:cstheme="minorHAnsi"/>
          <w:color w:val="000000" w:themeColor="text1"/>
          <w:sz w:val="24"/>
        </w:rPr>
        <w:t>student</w:t>
      </w:r>
      <w:r w:rsidRPr="001A60B3">
        <w:rPr>
          <w:rFonts w:asciiTheme="minorHAnsi" w:hAnsiTheme="minorHAnsi" w:cstheme="minorHAnsi"/>
          <w:color w:val="000000" w:themeColor="text1"/>
          <w:spacing w:val="-4"/>
          <w:sz w:val="24"/>
        </w:rPr>
        <w:t xml:space="preserve"> </w:t>
      </w:r>
      <w:r w:rsidRPr="001A60B3">
        <w:rPr>
          <w:rFonts w:asciiTheme="minorHAnsi" w:hAnsiTheme="minorHAnsi" w:cstheme="minorHAnsi"/>
          <w:color w:val="000000" w:themeColor="text1"/>
          <w:sz w:val="24"/>
        </w:rPr>
        <w:t>is</w:t>
      </w:r>
      <w:r w:rsidRPr="001A60B3">
        <w:rPr>
          <w:rFonts w:asciiTheme="minorHAnsi" w:hAnsiTheme="minorHAnsi" w:cstheme="minorHAnsi"/>
          <w:color w:val="000000" w:themeColor="text1"/>
          <w:spacing w:val="-3"/>
          <w:sz w:val="24"/>
        </w:rPr>
        <w:t xml:space="preserve"> </w:t>
      </w:r>
      <w:r w:rsidRPr="001A60B3">
        <w:rPr>
          <w:rFonts w:asciiTheme="minorHAnsi" w:hAnsiTheme="minorHAnsi" w:cstheme="minorHAnsi"/>
          <w:color w:val="000000" w:themeColor="text1"/>
          <w:sz w:val="24"/>
        </w:rPr>
        <w:t>working</w:t>
      </w:r>
      <w:r w:rsidRPr="001A60B3">
        <w:rPr>
          <w:rFonts w:asciiTheme="minorHAnsi" w:hAnsiTheme="minorHAnsi" w:cstheme="minorHAnsi"/>
          <w:color w:val="000000" w:themeColor="text1"/>
          <w:spacing w:val="-3"/>
          <w:sz w:val="24"/>
        </w:rPr>
        <w:t xml:space="preserve"> </w:t>
      </w:r>
      <w:r w:rsidRPr="001A60B3">
        <w:rPr>
          <w:rFonts w:asciiTheme="minorHAnsi" w:hAnsiTheme="minorHAnsi" w:cstheme="minorHAnsi"/>
          <w:color w:val="000000" w:themeColor="text1"/>
          <w:sz w:val="24"/>
        </w:rPr>
        <w:t>independently,</w:t>
      </w:r>
      <w:r w:rsidRPr="001A60B3">
        <w:rPr>
          <w:rFonts w:asciiTheme="minorHAnsi" w:hAnsiTheme="minorHAnsi" w:cstheme="minorHAnsi"/>
          <w:color w:val="000000" w:themeColor="text1"/>
          <w:spacing w:val="-7"/>
          <w:sz w:val="24"/>
        </w:rPr>
        <w:t xml:space="preserve"> </w:t>
      </w:r>
      <w:r w:rsidRPr="001A60B3">
        <w:rPr>
          <w:rFonts w:asciiTheme="minorHAnsi" w:hAnsiTheme="minorHAnsi" w:cstheme="minorHAnsi"/>
          <w:color w:val="000000" w:themeColor="text1"/>
          <w:sz w:val="24"/>
        </w:rPr>
        <w:t>allowing</w:t>
      </w:r>
      <w:r w:rsidRPr="001A60B3">
        <w:rPr>
          <w:rFonts w:asciiTheme="minorHAnsi" w:hAnsiTheme="minorHAnsi" w:cstheme="minorHAnsi"/>
          <w:color w:val="000000" w:themeColor="text1"/>
          <w:spacing w:val="-3"/>
          <w:sz w:val="24"/>
        </w:rPr>
        <w:t xml:space="preserve"> </w:t>
      </w:r>
      <w:r w:rsidRPr="001A60B3">
        <w:rPr>
          <w:rFonts w:asciiTheme="minorHAnsi" w:hAnsiTheme="minorHAnsi" w:cstheme="minorHAnsi"/>
          <w:color w:val="000000" w:themeColor="text1"/>
          <w:sz w:val="24"/>
        </w:rPr>
        <w:t>them</w:t>
      </w:r>
      <w:r w:rsidRPr="001A60B3">
        <w:rPr>
          <w:rFonts w:asciiTheme="minorHAnsi" w:hAnsiTheme="minorHAnsi" w:cstheme="minorHAnsi"/>
          <w:color w:val="000000" w:themeColor="text1"/>
          <w:spacing w:val="-4"/>
          <w:sz w:val="24"/>
        </w:rPr>
        <w:t xml:space="preserve"> </w:t>
      </w:r>
      <w:r w:rsidRPr="001A60B3">
        <w:rPr>
          <w:rFonts w:asciiTheme="minorHAnsi" w:hAnsiTheme="minorHAnsi" w:cstheme="minorHAnsi"/>
          <w:color w:val="000000" w:themeColor="text1"/>
          <w:sz w:val="24"/>
        </w:rPr>
        <w:t>to ‘check-in’ on others.</w:t>
      </w:r>
    </w:p>
    <w:p w14:paraId="1CD89684" w14:textId="77777777" w:rsidR="00E32F7B" w:rsidRPr="001A60B3" w:rsidRDefault="00E32F7B">
      <w:pPr>
        <w:pStyle w:val="BodyText"/>
        <w:spacing w:before="41"/>
        <w:ind w:left="0"/>
        <w:rPr>
          <w:rFonts w:asciiTheme="minorHAnsi" w:hAnsiTheme="minorHAnsi" w:cstheme="minorHAnsi"/>
          <w:color w:val="000000" w:themeColor="text1"/>
        </w:rPr>
      </w:pPr>
    </w:p>
    <w:p w14:paraId="1CD89685" w14:textId="77777777" w:rsidR="00E32F7B" w:rsidRPr="001A60B3" w:rsidRDefault="00731FFE">
      <w:pPr>
        <w:pStyle w:val="ListParagraph"/>
        <w:numPr>
          <w:ilvl w:val="0"/>
          <w:numId w:val="1"/>
        </w:numPr>
        <w:tabs>
          <w:tab w:val="left" w:pos="383"/>
        </w:tabs>
        <w:spacing w:line="259" w:lineRule="auto"/>
        <w:ind w:right="846"/>
        <w:rPr>
          <w:rFonts w:asciiTheme="minorHAnsi" w:hAnsiTheme="minorHAnsi" w:cstheme="minorHAnsi"/>
          <w:color w:val="000000" w:themeColor="text1"/>
          <w:sz w:val="24"/>
        </w:rPr>
      </w:pPr>
      <w:r w:rsidRPr="001A60B3">
        <w:rPr>
          <w:rFonts w:asciiTheme="minorHAnsi" w:hAnsiTheme="minorHAnsi" w:cstheme="minorHAnsi"/>
          <w:b/>
          <w:color w:val="000000" w:themeColor="text1"/>
          <w:sz w:val="24"/>
        </w:rPr>
        <w:t>Prompting:</w:t>
      </w:r>
      <w:r w:rsidRPr="001A60B3">
        <w:rPr>
          <w:rFonts w:asciiTheme="minorHAnsi" w:hAnsiTheme="minorHAnsi" w:cstheme="minorHAnsi"/>
          <w:b/>
          <w:color w:val="000000" w:themeColor="text1"/>
          <w:spacing w:val="-2"/>
          <w:sz w:val="24"/>
        </w:rPr>
        <w:t xml:space="preserve"> </w:t>
      </w:r>
      <w:r w:rsidRPr="001A60B3">
        <w:rPr>
          <w:rFonts w:asciiTheme="minorHAnsi" w:hAnsiTheme="minorHAnsi" w:cstheme="minorHAnsi"/>
          <w:color w:val="000000" w:themeColor="text1"/>
          <w:sz w:val="24"/>
        </w:rPr>
        <w:t>LSA</w:t>
      </w:r>
      <w:r w:rsidRPr="001A60B3">
        <w:rPr>
          <w:rFonts w:asciiTheme="minorHAnsi" w:hAnsiTheme="minorHAnsi" w:cstheme="minorHAnsi"/>
          <w:color w:val="000000" w:themeColor="text1"/>
          <w:spacing w:val="-4"/>
          <w:sz w:val="24"/>
        </w:rPr>
        <w:t xml:space="preserve"> </w:t>
      </w:r>
      <w:r w:rsidRPr="001A60B3">
        <w:rPr>
          <w:rFonts w:asciiTheme="minorHAnsi" w:hAnsiTheme="minorHAnsi" w:cstheme="minorHAnsi"/>
          <w:color w:val="000000" w:themeColor="text1"/>
          <w:sz w:val="24"/>
        </w:rPr>
        <w:t>waits</w:t>
      </w:r>
      <w:r w:rsidRPr="001A60B3">
        <w:rPr>
          <w:rFonts w:asciiTheme="minorHAnsi" w:hAnsiTheme="minorHAnsi" w:cstheme="minorHAnsi"/>
          <w:color w:val="000000" w:themeColor="text1"/>
          <w:spacing w:val="-3"/>
          <w:sz w:val="24"/>
        </w:rPr>
        <w:t xml:space="preserve"> </w:t>
      </w:r>
      <w:r w:rsidRPr="001A60B3">
        <w:rPr>
          <w:rFonts w:asciiTheme="minorHAnsi" w:hAnsiTheme="minorHAnsi" w:cstheme="minorHAnsi"/>
          <w:color w:val="000000" w:themeColor="text1"/>
          <w:sz w:val="24"/>
        </w:rPr>
        <w:t>10</w:t>
      </w:r>
      <w:r w:rsidRPr="001A60B3">
        <w:rPr>
          <w:rFonts w:asciiTheme="minorHAnsi" w:hAnsiTheme="minorHAnsi" w:cstheme="minorHAnsi"/>
          <w:color w:val="000000" w:themeColor="text1"/>
          <w:spacing w:val="-6"/>
          <w:sz w:val="24"/>
        </w:rPr>
        <w:t xml:space="preserve"> </w:t>
      </w:r>
      <w:r w:rsidRPr="001A60B3">
        <w:rPr>
          <w:rFonts w:asciiTheme="minorHAnsi" w:hAnsiTheme="minorHAnsi" w:cstheme="minorHAnsi"/>
          <w:color w:val="000000" w:themeColor="text1"/>
          <w:sz w:val="24"/>
        </w:rPr>
        <w:t>seconds</w:t>
      </w:r>
      <w:r w:rsidRPr="001A60B3">
        <w:rPr>
          <w:rFonts w:asciiTheme="minorHAnsi" w:hAnsiTheme="minorHAnsi" w:cstheme="minorHAnsi"/>
          <w:color w:val="000000" w:themeColor="text1"/>
          <w:spacing w:val="-3"/>
          <w:sz w:val="24"/>
        </w:rPr>
        <w:t xml:space="preserve"> </w:t>
      </w:r>
      <w:r w:rsidRPr="001A60B3">
        <w:rPr>
          <w:rFonts w:asciiTheme="minorHAnsi" w:hAnsiTheme="minorHAnsi" w:cstheme="minorHAnsi"/>
          <w:color w:val="000000" w:themeColor="text1"/>
          <w:sz w:val="24"/>
        </w:rPr>
        <w:t>to</w:t>
      </w:r>
      <w:r w:rsidRPr="001A60B3">
        <w:rPr>
          <w:rFonts w:asciiTheme="minorHAnsi" w:hAnsiTheme="minorHAnsi" w:cstheme="minorHAnsi"/>
          <w:color w:val="000000" w:themeColor="text1"/>
          <w:spacing w:val="-6"/>
          <w:sz w:val="24"/>
        </w:rPr>
        <w:t xml:space="preserve"> </w:t>
      </w:r>
      <w:r w:rsidRPr="001A60B3">
        <w:rPr>
          <w:rFonts w:asciiTheme="minorHAnsi" w:hAnsiTheme="minorHAnsi" w:cstheme="minorHAnsi"/>
          <w:color w:val="000000" w:themeColor="text1"/>
          <w:sz w:val="24"/>
        </w:rPr>
        <w:t>see</w:t>
      </w:r>
      <w:r w:rsidRPr="001A60B3">
        <w:rPr>
          <w:rFonts w:asciiTheme="minorHAnsi" w:hAnsiTheme="minorHAnsi" w:cstheme="minorHAnsi"/>
          <w:color w:val="000000" w:themeColor="text1"/>
          <w:spacing w:val="-4"/>
          <w:sz w:val="24"/>
        </w:rPr>
        <w:t xml:space="preserve"> </w:t>
      </w:r>
      <w:r w:rsidRPr="001A60B3">
        <w:rPr>
          <w:rFonts w:asciiTheme="minorHAnsi" w:hAnsiTheme="minorHAnsi" w:cstheme="minorHAnsi"/>
          <w:color w:val="000000" w:themeColor="text1"/>
          <w:sz w:val="24"/>
        </w:rPr>
        <w:t>student</w:t>
      </w:r>
      <w:r w:rsidRPr="001A60B3">
        <w:rPr>
          <w:rFonts w:asciiTheme="minorHAnsi" w:hAnsiTheme="minorHAnsi" w:cstheme="minorHAnsi"/>
          <w:color w:val="000000" w:themeColor="text1"/>
          <w:spacing w:val="-4"/>
          <w:sz w:val="24"/>
        </w:rPr>
        <w:t xml:space="preserve"> </w:t>
      </w:r>
      <w:proofErr w:type="gramStart"/>
      <w:r w:rsidRPr="001A60B3">
        <w:rPr>
          <w:rFonts w:asciiTheme="minorHAnsi" w:hAnsiTheme="minorHAnsi" w:cstheme="minorHAnsi"/>
          <w:color w:val="000000" w:themeColor="text1"/>
          <w:sz w:val="24"/>
        </w:rPr>
        <w:t>is</w:t>
      </w:r>
      <w:r w:rsidRPr="001A60B3">
        <w:rPr>
          <w:rFonts w:asciiTheme="minorHAnsi" w:hAnsiTheme="minorHAnsi" w:cstheme="minorHAnsi"/>
          <w:color w:val="000000" w:themeColor="text1"/>
          <w:spacing w:val="-3"/>
          <w:sz w:val="24"/>
        </w:rPr>
        <w:t xml:space="preserve"> </w:t>
      </w:r>
      <w:r w:rsidRPr="001A60B3">
        <w:rPr>
          <w:rFonts w:asciiTheme="minorHAnsi" w:hAnsiTheme="minorHAnsi" w:cstheme="minorHAnsi"/>
          <w:color w:val="000000" w:themeColor="text1"/>
          <w:sz w:val="24"/>
        </w:rPr>
        <w:t>able</w:t>
      </w:r>
      <w:r w:rsidRPr="001A60B3">
        <w:rPr>
          <w:rFonts w:asciiTheme="minorHAnsi" w:hAnsiTheme="minorHAnsi" w:cstheme="minorHAnsi"/>
          <w:color w:val="000000" w:themeColor="text1"/>
          <w:spacing w:val="-4"/>
          <w:sz w:val="24"/>
        </w:rPr>
        <w:t xml:space="preserve"> </w:t>
      </w:r>
      <w:r w:rsidRPr="001A60B3">
        <w:rPr>
          <w:rFonts w:asciiTheme="minorHAnsi" w:hAnsiTheme="minorHAnsi" w:cstheme="minorHAnsi"/>
          <w:color w:val="000000" w:themeColor="text1"/>
          <w:sz w:val="24"/>
        </w:rPr>
        <w:t>to</w:t>
      </w:r>
      <w:proofErr w:type="gramEnd"/>
      <w:r w:rsidRPr="001A60B3">
        <w:rPr>
          <w:rFonts w:asciiTheme="minorHAnsi" w:hAnsiTheme="minorHAnsi" w:cstheme="minorHAnsi"/>
          <w:color w:val="000000" w:themeColor="text1"/>
          <w:spacing w:val="-2"/>
          <w:sz w:val="24"/>
        </w:rPr>
        <w:t xml:space="preserve"> </w:t>
      </w:r>
      <w:r w:rsidRPr="001A60B3">
        <w:rPr>
          <w:rFonts w:asciiTheme="minorHAnsi" w:hAnsiTheme="minorHAnsi" w:cstheme="minorHAnsi"/>
          <w:color w:val="000000" w:themeColor="text1"/>
          <w:sz w:val="24"/>
        </w:rPr>
        <w:t>start.</w:t>
      </w:r>
      <w:r w:rsidRPr="001A60B3">
        <w:rPr>
          <w:rFonts w:asciiTheme="minorHAnsi" w:hAnsiTheme="minorHAnsi" w:cstheme="minorHAnsi"/>
          <w:color w:val="000000" w:themeColor="text1"/>
          <w:spacing w:val="-3"/>
          <w:sz w:val="24"/>
        </w:rPr>
        <w:t xml:space="preserve"> </w:t>
      </w:r>
      <w:r w:rsidRPr="001A60B3">
        <w:rPr>
          <w:rFonts w:asciiTheme="minorHAnsi" w:hAnsiTheme="minorHAnsi" w:cstheme="minorHAnsi"/>
          <w:color w:val="000000" w:themeColor="text1"/>
          <w:sz w:val="24"/>
        </w:rPr>
        <w:t>LSA</w:t>
      </w:r>
      <w:r w:rsidRPr="001A60B3">
        <w:rPr>
          <w:rFonts w:asciiTheme="minorHAnsi" w:hAnsiTheme="minorHAnsi" w:cstheme="minorHAnsi"/>
          <w:color w:val="000000" w:themeColor="text1"/>
          <w:spacing w:val="-4"/>
          <w:sz w:val="24"/>
        </w:rPr>
        <w:t xml:space="preserve"> </w:t>
      </w:r>
      <w:r w:rsidRPr="001A60B3">
        <w:rPr>
          <w:rFonts w:asciiTheme="minorHAnsi" w:hAnsiTheme="minorHAnsi" w:cstheme="minorHAnsi"/>
          <w:color w:val="000000" w:themeColor="text1"/>
          <w:sz w:val="24"/>
        </w:rPr>
        <w:t>asks</w:t>
      </w:r>
      <w:r w:rsidRPr="001A60B3">
        <w:rPr>
          <w:rFonts w:asciiTheme="minorHAnsi" w:hAnsiTheme="minorHAnsi" w:cstheme="minorHAnsi"/>
          <w:color w:val="000000" w:themeColor="text1"/>
          <w:spacing w:val="-3"/>
          <w:sz w:val="24"/>
        </w:rPr>
        <w:t xml:space="preserve"> </w:t>
      </w:r>
      <w:r w:rsidRPr="001A60B3">
        <w:rPr>
          <w:rFonts w:asciiTheme="minorHAnsi" w:hAnsiTheme="minorHAnsi" w:cstheme="minorHAnsi"/>
          <w:color w:val="000000" w:themeColor="text1"/>
          <w:sz w:val="24"/>
        </w:rPr>
        <w:t xml:space="preserve">prompt </w:t>
      </w:r>
      <w:proofErr w:type="gramStart"/>
      <w:r w:rsidRPr="001A60B3">
        <w:rPr>
          <w:rFonts w:asciiTheme="minorHAnsi" w:hAnsiTheme="minorHAnsi" w:cstheme="minorHAnsi"/>
          <w:color w:val="000000" w:themeColor="text1"/>
          <w:sz w:val="24"/>
        </w:rPr>
        <w:t>question</w:t>
      </w:r>
      <w:proofErr w:type="gramEnd"/>
      <w:r w:rsidRPr="001A60B3">
        <w:rPr>
          <w:rFonts w:asciiTheme="minorHAnsi" w:hAnsiTheme="minorHAnsi" w:cstheme="minorHAnsi"/>
          <w:color w:val="000000" w:themeColor="text1"/>
          <w:sz w:val="24"/>
        </w:rPr>
        <w:t xml:space="preserve"> or gestures to a useful resource, if not.</w:t>
      </w:r>
    </w:p>
    <w:p w14:paraId="1CD89686" w14:textId="77777777" w:rsidR="00E32F7B" w:rsidRPr="001A60B3" w:rsidRDefault="00E32F7B">
      <w:pPr>
        <w:pStyle w:val="BodyText"/>
        <w:spacing w:before="41"/>
        <w:ind w:left="0"/>
        <w:rPr>
          <w:rFonts w:asciiTheme="minorHAnsi" w:hAnsiTheme="minorHAnsi" w:cstheme="minorHAnsi"/>
          <w:color w:val="000000" w:themeColor="text1"/>
        </w:rPr>
      </w:pPr>
    </w:p>
    <w:p w14:paraId="1CD89687" w14:textId="77777777" w:rsidR="00E32F7B" w:rsidRPr="001A60B3" w:rsidRDefault="00731FFE">
      <w:pPr>
        <w:pStyle w:val="ListParagraph"/>
        <w:numPr>
          <w:ilvl w:val="0"/>
          <w:numId w:val="1"/>
        </w:numPr>
        <w:tabs>
          <w:tab w:val="left" w:pos="383"/>
        </w:tabs>
        <w:spacing w:line="261" w:lineRule="auto"/>
        <w:ind w:right="317"/>
        <w:rPr>
          <w:rFonts w:asciiTheme="minorHAnsi" w:hAnsiTheme="minorHAnsi" w:cstheme="minorHAnsi"/>
          <w:color w:val="000000" w:themeColor="text1"/>
          <w:sz w:val="24"/>
        </w:rPr>
      </w:pPr>
      <w:r w:rsidRPr="001A60B3">
        <w:rPr>
          <w:rFonts w:asciiTheme="minorHAnsi" w:hAnsiTheme="minorHAnsi" w:cstheme="minorHAnsi"/>
          <w:b/>
          <w:color w:val="000000" w:themeColor="text1"/>
          <w:sz w:val="24"/>
        </w:rPr>
        <w:t>Clueing:</w:t>
      </w:r>
      <w:r w:rsidRPr="001A60B3">
        <w:rPr>
          <w:rFonts w:asciiTheme="minorHAnsi" w:hAnsiTheme="minorHAnsi" w:cstheme="minorHAnsi"/>
          <w:b/>
          <w:color w:val="000000" w:themeColor="text1"/>
          <w:spacing w:val="-2"/>
          <w:sz w:val="24"/>
        </w:rPr>
        <w:t xml:space="preserve"> </w:t>
      </w:r>
      <w:r w:rsidRPr="001A60B3">
        <w:rPr>
          <w:rFonts w:asciiTheme="minorHAnsi" w:hAnsiTheme="minorHAnsi" w:cstheme="minorHAnsi"/>
          <w:color w:val="000000" w:themeColor="text1"/>
          <w:sz w:val="24"/>
        </w:rPr>
        <w:t>LSA</w:t>
      </w:r>
      <w:r w:rsidRPr="001A60B3">
        <w:rPr>
          <w:rFonts w:asciiTheme="minorHAnsi" w:hAnsiTheme="minorHAnsi" w:cstheme="minorHAnsi"/>
          <w:color w:val="000000" w:themeColor="text1"/>
          <w:spacing w:val="-3"/>
          <w:sz w:val="24"/>
        </w:rPr>
        <w:t xml:space="preserve"> </w:t>
      </w:r>
      <w:r w:rsidRPr="001A60B3">
        <w:rPr>
          <w:rFonts w:asciiTheme="minorHAnsi" w:hAnsiTheme="minorHAnsi" w:cstheme="minorHAnsi"/>
          <w:color w:val="000000" w:themeColor="text1"/>
          <w:sz w:val="24"/>
        </w:rPr>
        <w:t>uses</w:t>
      </w:r>
      <w:r w:rsidRPr="001A60B3">
        <w:rPr>
          <w:rFonts w:asciiTheme="minorHAnsi" w:hAnsiTheme="minorHAnsi" w:cstheme="minorHAnsi"/>
          <w:color w:val="000000" w:themeColor="text1"/>
          <w:spacing w:val="-2"/>
          <w:sz w:val="24"/>
        </w:rPr>
        <w:t xml:space="preserve"> </w:t>
      </w:r>
      <w:r w:rsidRPr="001A60B3">
        <w:rPr>
          <w:rFonts w:asciiTheme="minorHAnsi" w:hAnsiTheme="minorHAnsi" w:cstheme="minorHAnsi"/>
          <w:color w:val="000000" w:themeColor="text1"/>
          <w:sz w:val="24"/>
        </w:rPr>
        <w:t>question</w:t>
      </w:r>
      <w:r w:rsidRPr="001A60B3">
        <w:rPr>
          <w:rFonts w:asciiTheme="minorHAnsi" w:hAnsiTheme="minorHAnsi" w:cstheme="minorHAnsi"/>
          <w:color w:val="000000" w:themeColor="text1"/>
          <w:spacing w:val="-1"/>
          <w:sz w:val="24"/>
        </w:rPr>
        <w:t xml:space="preserve"> </w:t>
      </w:r>
      <w:r w:rsidRPr="001A60B3">
        <w:rPr>
          <w:rFonts w:asciiTheme="minorHAnsi" w:hAnsiTheme="minorHAnsi" w:cstheme="minorHAnsi"/>
          <w:color w:val="000000" w:themeColor="text1"/>
          <w:sz w:val="24"/>
        </w:rPr>
        <w:t>clueing</w:t>
      </w:r>
      <w:r w:rsidRPr="001A60B3">
        <w:rPr>
          <w:rFonts w:asciiTheme="minorHAnsi" w:hAnsiTheme="minorHAnsi" w:cstheme="minorHAnsi"/>
          <w:color w:val="000000" w:themeColor="text1"/>
          <w:spacing w:val="-2"/>
          <w:sz w:val="24"/>
        </w:rPr>
        <w:t xml:space="preserve"> </w:t>
      </w:r>
      <w:r w:rsidRPr="001A60B3">
        <w:rPr>
          <w:rFonts w:asciiTheme="minorHAnsi" w:hAnsiTheme="minorHAnsi" w:cstheme="minorHAnsi"/>
          <w:color w:val="000000" w:themeColor="text1"/>
          <w:sz w:val="24"/>
        </w:rPr>
        <w:t>as</w:t>
      </w:r>
      <w:r w:rsidRPr="001A60B3">
        <w:rPr>
          <w:rFonts w:asciiTheme="minorHAnsi" w:hAnsiTheme="minorHAnsi" w:cstheme="minorHAnsi"/>
          <w:color w:val="000000" w:themeColor="text1"/>
          <w:spacing w:val="-2"/>
          <w:sz w:val="24"/>
        </w:rPr>
        <w:t xml:space="preserve"> </w:t>
      </w:r>
      <w:r w:rsidRPr="001A60B3">
        <w:rPr>
          <w:rFonts w:asciiTheme="minorHAnsi" w:hAnsiTheme="minorHAnsi" w:cstheme="minorHAnsi"/>
          <w:color w:val="000000" w:themeColor="text1"/>
          <w:sz w:val="24"/>
        </w:rPr>
        <w:t>to</w:t>
      </w:r>
      <w:r w:rsidRPr="001A60B3">
        <w:rPr>
          <w:rFonts w:asciiTheme="minorHAnsi" w:hAnsiTheme="minorHAnsi" w:cstheme="minorHAnsi"/>
          <w:color w:val="000000" w:themeColor="text1"/>
          <w:spacing w:val="-6"/>
          <w:sz w:val="24"/>
        </w:rPr>
        <w:t xml:space="preserve"> </w:t>
      </w:r>
      <w:r w:rsidRPr="001A60B3">
        <w:rPr>
          <w:rFonts w:asciiTheme="minorHAnsi" w:hAnsiTheme="minorHAnsi" w:cstheme="minorHAnsi"/>
          <w:color w:val="000000" w:themeColor="text1"/>
          <w:sz w:val="24"/>
        </w:rPr>
        <w:t>what</w:t>
      </w:r>
      <w:r w:rsidRPr="001A60B3">
        <w:rPr>
          <w:rFonts w:asciiTheme="minorHAnsi" w:hAnsiTheme="minorHAnsi" w:cstheme="minorHAnsi"/>
          <w:color w:val="000000" w:themeColor="text1"/>
          <w:spacing w:val="-3"/>
          <w:sz w:val="24"/>
        </w:rPr>
        <w:t xml:space="preserve"> </w:t>
      </w:r>
      <w:r w:rsidRPr="001A60B3">
        <w:rPr>
          <w:rFonts w:asciiTheme="minorHAnsi" w:hAnsiTheme="minorHAnsi" w:cstheme="minorHAnsi"/>
          <w:color w:val="000000" w:themeColor="text1"/>
          <w:sz w:val="24"/>
        </w:rPr>
        <w:t>may be</w:t>
      </w:r>
      <w:r w:rsidRPr="001A60B3">
        <w:rPr>
          <w:rFonts w:asciiTheme="minorHAnsi" w:hAnsiTheme="minorHAnsi" w:cstheme="minorHAnsi"/>
          <w:color w:val="000000" w:themeColor="text1"/>
          <w:spacing w:val="-3"/>
          <w:sz w:val="24"/>
        </w:rPr>
        <w:t xml:space="preserve"> </w:t>
      </w:r>
      <w:r w:rsidRPr="001A60B3">
        <w:rPr>
          <w:rFonts w:asciiTheme="minorHAnsi" w:hAnsiTheme="minorHAnsi" w:cstheme="minorHAnsi"/>
          <w:color w:val="000000" w:themeColor="text1"/>
          <w:sz w:val="24"/>
        </w:rPr>
        <w:t>used</w:t>
      </w:r>
      <w:r w:rsidRPr="001A60B3">
        <w:rPr>
          <w:rFonts w:asciiTheme="minorHAnsi" w:hAnsiTheme="minorHAnsi" w:cstheme="minorHAnsi"/>
          <w:color w:val="000000" w:themeColor="text1"/>
          <w:spacing w:val="-5"/>
          <w:sz w:val="24"/>
        </w:rPr>
        <w:t xml:space="preserve"> </w:t>
      </w:r>
      <w:r w:rsidRPr="001A60B3">
        <w:rPr>
          <w:rFonts w:asciiTheme="minorHAnsi" w:hAnsiTheme="minorHAnsi" w:cstheme="minorHAnsi"/>
          <w:color w:val="000000" w:themeColor="text1"/>
          <w:sz w:val="24"/>
        </w:rPr>
        <w:t>to</w:t>
      </w:r>
      <w:r w:rsidRPr="001A60B3">
        <w:rPr>
          <w:rFonts w:asciiTheme="minorHAnsi" w:hAnsiTheme="minorHAnsi" w:cstheme="minorHAnsi"/>
          <w:color w:val="000000" w:themeColor="text1"/>
          <w:spacing w:val="-1"/>
          <w:sz w:val="24"/>
        </w:rPr>
        <w:t xml:space="preserve"> </w:t>
      </w:r>
      <w:r w:rsidRPr="001A60B3">
        <w:rPr>
          <w:rFonts w:asciiTheme="minorHAnsi" w:hAnsiTheme="minorHAnsi" w:cstheme="minorHAnsi"/>
          <w:color w:val="000000" w:themeColor="text1"/>
          <w:sz w:val="24"/>
        </w:rPr>
        <w:t>help</w:t>
      </w:r>
      <w:r w:rsidRPr="001A60B3">
        <w:rPr>
          <w:rFonts w:asciiTheme="minorHAnsi" w:hAnsiTheme="minorHAnsi" w:cstheme="minorHAnsi"/>
          <w:color w:val="000000" w:themeColor="text1"/>
          <w:spacing w:val="-1"/>
          <w:sz w:val="24"/>
        </w:rPr>
        <w:t xml:space="preserve"> </w:t>
      </w:r>
      <w:r w:rsidRPr="001A60B3">
        <w:rPr>
          <w:rFonts w:asciiTheme="minorHAnsi" w:hAnsiTheme="minorHAnsi" w:cstheme="minorHAnsi"/>
          <w:color w:val="000000" w:themeColor="text1"/>
          <w:sz w:val="24"/>
        </w:rPr>
        <w:t>with</w:t>
      </w:r>
      <w:r w:rsidRPr="001A60B3">
        <w:rPr>
          <w:rFonts w:asciiTheme="minorHAnsi" w:hAnsiTheme="minorHAnsi" w:cstheme="minorHAnsi"/>
          <w:color w:val="000000" w:themeColor="text1"/>
          <w:spacing w:val="-5"/>
          <w:sz w:val="24"/>
        </w:rPr>
        <w:t xml:space="preserve"> </w:t>
      </w:r>
      <w:r w:rsidRPr="001A60B3">
        <w:rPr>
          <w:rFonts w:asciiTheme="minorHAnsi" w:hAnsiTheme="minorHAnsi" w:cstheme="minorHAnsi"/>
          <w:color w:val="000000" w:themeColor="text1"/>
          <w:sz w:val="24"/>
        </w:rPr>
        <w:t>task, i.e.</w:t>
      </w:r>
      <w:r w:rsidRPr="001A60B3">
        <w:rPr>
          <w:rFonts w:asciiTheme="minorHAnsi" w:hAnsiTheme="minorHAnsi" w:cstheme="minorHAnsi"/>
          <w:color w:val="000000" w:themeColor="text1"/>
          <w:spacing w:val="-2"/>
          <w:sz w:val="24"/>
        </w:rPr>
        <w:t xml:space="preserve"> </w:t>
      </w:r>
      <w:r w:rsidRPr="001A60B3">
        <w:rPr>
          <w:rFonts w:asciiTheme="minorHAnsi" w:hAnsiTheme="minorHAnsi" w:cstheme="minorHAnsi"/>
          <w:color w:val="000000" w:themeColor="text1"/>
          <w:sz w:val="24"/>
        </w:rPr>
        <w:t>’How can the ruler help you?’</w:t>
      </w:r>
    </w:p>
    <w:p w14:paraId="1CD89688" w14:textId="77777777" w:rsidR="00E32F7B" w:rsidRPr="001A60B3" w:rsidRDefault="00E32F7B">
      <w:pPr>
        <w:pStyle w:val="BodyText"/>
        <w:spacing w:before="34"/>
        <w:ind w:left="0"/>
        <w:rPr>
          <w:rFonts w:asciiTheme="minorHAnsi" w:hAnsiTheme="minorHAnsi" w:cstheme="minorHAnsi"/>
          <w:color w:val="000000" w:themeColor="text1"/>
        </w:rPr>
      </w:pPr>
    </w:p>
    <w:p w14:paraId="1CD89689" w14:textId="77777777" w:rsidR="00E32F7B" w:rsidRPr="001A60B3" w:rsidRDefault="00731FFE">
      <w:pPr>
        <w:pStyle w:val="ListParagraph"/>
        <w:numPr>
          <w:ilvl w:val="0"/>
          <w:numId w:val="1"/>
        </w:numPr>
        <w:tabs>
          <w:tab w:val="left" w:pos="383"/>
        </w:tabs>
        <w:spacing w:line="264" w:lineRule="auto"/>
        <w:ind w:right="414"/>
        <w:rPr>
          <w:rFonts w:asciiTheme="minorHAnsi" w:hAnsiTheme="minorHAnsi" w:cstheme="minorHAnsi"/>
          <w:color w:val="000000" w:themeColor="text1"/>
          <w:sz w:val="24"/>
        </w:rPr>
      </w:pPr>
      <w:r w:rsidRPr="001A60B3">
        <w:rPr>
          <w:rFonts w:asciiTheme="minorHAnsi" w:hAnsiTheme="minorHAnsi" w:cstheme="minorHAnsi"/>
          <w:b/>
          <w:color w:val="000000" w:themeColor="text1"/>
          <w:sz w:val="24"/>
        </w:rPr>
        <w:t>Modelling:</w:t>
      </w:r>
      <w:r w:rsidRPr="001A60B3">
        <w:rPr>
          <w:rFonts w:asciiTheme="minorHAnsi" w:hAnsiTheme="minorHAnsi" w:cstheme="minorHAnsi"/>
          <w:b/>
          <w:color w:val="000000" w:themeColor="text1"/>
          <w:spacing w:val="-3"/>
          <w:sz w:val="24"/>
        </w:rPr>
        <w:t xml:space="preserve"> </w:t>
      </w:r>
      <w:r w:rsidRPr="001A60B3">
        <w:rPr>
          <w:rFonts w:asciiTheme="minorHAnsi" w:hAnsiTheme="minorHAnsi" w:cstheme="minorHAnsi"/>
          <w:color w:val="000000" w:themeColor="text1"/>
          <w:sz w:val="24"/>
        </w:rPr>
        <w:t>LSA</w:t>
      </w:r>
      <w:r w:rsidRPr="001A60B3">
        <w:rPr>
          <w:rFonts w:asciiTheme="minorHAnsi" w:hAnsiTheme="minorHAnsi" w:cstheme="minorHAnsi"/>
          <w:color w:val="000000" w:themeColor="text1"/>
          <w:spacing w:val="-4"/>
          <w:sz w:val="24"/>
        </w:rPr>
        <w:t xml:space="preserve"> </w:t>
      </w:r>
      <w:r w:rsidRPr="001A60B3">
        <w:rPr>
          <w:rFonts w:asciiTheme="minorHAnsi" w:hAnsiTheme="minorHAnsi" w:cstheme="minorHAnsi"/>
          <w:color w:val="000000" w:themeColor="text1"/>
          <w:sz w:val="24"/>
        </w:rPr>
        <w:t>demonstrates</w:t>
      </w:r>
      <w:r w:rsidRPr="001A60B3">
        <w:rPr>
          <w:rFonts w:asciiTheme="minorHAnsi" w:hAnsiTheme="minorHAnsi" w:cstheme="minorHAnsi"/>
          <w:color w:val="000000" w:themeColor="text1"/>
          <w:spacing w:val="-4"/>
          <w:sz w:val="24"/>
        </w:rPr>
        <w:t xml:space="preserve"> </w:t>
      </w:r>
      <w:r w:rsidRPr="001A60B3">
        <w:rPr>
          <w:rFonts w:asciiTheme="minorHAnsi" w:hAnsiTheme="minorHAnsi" w:cstheme="minorHAnsi"/>
          <w:color w:val="000000" w:themeColor="text1"/>
          <w:sz w:val="24"/>
        </w:rPr>
        <w:t>next</w:t>
      </w:r>
      <w:r w:rsidRPr="001A60B3">
        <w:rPr>
          <w:rFonts w:asciiTheme="minorHAnsi" w:hAnsiTheme="minorHAnsi" w:cstheme="minorHAnsi"/>
          <w:color w:val="000000" w:themeColor="text1"/>
          <w:spacing w:val="-4"/>
          <w:sz w:val="24"/>
        </w:rPr>
        <w:t xml:space="preserve"> </w:t>
      </w:r>
      <w:r w:rsidRPr="001A60B3">
        <w:rPr>
          <w:rFonts w:asciiTheme="minorHAnsi" w:hAnsiTheme="minorHAnsi" w:cstheme="minorHAnsi"/>
          <w:color w:val="000000" w:themeColor="text1"/>
          <w:sz w:val="24"/>
        </w:rPr>
        <w:t>step</w:t>
      </w:r>
      <w:r w:rsidRPr="001A60B3">
        <w:rPr>
          <w:rFonts w:asciiTheme="minorHAnsi" w:hAnsiTheme="minorHAnsi" w:cstheme="minorHAnsi"/>
          <w:color w:val="000000" w:themeColor="text1"/>
          <w:spacing w:val="-6"/>
          <w:sz w:val="24"/>
        </w:rPr>
        <w:t xml:space="preserve"> </w:t>
      </w:r>
      <w:r w:rsidRPr="001A60B3">
        <w:rPr>
          <w:rFonts w:asciiTheme="minorHAnsi" w:hAnsiTheme="minorHAnsi" w:cstheme="minorHAnsi"/>
          <w:color w:val="000000" w:themeColor="text1"/>
          <w:sz w:val="24"/>
        </w:rPr>
        <w:t>student</w:t>
      </w:r>
      <w:r w:rsidRPr="001A60B3">
        <w:rPr>
          <w:rFonts w:asciiTheme="minorHAnsi" w:hAnsiTheme="minorHAnsi" w:cstheme="minorHAnsi"/>
          <w:color w:val="000000" w:themeColor="text1"/>
          <w:spacing w:val="-4"/>
          <w:sz w:val="24"/>
        </w:rPr>
        <w:t xml:space="preserve"> </w:t>
      </w:r>
      <w:r w:rsidRPr="001A60B3">
        <w:rPr>
          <w:rFonts w:asciiTheme="minorHAnsi" w:hAnsiTheme="minorHAnsi" w:cstheme="minorHAnsi"/>
          <w:color w:val="000000" w:themeColor="text1"/>
          <w:sz w:val="24"/>
        </w:rPr>
        <w:t>needs</w:t>
      </w:r>
      <w:r w:rsidRPr="001A60B3">
        <w:rPr>
          <w:rFonts w:asciiTheme="minorHAnsi" w:hAnsiTheme="minorHAnsi" w:cstheme="minorHAnsi"/>
          <w:color w:val="000000" w:themeColor="text1"/>
          <w:spacing w:val="-4"/>
          <w:sz w:val="24"/>
        </w:rPr>
        <w:t xml:space="preserve"> </w:t>
      </w:r>
      <w:r w:rsidRPr="001A60B3">
        <w:rPr>
          <w:rFonts w:asciiTheme="minorHAnsi" w:hAnsiTheme="minorHAnsi" w:cstheme="minorHAnsi"/>
          <w:color w:val="000000" w:themeColor="text1"/>
          <w:sz w:val="24"/>
        </w:rPr>
        <w:t>to</w:t>
      </w:r>
      <w:r w:rsidRPr="001A60B3">
        <w:rPr>
          <w:rFonts w:asciiTheme="minorHAnsi" w:hAnsiTheme="minorHAnsi" w:cstheme="minorHAnsi"/>
          <w:color w:val="000000" w:themeColor="text1"/>
          <w:spacing w:val="-7"/>
          <w:sz w:val="24"/>
        </w:rPr>
        <w:t xml:space="preserve"> </w:t>
      </w:r>
      <w:r w:rsidRPr="001A60B3">
        <w:rPr>
          <w:rFonts w:asciiTheme="minorHAnsi" w:hAnsiTheme="minorHAnsi" w:cstheme="minorHAnsi"/>
          <w:color w:val="000000" w:themeColor="text1"/>
          <w:sz w:val="24"/>
        </w:rPr>
        <w:t>complete,</w:t>
      </w:r>
      <w:r w:rsidRPr="001A60B3">
        <w:rPr>
          <w:rFonts w:asciiTheme="minorHAnsi" w:hAnsiTheme="minorHAnsi" w:cstheme="minorHAnsi"/>
          <w:color w:val="000000" w:themeColor="text1"/>
          <w:spacing w:val="-3"/>
          <w:sz w:val="24"/>
        </w:rPr>
        <w:t xml:space="preserve"> </w:t>
      </w:r>
      <w:r w:rsidRPr="001A60B3">
        <w:rPr>
          <w:rFonts w:asciiTheme="minorHAnsi" w:hAnsiTheme="minorHAnsi" w:cstheme="minorHAnsi"/>
          <w:color w:val="000000" w:themeColor="text1"/>
          <w:sz w:val="24"/>
        </w:rPr>
        <w:t>the</w:t>
      </w:r>
      <w:r w:rsidRPr="001A60B3">
        <w:rPr>
          <w:rFonts w:asciiTheme="minorHAnsi" w:hAnsiTheme="minorHAnsi" w:cstheme="minorHAnsi"/>
          <w:color w:val="000000" w:themeColor="text1"/>
          <w:spacing w:val="-4"/>
          <w:sz w:val="24"/>
        </w:rPr>
        <w:t xml:space="preserve"> </w:t>
      </w:r>
      <w:r w:rsidRPr="001A60B3">
        <w:rPr>
          <w:rFonts w:asciiTheme="minorHAnsi" w:hAnsiTheme="minorHAnsi" w:cstheme="minorHAnsi"/>
          <w:color w:val="000000" w:themeColor="text1"/>
          <w:sz w:val="24"/>
        </w:rPr>
        <w:t>student</w:t>
      </w:r>
      <w:r w:rsidRPr="001A60B3">
        <w:rPr>
          <w:rFonts w:asciiTheme="minorHAnsi" w:hAnsiTheme="minorHAnsi" w:cstheme="minorHAnsi"/>
          <w:color w:val="000000" w:themeColor="text1"/>
          <w:spacing w:val="-4"/>
          <w:sz w:val="24"/>
        </w:rPr>
        <w:t xml:space="preserve"> </w:t>
      </w:r>
      <w:r w:rsidRPr="001A60B3">
        <w:rPr>
          <w:rFonts w:asciiTheme="minorHAnsi" w:hAnsiTheme="minorHAnsi" w:cstheme="minorHAnsi"/>
          <w:color w:val="000000" w:themeColor="text1"/>
          <w:sz w:val="24"/>
        </w:rPr>
        <w:t>then follows, i.e. ‘I’m using the word bank to find an emotive word’.</w:t>
      </w:r>
    </w:p>
    <w:p w14:paraId="1CD8968A" w14:textId="77777777" w:rsidR="00E32F7B" w:rsidRPr="001A60B3" w:rsidRDefault="00E32F7B">
      <w:pPr>
        <w:pStyle w:val="BodyText"/>
        <w:spacing w:before="30"/>
        <w:ind w:left="0"/>
        <w:rPr>
          <w:rFonts w:asciiTheme="minorHAnsi" w:hAnsiTheme="minorHAnsi" w:cstheme="minorHAnsi"/>
          <w:color w:val="000000" w:themeColor="text1"/>
        </w:rPr>
      </w:pPr>
    </w:p>
    <w:p w14:paraId="1CD8968B" w14:textId="77777777" w:rsidR="00E32F7B" w:rsidRPr="001A60B3" w:rsidRDefault="00731FFE">
      <w:pPr>
        <w:pStyle w:val="ListParagraph"/>
        <w:numPr>
          <w:ilvl w:val="0"/>
          <w:numId w:val="1"/>
        </w:numPr>
        <w:tabs>
          <w:tab w:val="left" w:pos="383"/>
        </w:tabs>
        <w:spacing w:line="261" w:lineRule="auto"/>
        <w:ind w:right="578"/>
        <w:rPr>
          <w:rFonts w:asciiTheme="minorHAnsi" w:hAnsiTheme="minorHAnsi" w:cstheme="minorHAnsi"/>
          <w:color w:val="000000" w:themeColor="text1"/>
          <w:sz w:val="24"/>
        </w:rPr>
      </w:pPr>
      <w:r w:rsidRPr="001A60B3">
        <w:rPr>
          <w:rFonts w:asciiTheme="minorHAnsi" w:hAnsiTheme="minorHAnsi" w:cstheme="minorHAnsi"/>
          <w:b/>
          <w:color w:val="000000" w:themeColor="text1"/>
          <w:sz w:val="24"/>
        </w:rPr>
        <w:t>Correcting:</w:t>
      </w:r>
      <w:r w:rsidRPr="001A60B3">
        <w:rPr>
          <w:rFonts w:asciiTheme="minorHAnsi" w:hAnsiTheme="minorHAnsi" w:cstheme="minorHAnsi"/>
          <w:b/>
          <w:color w:val="000000" w:themeColor="text1"/>
          <w:spacing w:val="-3"/>
          <w:sz w:val="24"/>
        </w:rPr>
        <w:t xml:space="preserve"> </w:t>
      </w:r>
      <w:r w:rsidRPr="001A60B3">
        <w:rPr>
          <w:rFonts w:asciiTheme="minorHAnsi" w:hAnsiTheme="minorHAnsi" w:cstheme="minorHAnsi"/>
          <w:color w:val="000000" w:themeColor="text1"/>
          <w:sz w:val="24"/>
        </w:rPr>
        <w:t>LSA</w:t>
      </w:r>
      <w:r w:rsidRPr="001A60B3">
        <w:rPr>
          <w:rFonts w:asciiTheme="minorHAnsi" w:hAnsiTheme="minorHAnsi" w:cstheme="minorHAnsi"/>
          <w:color w:val="000000" w:themeColor="text1"/>
          <w:spacing w:val="-5"/>
          <w:sz w:val="24"/>
        </w:rPr>
        <w:t xml:space="preserve"> </w:t>
      </w:r>
      <w:r w:rsidRPr="001A60B3">
        <w:rPr>
          <w:rFonts w:asciiTheme="minorHAnsi" w:hAnsiTheme="minorHAnsi" w:cstheme="minorHAnsi"/>
          <w:color w:val="000000" w:themeColor="text1"/>
          <w:sz w:val="24"/>
        </w:rPr>
        <w:t>provides</w:t>
      </w:r>
      <w:r w:rsidRPr="001A60B3">
        <w:rPr>
          <w:rFonts w:asciiTheme="minorHAnsi" w:hAnsiTheme="minorHAnsi" w:cstheme="minorHAnsi"/>
          <w:color w:val="000000" w:themeColor="text1"/>
          <w:spacing w:val="-4"/>
          <w:sz w:val="24"/>
        </w:rPr>
        <w:t xml:space="preserve"> </w:t>
      </w:r>
      <w:r w:rsidRPr="001A60B3">
        <w:rPr>
          <w:rFonts w:asciiTheme="minorHAnsi" w:hAnsiTheme="minorHAnsi" w:cstheme="minorHAnsi"/>
          <w:color w:val="000000" w:themeColor="text1"/>
          <w:sz w:val="24"/>
        </w:rPr>
        <w:t>answers,</w:t>
      </w:r>
      <w:r w:rsidRPr="001A60B3">
        <w:rPr>
          <w:rFonts w:asciiTheme="minorHAnsi" w:hAnsiTheme="minorHAnsi" w:cstheme="minorHAnsi"/>
          <w:color w:val="000000" w:themeColor="text1"/>
          <w:spacing w:val="-8"/>
          <w:sz w:val="24"/>
        </w:rPr>
        <w:t xml:space="preserve"> </w:t>
      </w:r>
      <w:r w:rsidRPr="001A60B3">
        <w:rPr>
          <w:rFonts w:asciiTheme="minorHAnsi" w:hAnsiTheme="minorHAnsi" w:cstheme="minorHAnsi"/>
          <w:color w:val="000000" w:themeColor="text1"/>
          <w:sz w:val="24"/>
        </w:rPr>
        <w:t>which</w:t>
      </w:r>
      <w:r w:rsidRPr="001A60B3">
        <w:rPr>
          <w:rFonts w:asciiTheme="minorHAnsi" w:hAnsiTheme="minorHAnsi" w:cstheme="minorHAnsi"/>
          <w:color w:val="000000" w:themeColor="text1"/>
          <w:spacing w:val="-7"/>
          <w:sz w:val="24"/>
        </w:rPr>
        <w:t xml:space="preserve"> </w:t>
      </w:r>
      <w:r w:rsidRPr="001A60B3">
        <w:rPr>
          <w:rFonts w:asciiTheme="minorHAnsi" w:hAnsiTheme="minorHAnsi" w:cstheme="minorHAnsi"/>
          <w:color w:val="000000" w:themeColor="text1"/>
          <w:sz w:val="24"/>
        </w:rPr>
        <w:t>is occasionally</w:t>
      </w:r>
      <w:r w:rsidRPr="001A60B3">
        <w:rPr>
          <w:rFonts w:asciiTheme="minorHAnsi" w:hAnsiTheme="minorHAnsi" w:cstheme="minorHAnsi"/>
          <w:color w:val="000000" w:themeColor="text1"/>
          <w:spacing w:val="-4"/>
          <w:sz w:val="24"/>
        </w:rPr>
        <w:t xml:space="preserve"> </w:t>
      </w:r>
      <w:r w:rsidRPr="001A60B3">
        <w:rPr>
          <w:rFonts w:asciiTheme="minorHAnsi" w:hAnsiTheme="minorHAnsi" w:cstheme="minorHAnsi"/>
          <w:color w:val="000000" w:themeColor="text1"/>
          <w:sz w:val="24"/>
        </w:rPr>
        <w:t>appropriate,</w:t>
      </w:r>
      <w:r w:rsidRPr="001A60B3">
        <w:rPr>
          <w:rFonts w:asciiTheme="minorHAnsi" w:hAnsiTheme="minorHAnsi" w:cstheme="minorHAnsi"/>
          <w:color w:val="000000" w:themeColor="text1"/>
          <w:spacing w:val="-8"/>
          <w:sz w:val="24"/>
        </w:rPr>
        <w:t xml:space="preserve"> </w:t>
      </w:r>
      <w:r w:rsidRPr="001A60B3">
        <w:rPr>
          <w:rFonts w:asciiTheme="minorHAnsi" w:hAnsiTheme="minorHAnsi" w:cstheme="minorHAnsi"/>
          <w:color w:val="000000" w:themeColor="text1"/>
          <w:sz w:val="24"/>
        </w:rPr>
        <w:t>however,</w:t>
      </w:r>
      <w:r w:rsidRPr="001A60B3">
        <w:rPr>
          <w:rFonts w:asciiTheme="minorHAnsi" w:hAnsiTheme="minorHAnsi" w:cstheme="minorHAnsi"/>
          <w:color w:val="000000" w:themeColor="text1"/>
          <w:spacing w:val="-8"/>
          <w:sz w:val="24"/>
        </w:rPr>
        <w:t xml:space="preserve"> </w:t>
      </w:r>
      <w:r w:rsidRPr="001A60B3">
        <w:rPr>
          <w:rFonts w:asciiTheme="minorHAnsi" w:hAnsiTheme="minorHAnsi" w:cstheme="minorHAnsi"/>
          <w:color w:val="000000" w:themeColor="text1"/>
          <w:sz w:val="24"/>
        </w:rPr>
        <w:t>they should aim to use modelling where possible.</w:t>
      </w:r>
    </w:p>
    <w:sectPr w:rsidR="00E32F7B" w:rsidRPr="001A60B3">
      <w:pgSz w:w="11910" w:h="16840"/>
      <w:pgMar w:top="1400" w:right="1417" w:bottom="1740" w:left="1417" w:header="0" w:footer="155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76A5A1" w14:textId="77777777" w:rsidR="00385EAE" w:rsidRDefault="00385EAE">
      <w:r>
        <w:separator/>
      </w:r>
    </w:p>
  </w:endnote>
  <w:endnote w:type="continuationSeparator" w:id="0">
    <w:p w14:paraId="3094AA1B" w14:textId="77777777" w:rsidR="00385EAE" w:rsidRDefault="00385E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28564023"/>
      <w:docPartObj>
        <w:docPartGallery w:val="Page Numbers (Bottom of Page)"/>
        <w:docPartUnique/>
      </w:docPartObj>
    </w:sdtPr>
    <w:sdtEndPr>
      <w:rPr>
        <w:noProof/>
      </w:rPr>
    </w:sdtEndPr>
    <w:sdtContent>
      <w:p w14:paraId="46D455E2" w14:textId="6B92D3A2" w:rsidR="001A60B3" w:rsidRDefault="00FD165F">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p w14:paraId="0D167692" w14:textId="4DD5792A" w:rsidR="00FD165F" w:rsidRDefault="001A60B3">
        <w:pPr>
          <w:pStyle w:val="Footer"/>
          <w:jc w:val="center"/>
        </w:pPr>
        <w:r w:rsidRPr="00FD165F">
          <w:rPr>
            <w:rFonts w:asciiTheme="minorHAnsi" w:hAnsiTheme="minorHAnsi" w:cstheme="minorHAnsi"/>
            <w:b/>
            <w:noProof/>
            <w:sz w:val="20"/>
          </w:rPr>
          <w:drawing>
            <wp:anchor distT="0" distB="0" distL="114300" distR="114300" simplePos="0" relativeHeight="251659264" behindDoc="0" locked="0" layoutInCell="1" allowOverlap="1" wp14:anchorId="4FE3F924" wp14:editId="16307420">
              <wp:simplePos x="0" y="0"/>
              <wp:positionH relativeFrom="column">
                <wp:posOffset>2430780</wp:posOffset>
              </wp:positionH>
              <wp:positionV relativeFrom="paragraph">
                <wp:posOffset>5715</wp:posOffset>
              </wp:positionV>
              <wp:extent cx="929640" cy="616585"/>
              <wp:effectExtent l="0" t="0" r="3810" b="0"/>
              <wp:wrapSquare wrapText="bothSides"/>
              <wp:docPr id="2135490627" name="Picture 1"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4216391" name="Picture 1" descr="A blue and white logo&#10;&#10;AI-generated content may be incorrect."/>
                      <pic:cNvPicPr/>
                    </pic:nvPicPr>
                    <pic:blipFill rotWithShape="1">
                      <a:blip r:embed="rId1">
                        <a:extLst>
                          <a:ext uri="{28A0092B-C50C-407E-A947-70E740481C1C}">
                            <a14:useLocalDpi xmlns:a14="http://schemas.microsoft.com/office/drawing/2010/main" val="0"/>
                          </a:ext>
                        </a:extLst>
                      </a:blip>
                      <a:srcRect r="60429"/>
                      <a:stretch>
                        <a:fillRect/>
                      </a:stretch>
                    </pic:blipFill>
                    <pic:spPr bwMode="auto">
                      <a:xfrm>
                        <a:off x="0" y="0"/>
                        <a:ext cx="929640" cy="61658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sdtContent>
  </w:sdt>
  <w:p w14:paraId="1CD89692" w14:textId="017703B2" w:rsidR="00E32F7B" w:rsidRDefault="00E32F7B">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6BC9A8" w14:textId="77777777" w:rsidR="00385EAE" w:rsidRDefault="00385EAE">
      <w:r>
        <w:separator/>
      </w:r>
    </w:p>
  </w:footnote>
  <w:footnote w:type="continuationSeparator" w:id="0">
    <w:p w14:paraId="2A51131C" w14:textId="77777777" w:rsidR="00385EAE" w:rsidRDefault="00385E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186D89"/>
    <w:multiLevelType w:val="hybridMultilevel"/>
    <w:tmpl w:val="DA6291F8"/>
    <w:lvl w:ilvl="0" w:tplc="6DB097D0">
      <w:numFmt w:val="bullet"/>
      <w:lvlText w:val=""/>
      <w:lvlJc w:val="left"/>
      <w:pPr>
        <w:ind w:left="787" w:hanging="361"/>
      </w:pPr>
      <w:rPr>
        <w:rFonts w:ascii="Symbol" w:eastAsia="Symbol" w:hAnsi="Symbol" w:cs="Symbol" w:hint="default"/>
        <w:b w:val="0"/>
        <w:bCs w:val="0"/>
        <w:i w:val="0"/>
        <w:iCs w:val="0"/>
        <w:spacing w:val="0"/>
        <w:w w:val="100"/>
        <w:sz w:val="24"/>
        <w:szCs w:val="24"/>
        <w:lang w:val="en-US" w:eastAsia="en-US" w:bidi="ar-SA"/>
      </w:rPr>
    </w:lvl>
    <w:lvl w:ilvl="1" w:tplc="7542DF78">
      <w:numFmt w:val="bullet"/>
      <w:lvlText w:val=""/>
      <w:lvlJc w:val="left"/>
      <w:pPr>
        <w:ind w:left="1104" w:hanging="360"/>
      </w:pPr>
      <w:rPr>
        <w:rFonts w:ascii="Symbol" w:eastAsia="Symbol" w:hAnsi="Symbol" w:cs="Symbol" w:hint="default"/>
        <w:b w:val="0"/>
        <w:bCs w:val="0"/>
        <w:i w:val="0"/>
        <w:iCs w:val="0"/>
        <w:spacing w:val="0"/>
        <w:w w:val="100"/>
        <w:sz w:val="24"/>
        <w:szCs w:val="24"/>
        <w:lang w:val="en-US" w:eastAsia="en-US" w:bidi="ar-SA"/>
      </w:rPr>
    </w:lvl>
    <w:lvl w:ilvl="2" w:tplc="7EAAD2BE">
      <w:numFmt w:val="bullet"/>
      <w:lvlText w:val="•"/>
      <w:lvlJc w:val="left"/>
      <w:pPr>
        <w:ind w:left="1985" w:hanging="360"/>
      </w:pPr>
      <w:rPr>
        <w:rFonts w:hint="default"/>
        <w:lang w:val="en-US" w:eastAsia="en-US" w:bidi="ar-SA"/>
      </w:rPr>
    </w:lvl>
    <w:lvl w:ilvl="3" w:tplc="700858A8">
      <w:numFmt w:val="bullet"/>
      <w:lvlText w:val="•"/>
      <w:lvlJc w:val="left"/>
      <w:pPr>
        <w:ind w:left="2871" w:hanging="360"/>
      </w:pPr>
      <w:rPr>
        <w:rFonts w:hint="default"/>
        <w:lang w:val="en-US" w:eastAsia="en-US" w:bidi="ar-SA"/>
      </w:rPr>
    </w:lvl>
    <w:lvl w:ilvl="4" w:tplc="7A60490A">
      <w:numFmt w:val="bullet"/>
      <w:lvlText w:val="•"/>
      <w:lvlJc w:val="left"/>
      <w:pPr>
        <w:ind w:left="3756" w:hanging="360"/>
      </w:pPr>
      <w:rPr>
        <w:rFonts w:hint="default"/>
        <w:lang w:val="en-US" w:eastAsia="en-US" w:bidi="ar-SA"/>
      </w:rPr>
    </w:lvl>
    <w:lvl w:ilvl="5" w:tplc="7D36FA82">
      <w:numFmt w:val="bullet"/>
      <w:lvlText w:val="•"/>
      <w:lvlJc w:val="left"/>
      <w:pPr>
        <w:ind w:left="4642" w:hanging="360"/>
      </w:pPr>
      <w:rPr>
        <w:rFonts w:hint="default"/>
        <w:lang w:val="en-US" w:eastAsia="en-US" w:bidi="ar-SA"/>
      </w:rPr>
    </w:lvl>
    <w:lvl w:ilvl="6" w:tplc="1A5C8500">
      <w:numFmt w:val="bullet"/>
      <w:lvlText w:val="•"/>
      <w:lvlJc w:val="left"/>
      <w:pPr>
        <w:ind w:left="5527" w:hanging="360"/>
      </w:pPr>
      <w:rPr>
        <w:rFonts w:hint="default"/>
        <w:lang w:val="en-US" w:eastAsia="en-US" w:bidi="ar-SA"/>
      </w:rPr>
    </w:lvl>
    <w:lvl w:ilvl="7" w:tplc="EF5654CE">
      <w:numFmt w:val="bullet"/>
      <w:lvlText w:val="•"/>
      <w:lvlJc w:val="left"/>
      <w:pPr>
        <w:ind w:left="6413" w:hanging="360"/>
      </w:pPr>
      <w:rPr>
        <w:rFonts w:hint="default"/>
        <w:lang w:val="en-US" w:eastAsia="en-US" w:bidi="ar-SA"/>
      </w:rPr>
    </w:lvl>
    <w:lvl w:ilvl="8" w:tplc="CB7252E6">
      <w:numFmt w:val="bullet"/>
      <w:lvlText w:val="•"/>
      <w:lvlJc w:val="left"/>
      <w:pPr>
        <w:ind w:left="7298" w:hanging="360"/>
      </w:pPr>
      <w:rPr>
        <w:rFonts w:hint="default"/>
        <w:lang w:val="en-US" w:eastAsia="en-US" w:bidi="ar-SA"/>
      </w:rPr>
    </w:lvl>
  </w:abstractNum>
  <w:abstractNum w:abstractNumId="1" w15:restartNumberingAfterBreak="0">
    <w:nsid w:val="3BF3131F"/>
    <w:multiLevelType w:val="hybridMultilevel"/>
    <w:tmpl w:val="5CFE0084"/>
    <w:lvl w:ilvl="0" w:tplc="079E9448">
      <w:numFmt w:val="bullet"/>
      <w:lvlText w:val=""/>
      <w:lvlJc w:val="left"/>
      <w:pPr>
        <w:ind w:left="383" w:hanging="360"/>
      </w:pPr>
      <w:rPr>
        <w:rFonts w:ascii="Symbol" w:eastAsia="Symbol" w:hAnsi="Symbol" w:cs="Symbol" w:hint="default"/>
        <w:b w:val="0"/>
        <w:bCs w:val="0"/>
        <w:i w:val="0"/>
        <w:iCs w:val="0"/>
        <w:spacing w:val="0"/>
        <w:w w:val="100"/>
        <w:sz w:val="24"/>
        <w:szCs w:val="24"/>
        <w:lang w:val="en-US" w:eastAsia="en-US" w:bidi="ar-SA"/>
      </w:rPr>
    </w:lvl>
    <w:lvl w:ilvl="1" w:tplc="25A812A0">
      <w:numFmt w:val="bullet"/>
      <w:lvlText w:val="•"/>
      <w:lvlJc w:val="left"/>
      <w:pPr>
        <w:ind w:left="1249" w:hanging="360"/>
      </w:pPr>
      <w:rPr>
        <w:rFonts w:hint="default"/>
        <w:lang w:val="en-US" w:eastAsia="en-US" w:bidi="ar-SA"/>
      </w:rPr>
    </w:lvl>
    <w:lvl w:ilvl="2" w:tplc="E5244202">
      <w:numFmt w:val="bullet"/>
      <w:lvlText w:val="•"/>
      <w:lvlJc w:val="left"/>
      <w:pPr>
        <w:ind w:left="2118" w:hanging="360"/>
      </w:pPr>
      <w:rPr>
        <w:rFonts w:hint="default"/>
        <w:lang w:val="en-US" w:eastAsia="en-US" w:bidi="ar-SA"/>
      </w:rPr>
    </w:lvl>
    <w:lvl w:ilvl="3" w:tplc="955EDE5A">
      <w:numFmt w:val="bullet"/>
      <w:lvlText w:val="•"/>
      <w:lvlJc w:val="left"/>
      <w:pPr>
        <w:ind w:left="2987" w:hanging="360"/>
      </w:pPr>
      <w:rPr>
        <w:rFonts w:hint="default"/>
        <w:lang w:val="en-US" w:eastAsia="en-US" w:bidi="ar-SA"/>
      </w:rPr>
    </w:lvl>
    <w:lvl w:ilvl="4" w:tplc="DC88D34E">
      <w:numFmt w:val="bullet"/>
      <w:lvlText w:val="•"/>
      <w:lvlJc w:val="left"/>
      <w:pPr>
        <w:ind w:left="3856" w:hanging="360"/>
      </w:pPr>
      <w:rPr>
        <w:rFonts w:hint="default"/>
        <w:lang w:val="en-US" w:eastAsia="en-US" w:bidi="ar-SA"/>
      </w:rPr>
    </w:lvl>
    <w:lvl w:ilvl="5" w:tplc="CD7EE5B8">
      <w:numFmt w:val="bullet"/>
      <w:lvlText w:val="•"/>
      <w:lvlJc w:val="left"/>
      <w:pPr>
        <w:ind w:left="4725" w:hanging="360"/>
      </w:pPr>
      <w:rPr>
        <w:rFonts w:hint="default"/>
        <w:lang w:val="en-US" w:eastAsia="en-US" w:bidi="ar-SA"/>
      </w:rPr>
    </w:lvl>
    <w:lvl w:ilvl="6" w:tplc="4816F0BC">
      <w:numFmt w:val="bullet"/>
      <w:lvlText w:val="•"/>
      <w:lvlJc w:val="left"/>
      <w:pPr>
        <w:ind w:left="5594" w:hanging="360"/>
      </w:pPr>
      <w:rPr>
        <w:rFonts w:hint="default"/>
        <w:lang w:val="en-US" w:eastAsia="en-US" w:bidi="ar-SA"/>
      </w:rPr>
    </w:lvl>
    <w:lvl w:ilvl="7" w:tplc="E83A8DB6">
      <w:numFmt w:val="bullet"/>
      <w:lvlText w:val="•"/>
      <w:lvlJc w:val="left"/>
      <w:pPr>
        <w:ind w:left="6463" w:hanging="360"/>
      </w:pPr>
      <w:rPr>
        <w:rFonts w:hint="default"/>
        <w:lang w:val="en-US" w:eastAsia="en-US" w:bidi="ar-SA"/>
      </w:rPr>
    </w:lvl>
    <w:lvl w:ilvl="8" w:tplc="1B086278">
      <w:numFmt w:val="bullet"/>
      <w:lvlText w:val="•"/>
      <w:lvlJc w:val="left"/>
      <w:pPr>
        <w:ind w:left="7332" w:hanging="360"/>
      </w:pPr>
      <w:rPr>
        <w:rFonts w:hint="default"/>
        <w:lang w:val="en-US" w:eastAsia="en-US" w:bidi="ar-SA"/>
      </w:rPr>
    </w:lvl>
  </w:abstractNum>
  <w:abstractNum w:abstractNumId="2" w15:restartNumberingAfterBreak="0">
    <w:nsid w:val="66644EF3"/>
    <w:multiLevelType w:val="hybridMultilevel"/>
    <w:tmpl w:val="3194484E"/>
    <w:lvl w:ilvl="0" w:tplc="08090001">
      <w:start w:val="1"/>
      <w:numFmt w:val="bullet"/>
      <w:lvlText w:val=""/>
      <w:lvlJc w:val="left"/>
      <w:pPr>
        <w:ind w:left="743" w:hanging="360"/>
      </w:pPr>
      <w:rPr>
        <w:rFonts w:ascii="Symbol" w:hAnsi="Symbol" w:hint="default"/>
      </w:rPr>
    </w:lvl>
    <w:lvl w:ilvl="1" w:tplc="08090003" w:tentative="1">
      <w:start w:val="1"/>
      <w:numFmt w:val="bullet"/>
      <w:lvlText w:val="o"/>
      <w:lvlJc w:val="left"/>
      <w:pPr>
        <w:ind w:left="1463" w:hanging="360"/>
      </w:pPr>
      <w:rPr>
        <w:rFonts w:ascii="Courier New" w:hAnsi="Courier New" w:cs="Courier New" w:hint="default"/>
      </w:rPr>
    </w:lvl>
    <w:lvl w:ilvl="2" w:tplc="08090005" w:tentative="1">
      <w:start w:val="1"/>
      <w:numFmt w:val="bullet"/>
      <w:lvlText w:val=""/>
      <w:lvlJc w:val="left"/>
      <w:pPr>
        <w:ind w:left="2183" w:hanging="360"/>
      </w:pPr>
      <w:rPr>
        <w:rFonts w:ascii="Wingdings" w:hAnsi="Wingdings" w:hint="default"/>
      </w:rPr>
    </w:lvl>
    <w:lvl w:ilvl="3" w:tplc="08090001" w:tentative="1">
      <w:start w:val="1"/>
      <w:numFmt w:val="bullet"/>
      <w:lvlText w:val=""/>
      <w:lvlJc w:val="left"/>
      <w:pPr>
        <w:ind w:left="2903" w:hanging="360"/>
      </w:pPr>
      <w:rPr>
        <w:rFonts w:ascii="Symbol" w:hAnsi="Symbol" w:hint="default"/>
      </w:rPr>
    </w:lvl>
    <w:lvl w:ilvl="4" w:tplc="08090003" w:tentative="1">
      <w:start w:val="1"/>
      <w:numFmt w:val="bullet"/>
      <w:lvlText w:val="o"/>
      <w:lvlJc w:val="left"/>
      <w:pPr>
        <w:ind w:left="3623" w:hanging="360"/>
      </w:pPr>
      <w:rPr>
        <w:rFonts w:ascii="Courier New" w:hAnsi="Courier New" w:cs="Courier New" w:hint="default"/>
      </w:rPr>
    </w:lvl>
    <w:lvl w:ilvl="5" w:tplc="08090005" w:tentative="1">
      <w:start w:val="1"/>
      <w:numFmt w:val="bullet"/>
      <w:lvlText w:val=""/>
      <w:lvlJc w:val="left"/>
      <w:pPr>
        <w:ind w:left="4343" w:hanging="360"/>
      </w:pPr>
      <w:rPr>
        <w:rFonts w:ascii="Wingdings" w:hAnsi="Wingdings" w:hint="default"/>
      </w:rPr>
    </w:lvl>
    <w:lvl w:ilvl="6" w:tplc="08090001" w:tentative="1">
      <w:start w:val="1"/>
      <w:numFmt w:val="bullet"/>
      <w:lvlText w:val=""/>
      <w:lvlJc w:val="left"/>
      <w:pPr>
        <w:ind w:left="5063" w:hanging="360"/>
      </w:pPr>
      <w:rPr>
        <w:rFonts w:ascii="Symbol" w:hAnsi="Symbol" w:hint="default"/>
      </w:rPr>
    </w:lvl>
    <w:lvl w:ilvl="7" w:tplc="08090003" w:tentative="1">
      <w:start w:val="1"/>
      <w:numFmt w:val="bullet"/>
      <w:lvlText w:val="o"/>
      <w:lvlJc w:val="left"/>
      <w:pPr>
        <w:ind w:left="5783" w:hanging="360"/>
      </w:pPr>
      <w:rPr>
        <w:rFonts w:ascii="Courier New" w:hAnsi="Courier New" w:cs="Courier New" w:hint="default"/>
      </w:rPr>
    </w:lvl>
    <w:lvl w:ilvl="8" w:tplc="08090005" w:tentative="1">
      <w:start w:val="1"/>
      <w:numFmt w:val="bullet"/>
      <w:lvlText w:val=""/>
      <w:lvlJc w:val="left"/>
      <w:pPr>
        <w:ind w:left="6503" w:hanging="360"/>
      </w:pPr>
      <w:rPr>
        <w:rFonts w:ascii="Wingdings" w:hAnsi="Wingdings" w:hint="default"/>
      </w:rPr>
    </w:lvl>
  </w:abstractNum>
  <w:num w:numId="1" w16cid:durableId="1600527415">
    <w:abstractNumId w:val="1"/>
  </w:num>
  <w:num w:numId="2" w16cid:durableId="373359242">
    <w:abstractNumId w:val="0"/>
  </w:num>
  <w:num w:numId="3" w16cid:durableId="118528553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2F7B"/>
    <w:rsid w:val="00016906"/>
    <w:rsid w:val="000815BF"/>
    <w:rsid w:val="00096678"/>
    <w:rsid w:val="000B5EDF"/>
    <w:rsid w:val="000C2A46"/>
    <w:rsid w:val="001006CE"/>
    <w:rsid w:val="00111DBD"/>
    <w:rsid w:val="00117BF3"/>
    <w:rsid w:val="00125826"/>
    <w:rsid w:val="00142C06"/>
    <w:rsid w:val="00170B9B"/>
    <w:rsid w:val="001A60B3"/>
    <w:rsid w:val="001B53F6"/>
    <w:rsid w:val="002D2CB8"/>
    <w:rsid w:val="002E5F2E"/>
    <w:rsid w:val="002F05AF"/>
    <w:rsid w:val="00304139"/>
    <w:rsid w:val="00340780"/>
    <w:rsid w:val="00354A77"/>
    <w:rsid w:val="00377D79"/>
    <w:rsid w:val="00385EAE"/>
    <w:rsid w:val="00394998"/>
    <w:rsid w:val="003A26D1"/>
    <w:rsid w:val="003C66D5"/>
    <w:rsid w:val="003F1408"/>
    <w:rsid w:val="00407685"/>
    <w:rsid w:val="00431FA7"/>
    <w:rsid w:val="00476D11"/>
    <w:rsid w:val="00481515"/>
    <w:rsid w:val="00491815"/>
    <w:rsid w:val="0054016E"/>
    <w:rsid w:val="00586E66"/>
    <w:rsid w:val="005918BB"/>
    <w:rsid w:val="005C5A65"/>
    <w:rsid w:val="00651FB1"/>
    <w:rsid w:val="006609B7"/>
    <w:rsid w:val="00683F0E"/>
    <w:rsid w:val="006A1729"/>
    <w:rsid w:val="006E5523"/>
    <w:rsid w:val="00705191"/>
    <w:rsid w:val="00731FFE"/>
    <w:rsid w:val="008069ED"/>
    <w:rsid w:val="00833399"/>
    <w:rsid w:val="0083647D"/>
    <w:rsid w:val="008B037B"/>
    <w:rsid w:val="008B24B8"/>
    <w:rsid w:val="008E15EA"/>
    <w:rsid w:val="008E5751"/>
    <w:rsid w:val="00924D57"/>
    <w:rsid w:val="00A11267"/>
    <w:rsid w:val="00A11D45"/>
    <w:rsid w:val="00A8345E"/>
    <w:rsid w:val="00A91171"/>
    <w:rsid w:val="00AD0255"/>
    <w:rsid w:val="00AE2E77"/>
    <w:rsid w:val="00B83BB5"/>
    <w:rsid w:val="00B86885"/>
    <w:rsid w:val="00BA6219"/>
    <w:rsid w:val="00BB3E6E"/>
    <w:rsid w:val="00BD79BE"/>
    <w:rsid w:val="00C01BCE"/>
    <w:rsid w:val="00C61D97"/>
    <w:rsid w:val="00D36210"/>
    <w:rsid w:val="00D36B41"/>
    <w:rsid w:val="00D42599"/>
    <w:rsid w:val="00D54771"/>
    <w:rsid w:val="00E22E46"/>
    <w:rsid w:val="00E32F7B"/>
    <w:rsid w:val="00E43506"/>
    <w:rsid w:val="00E70867"/>
    <w:rsid w:val="00EC7911"/>
    <w:rsid w:val="00F30A0D"/>
    <w:rsid w:val="00F54800"/>
    <w:rsid w:val="00FC25B6"/>
    <w:rsid w:val="00FD165F"/>
    <w:rsid w:val="00FE0C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D895B4"/>
  <w15:docId w15:val="{CA155912-063C-4E2D-AA91-AA6C78E8E8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281"/>
      <w:ind w:left="23"/>
      <w:outlineLvl w:val="0"/>
    </w:pPr>
    <w:rPr>
      <w:rFonts w:ascii="Calibri Light" w:eastAsia="Calibri Light" w:hAnsi="Calibri Light" w:cs="Calibri Light"/>
      <w:sz w:val="32"/>
      <w:szCs w:val="32"/>
    </w:rPr>
  </w:style>
  <w:style w:type="paragraph" w:styleId="Heading2">
    <w:name w:val="heading 2"/>
    <w:basedOn w:val="Normal"/>
    <w:uiPriority w:val="9"/>
    <w:unhideWhenUsed/>
    <w:qFormat/>
    <w:pPr>
      <w:spacing w:before="19"/>
      <w:ind w:left="23"/>
      <w:outlineLvl w:val="1"/>
    </w:pPr>
    <w:rPr>
      <w:rFonts w:ascii="Calibri Light" w:eastAsia="Calibri Light" w:hAnsi="Calibri Light" w:cs="Calibri Light"/>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39"/>
    <w:qFormat/>
    <w:pPr>
      <w:spacing w:before="308"/>
      <w:ind w:left="23"/>
    </w:pPr>
  </w:style>
  <w:style w:type="paragraph" w:styleId="TOC2">
    <w:name w:val="toc 2"/>
    <w:basedOn w:val="Normal"/>
    <w:uiPriority w:val="39"/>
    <w:qFormat/>
    <w:pPr>
      <w:spacing w:before="308"/>
      <w:ind w:left="244"/>
    </w:pPr>
  </w:style>
  <w:style w:type="paragraph" w:styleId="BodyText">
    <w:name w:val="Body Text"/>
    <w:basedOn w:val="Normal"/>
    <w:uiPriority w:val="1"/>
    <w:qFormat/>
    <w:pPr>
      <w:ind w:left="23"/>
    </w:pPr>
    <w:rPr>
      <w:sz w:val="24"/>
      <w:szCs w:val="24"/>
    </w:rPr>
  </w:style>
  <w:style w:type="paragraph" w:styleId="Title">
    <w:name w:val="Title"/>
    <w:basedOn w:val="Normal"/>
    <w:uiPriority w:val="10"/>
    <w:qFormat/>
    <w:pPr>
      <w:spacing w:before="41"/>
      <w:ind w:left="15" w:right="204"/>
      <w:jc w:val="center"/>
    </w:pPr>
    <w:rPr>
      <w:rFonts w:ascii="Times New Roman" w:eastAsia="Times New Roman" w:hAnsi="Times New Roman" w:cs="Times New Roman"/>
      <w:b/>
      <w:bCs/>
      <w:sz w:val="96"/>
      <w:szCs w:val="96"/>
    </w:rPr>
  </w:style>
  <w:style w:type="paragraph" w:styleId="ListParagraph">
    <w:name w:val="List Paragraph"/>
    <w:basedOn w:val="Normal"/>
    <w:uiPriority w:val="1"/>
    <w:qFormat/>
    <w:pPr>
      <w:ind w:left="744" w:hanging="361"/>
    </w:pPr>
  </w:style>
  <w:style w:type="paragraph" w:customStyle="1" w:styleId="TableParagraph">
    <w:name w:val="Table Paragraph"/>
    <w:basedOn w:val="Normal"/>
    <w:uiPriority w:val="1"/>
    <w:qFormat/>
    <w:pPr>
      <w:spacing w:line="278" w:lineRule="exact"/>
      <w:ind w:left="110"/>
    </w:pPr>
  </w:style>
  <w:style w:type="character" w:styleId="Hyperlink">
    <w:name w:val="Hyperlink"/>
    <w:basedOn w:val="DefaultParagraphFont"/>
    <w:uiPriority w:val="99"/>
    <w:unhideWhenUsed/>
    <w:rsid w:val="00C01BCE"/>
    <w:rPr>
      <w:color w:val="0000FF"/>
      <w:u w:val="single"/>
    </w:rPr>
  </w:style>
  <w:style w:type="paragraph" w:customStyle="1" w:styleId="1bodycopy10pt">
    <w:name w:val="1 body copy 10pt"/>
    <w:basedOn w:val="Normal"/>
    <w:link w:val="1bodycopy10ptChar"/>
    <w:qFormat/>
    <w:rsid w:val="00A8345E"/>
    <w:pPr>
      <w:widowControl/>
      <w:autoSpaceDE/>
      <w:autoSpaceDN/>
      <w:spacing w:after="120"/>
    </w:pPr>
    <w:rPr>
      <w:rFonts w:ascii="Arial" w:eastAsia="MS Mincho" w:hAnsi="Arial" w:cs="Times New Roman"/>
      <w:sz w:val="20"/>
      <w:szCs w:val="24"/>
    </w:rPr>
  </w:style>
  <w:style w:type="character" w:customStyle="1" w:styleId="1bodycopy10ptChar">
    <w:name w:val="1 body copy 10pt Char"/>
    <w:link w:val="1bodycopy10pt"/>
    <w:rsid w:val="00A8345E"/>
    <w:rPr>
      <w:rFonts w:ascii="Arial" w:eastAsia="MS Mincho" w:hAnsi="Arial" w:cs="Times New Roman"/>
      <w:sz w:val="20"/>
      <w:szCs w:val="24"/>
    </w:rPr>
  </w:style>
  <w:style w:type="paragraph" w:styleId="TOCHeading">
    <w:name w:val="TOC Heading"/>
    <w:basedOn w:val="Heading1"/>
    <w:next w:val="Normal"/>
    <w:uiPriority w:val="39"/>
    <w:unhideWhenUsed/>
    <w:qFormat/>
    <w:rsid w:val="00340780"/>
    <w:pPr>
      <w:keepNext/>
      <w:keepLines/>
      <w:widowControl/>
      <w:autoSpaceDE/>
      <w:autoSpaceDN/>
      <w:spacing w:before="240" w:line="259" w:lineRule="auto"/>
      <w:ind w:left="0"/>
      <w:outlineLvl w:val="9"/>
    </w:pPr>
    <w:rPr>
      <w:rFonts w:asciiTheme="majorHAnsi" w:eastAsiaTheme="majorEastAsia" w:hAnsiTheme="majorHAnsi" w:cstheme="majorBidi"/>
      <w:color w:val="365F91" w:themeColor="accent1" w:themeShade="BF"/>
    </w:rPr>
  </w:style>
  <w:style w:type="paragraph" w:styleId="Header">
    <w:name w:val="header"/>
    <w:basedOn w:val="Normal"/>
    <w:link w:val="HeaderChar"/>
    <w:uiPriority w:val="99"/>
    <w:unhideWhenUsed/>
    <w:rsid w:val="00340780"/>
    <w:pPr>
      <w:tabs>
        <w:tab w:val="center" w:pos="4513"/>
        <w:tab w:val="right" w:pos="9026"/>
      </w:tabs>
    </w:pPr>
  </w:style>
  <w:style w:type="character" w:customStyle="1" w:styleId="HeaderChar">
    <w:name w:val="Header Char"/>
    <w:basedOn w:val="DefaultParagraphFont"/>
    <w:link w:val="Header"/>
    <w:uiPriority w:val="99"/>
    <w:rsid w:val="00340780"/>
    <w:rPr>
      <w:rFonts w:ascii="Calibri" w:eastAsia="Calibri" w:hAnsi="Calibri" w:cs="Calibri"/>
    </w:rPr>
  </w:style>
  <w:style w:type="paragraph" w:styleId="Footer">
    <w:name w:val="footer"/>
    <w:basedOn w:val="Normal"/>
    <w:link w:val="FooterChar"/>
    <w:uiPriority w:val="99"/>
    <w:unhideWhenUsed/>
    <w:rsid w:val="00340780"/>
    <w:pPr>
      <w:tabs>
        <w:tab w:val="center" w:pos="4513"/>
        <w:tab w:val="right" w:pos="9026"/>
      </w:tabs>
    </w:pPr>
  </w:style>
  <w:style w:type="character" w:customStyle="1" w:styleId="FooterChar">
    <w:name w:val="Footer Char"/>
    <w:basedOn w:val="DefaultParagraphFont"/>
    <w:link w:val="Footer"/>
    <w:uiPriority w:val="99"/>
    <w:rsid w:val="00340780"/>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wombournehighschool.co.uk/"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taffordshire.gov.uk/education/Access-to-learning/Local-Offer-SEND-Pathway.aspx"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3.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2.jpeg"/><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staffordshire.gov.uk/education/Access-to-learning/Local-Offer-SEND-Pathway.aspx"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38EFED23EF0B04583FCC0D13E6F11D6" ma:contentTypeVersion="14" ma:contentTypeDescription="Create a new document." ma:contentTypeScope="" ma:versionID="fd62b1aadc77d2972a9cb306eef0dab1">
  <xsd:schema xmlns:xsd="http://www.w3.org/2001/XMLSchema" xmlns:xs="http://www.w3.org/2001/XMLSchema" xmlns:p="http://schemas.microsoft.com/office/2006/metadata/properties" xmlns:ns2="501b21d7-b733-4294-8350-caa96c6ca1d9" xmlns:ns3="8090c495-3e1c-464c-8b79-be92ed97f56d" targetNamespace="http://schemas.microsoft.com/office/2006/metadata/properties" ma:root="true" ma:fieldsID="2e2a2a63515654269aeab3606398865c" ns2:_="" ns3:_="">
    <xsd:import namespace="501b21d7-b733-4294-8350-caa96c6ca1d9"/>
    <xsd:import namespace="8090c495-3e1c-464c-8b79-be92ed97f56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b21d7-b733-4294-8350-caa96c6ca1d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b840e1ee-260b-4f09-baed-7fe17118ad16"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90c495-3e1c-464c-8b79-be92ed97f56d"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881ee3ce-7a3c-497a-b014-ad82768d4c19}" ma:internalName="TaxCatchAll" ma:showField="CatchAllData" ma:web="8090c495-3e1c-464c-8b79-be92ed97f5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090c495-3e1c-464c-8b79-be92ed97f56d" xsi:nil="true"/>
    <lcf76f155ced4ddcb4097134ff3c332f xmlns="501b21d7-b733-4294-8350-caa96c6ca1d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5EBC5A-8763-4B63-8328-E432B2304E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b21d7-b733-4294-8350-caa96c6ca1d9"/>
    <ds:schemaRef ds:uri="8090c495-3e1c-464c-8b79-be92ed97f5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D35A39E-4E56-4E84-B22E-F877799DB852}">
  <ds:schemaRefs>
    <ds:schemaRef ds:uri="http://schemas.microsoft.com/office/2006/metadata/properties"/>
    <ds:schemaRef ds:uri="http://schemas.microsoft.com/office/infopath/2007/PartnerControls"/>
    <ds:schemaRef ds:uri="8090c495-3e1c-464c-8b79-be92ed97f56d"/>
    <ds:schemaRef ds:uri="501b21d7-b733-4294-8350-caa96c6ca1d9"/>
  </ds:schemaRefs>
</ds:datastoreItem>
</file>

<file path=customXml/itemProps3.xml><?xml version="1.0" encoding="utf-8"?>
<ds:datastoreItem xmlns:ds="http://schemas.openxmlformats.org/officeDocument/2006/customXml" ds:itemID="{ACF62EBF-4873-436C-B4F0-5D66254EDA2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4286</Words>
  <Characters>24178</Characters>
  <Application>Microsoft Office Word</Application>
  <DocSecurity>0</DocSecurity>
  <Lines>493</Lines>
  <Paragraphs>229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Miss N Greensill</dc:creator>
  <cp:lastModifiedBy>Miss S O'Meara</cp:lastModifiedBy>
  <cp:revision>2</cp:revision>
  <dcterms:created xsi:type="dcterms:W3CDTF">2026-01-15T12:32:00Z</dcterms:created>
  <dcterms:modified xsi:type="dcterms:W3CDTF">2026-01-15T12:32:00Z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2023-01-27T00:00:00Z</vt:filetime>
  </property>
  <property fmtid="{D5CDD505-2E9C-101B-9397-08002B2CF9AE}" pid="3" name="Creator">
    <vt:lpwstr>Microsoft® Word 2016</vt:lpwstr>
  </property>
  <property fmtid="{D5CDD505-2E9C-101B-9397-08002B2CF9AE}" pid="4" name="LastSaved">
    <vt:filetime>2025-12-11T00:00:00Z</vt:filetime>
  </property>
  <property fmtid="{D5CDD505-2E9C-101B-9397-08002B2CF9AE}" pid="5" name="Producer">
    <vt:lpwstr>www.ilovepdf.com</vt:lpwstr>
  </property>
  <property fmtid="{D5CDD505-2E9C-101B-9397-08002B2CF9AE}" pid="6" name="ContentTypeId">
    <vt:lpwstr>0x010100938EFED23EF0B04583FCC0D13E6F11D6</vt:lpwstr>
  </property>
</Properties>
</file>